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97" w:rsidRDefault="00145EBC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sv-SE"/>
        </w:rPr>
        <w:drawing>
          <wp:inline distT="0" distB="0" distL="0" distR="0" wp14:anchorId="0BC2B5AD" wp14:editId="47C06A9D">
            <wp:extent cx="2428875" cy="409575"/>
            <wp:effectExtent l="19050" t="0" r="9525" b="9525"/>
            <wp:docPr id="1" name="Bild 1" descr="cabby_logo_rgb_id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by_logo_rgb_id4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Pr="00AD3F09" w:rsidRDefault="005A20A4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PRESSMEDDELANDE</w:t>
      </w:r>
    </w:p>
    <w:p w:rsidR="00390F09" w:rsidRPr="00AD3F09" w:rsidRDefault="00390F09" w:rsidP="00390F09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CABBY CARAVAN AB</w:t>
      </w:r>
    </w:p>
    <w:p w:rsidR="00155797" w:rsidRPr="00AD3F09" w:rsidRDefault="00873C90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Kristinehamn</w:t>
      </w:r>
    </w:p>
    <w:p w:rsidR="00155797" w:rsidRPr="009E54CA" w:rsidRDefault="00155797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20</w:t>
      </w:r>
      <w:r w:rsidR="00F52D9E" w:rsidRPr="00AD3F09">
        <w:rPr>
          <w:rFonts w:ascii="Verdana" w:hAnsi="Verdana"/>
          <w:sz w:val="18"/>
          <w:szCs w:val="18"/>
        </w:rPr>
        <w:t>1</w:t>
      </w:r>
      <w:r w:rsidR="00AC05F0" w:rsidRPr="00AD3F09">
        <w:rPr>
          <w:rFonts w:ascii="Verdana" w:hAnsi="Verdana"/>
          <w:sz w:val="18"/>
          <w:szCs w:val="18"/>
        </w:rPr>
        <w:t>3</w:t>
      </w:r>
      <w:r w:rsidRPr="00AD3F09">
        <w:rPr>
          <w:rFonts w:ascii="Verdana" w:hAnsi="Verdana"/>
          <w:sz w:val="18"/>
          <w:szCs w:val="18"/>
        </w:rPr>
        <w:t>-</w:t>
      </w:r>
      <w:r w:rsidR="00C27D9D">
        <w:rPr>
          <w:rFonts w:ascii="Verdana" w:hAnsi="Verdana"/>
          <w:sz w:val="18"/>
          <w:szCs w:val="18"/>
        </w:rPr>
        <w:t>09-1</w:t>
      </w:r>
      <w:r w:rsidR="00982725">
        <w:rPr>
          <w:rFonts w:ascii="Verdana" w:hAnsi="Verdana"/>
          <w:sz w:val="18"/>
          <w:szCs w:val="18"/>
        </w:rPr>
        <w:t>1</w:t>
      </w:r>
      <w:bookmarkStart w:id="0" w:name="_GoBack"/>
      <w:bookmarkEnd w:id="0"/>
    </w:p>
    <w:p w:rsidR="00155797" w:rsidRPr="004231FA" w:rsidRDefault="00826901" w:rsidP="00826901">
      <w:pPr>
        <w:pStyle w:val="Liststycke"/>
        <w:tabs>
          <w:tab w:val="left" w:pos="1968"/>
        </w:tabs>
        <w:spacing w:after="120"/>
        <w:ind w:left="0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caps/>
          <w:sz w:val="18"/>
          <w:szCs w:val="18"/>
        </w:rPr>
        <w:tab/>
      </w:r>
    </w:p>
    <w:p w:rsidR="004143A3" w:rsidRPr="004143A3" w:rsidRDefault="004143A3" w:rsidP="004143A3">
      <w:pPr>
        <w:rPr>
          <w:rFonts w:ascii="Verdana" w:hAnsi="Verdana"/>
          <w:b/>
          <w:sz w:val="28"/>
          <w:szCs w:val="28"/>
        </w:rPr>
      </w:pPr>
      <w:r w:rsidRPr="004143A3">
        <w:rPr>
          <w:rFonts w:ascii="Verdana" w:hAnsi="Verdana"/>
          <w:b/>
          <w:sz w:val="28"/>
          <w:szCs w:val="28"/>
        </w:rPr>
        <w:t xml:space="preserve">Cabby </w:t>
      </w:r>
      <w:proofErr w:type="spellStart"/>
      <w:r w:rsidRPr="004143A3">
        <w:rPr>
          <w:rFonts w:ascii="Verdana" w:hAnsi="Verdana"/>
          <w:b/>
          <w:sz w:val="28"/>
          <w:szCs w:val="28"/>
        </w:rPr>
        <w:t>Cruze</w:t>
      </w:r>
      <w:proofErr w:type="spellEnd"/>
      <w:r w:rsidRPr="004143A3">
        <w:rPr>
          <w:rFonts w:ascii="Verdana" w:hAnsi="Verdana"/>
          <w:b/>
          <w:sz w:val="28"/>
          <w:szCs w:val="28"/>
        </w:rPr>
        <w:t xml:space="preserve"> – för alla som reser från plats till plats</w:t>
      </w:r>
      <w:r w:rsidR="00737F8C">
        <w:rPr>
          <w:rFonts w:ascii="Verdana" w:hAnsi="Verdana"/>
          <w:b/>
          <w:sz w:val="28"/>
          <w:szCs w:val="28"/>
        </w:rPr>
        <w:br/>
      </w:r>
      <w:r w:rsidR="00737F8C">
        <w:rPr>
          <w:rFonts w:ascii="Verdana" w:hAnsi="Verdana"/>
          <w:b/>
          <w:noProof/>
          <w:sz w:val="28"/>
          <w:szCs w:val="28"/>
          <w:lang w:eastAsia="sv-SE"/>
        </w:rPr>
        <w:drawing>
          <wp:inline distT="0" distB="0" distL="0" distR="0" wp14:anchorId="356AFBD6" wp14:editId="6375F5F6">
            <wp:extent cx="2648404" cy="183712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y_Cruze_590_f_dsida_ba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251" cy="184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F8C">
        <w:rPr>
          <w:rFonts w:ascii="Verdana" w:hAnsi="Verdana"/>
          <w:b/>
          <w:noProof/>
          <w:sz w:val="28"/>
          <w:szCs w:val="28"/>
          <w:lang w:eastAsia="sv-SE"/>
        </w:rPr>
        <w:drawing>
          <wp:inline distT="0" distB="0" distL="0" distR="0" wp14:anchorId="644DC059" wp14:editId="4598EA10">
            <wp:extent cx="2755541" cy="1828800"/>
            <wp:effectExtent l="0" t="0" r="698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y_Cruze_520_d_kok_insteg_dsa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583" cy="18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3A3" w:rsidRPr="008B6A18" w:rsidRDefault="004143A3" w:rsidP="004143A3">
      <w:pPr>
        <w:rPr>
          <w:rFonts w:ascii="Verdana" w:hAnsi="Verdana"/>
          <w:sz w:val="18"/>
          <w:szCs w:val="18"/>
        </w:rPr>
      </w:pPr>
      <w:r w:rsidRPr="004E121E">
        <w:rPr>
          <w:rFonts w:ascii="Verdana" w:hAnsi="Verdana"/>
          <w:sz w:val="18"/>
          <w:szCs w:val="18"/>
        </w:rPr>
        <w:t xml:space="preserve">Svenska Cabby, producent av årets husvagn </w:t>
      </w:r>
      <w:r>
        <w:rPr>
          <w:rFonts w:ascii="Verdana" w:hAnsi="Verdana"/>
          <w:sz w:val="18"/>
          <w:szCs w:val="18"/>
        </w:rPr>
        <w:t xml:space="preserve">på </w:t>
      </w:r>
      <w:proofErr w:type="spellStart"/>
      <w:r>
        <w:rPr>
          <w:rFonts w:ascii="Verdana" w:hAnsi="Verdana"/>
          <w:sz w:val="18"/>
          <w:szCs w:val="18"/>
        </w:rPr>
        <w:t>Herningmässan</w:t>
      </w:r>
      <w:proofErr w:type="spellEnd"/>
      <w:r>
        <w:rPr>
          <w:rFonts w:ascii="Verdana" w:hAnsi="Verdana"/>
          <w:sz w:val="18"/>
          <w:szCs w:val="18"/>
        </w:rPr>
        <w:t xml:space="preserve"> i </w:t>
      </w:r>
      <w:r w:rsidRPr="004E121E">
        <w:rPr>
          <w:rFonts w:ascii="Verdana" w:hAnsi="Verdana"/>
          <w:sz w:val="18"/>
          <w:szCs w:val="18"/>
        </w:rPr>
        <w:t>Danmark</w:t>
      </w:r>
      <w:r>
        <w:rPr>
          <w:rFonts w:ascii="Verdana" w:hAnsi="Verdana"/>
          <w:sz w:val="18"/>
          <w:szCs w:val="18"/>
        </w:rPr>
        <w:t xml:space="preserve"> i februari</w:t>
      </w:r>
      <w:r w:rsidRPr="004E121E">
        <w:rPr>
          <w:rFonts w:ascii="Verdana" w:hAnsi="Verdana"/>
          <w:sz w:val="18"/>
          <w:szCs w:val="18"/>
        </w:rPr>
        <w:t xml:space="preserve"> och vinnare av </w:t>
      </w:r>
      <w:proofErr w:type="spellStart"/>
      <w:r w:rsidRPr="004E121E">
        <w:rPr>
          <w:rFonts w:ascii="Verdana" w:hAnsi="Verdana"/>
          <w:sz w:val="18"/>
          <w:szCs w:val="18"/>
        </w:rPr>
        <w:t>European</w:t>
      </w:r>
      <w:proofErr w:type="spellEnd"/>
      <w:r w:rsidRPr="004E121E">
        <w:rPr>
          <w:rFonts w:ascii="Verdana" w:hAnsi="Verdana"/>
          <w:sz w:val="18"/>
          <w:szCs w:val="18"/>
        </w:rPr>
        <w:t xml:space="preserve"> Innovation Award på Düsseldorf</w:t>
      </w:r>
      <w:r>
        <w:rPr>
          <w:rFonts w:ascii="Verdana" w:hAnsi="Verdana"/>
          <w:sz w:val="18"/>
          <w:szCs w:val="18"/>
        </w:rPr>
        <w:t xml:space="preserve"> i augusti</w:t>
      </w:r>
      <w:r w:rsidRPr="004E121E">
        <w:rPr>
          <w:rFonts w:ascii="Verdana" w:hAnsi="Verdana"/>
          <w:sz w:val="18"/>
          <w:szCs w:val="18"/>
        </w:rPr>
        <w:t xml:space="preserve">, lanserar nu en helt ny husvagn. En vagn för </w:t>
      </w:r>
      <w:r w:rsidRPr="008B6A18">
        <w:rPr>
          <w:rFonts w:ascii="Verdana" w:hAnsi="Verdana"/>
          <w:sz w:val="18"/>
          <w:szCs w:val="18"/>
        </w:rPr>
        <w:t xml:space="preserve">dig som reser från plats till plats och gärna vill ha en lättare modell på kroken. </w:t>
      </w:r>
    </w:p>
    <w:p w:rsidR="004143A3" w:rsidRPr="008B6A18" w:rsidRDefault="004143A3" w:rsidP="004143A3">
      <w:pPr>
        <w:rPr>
          <w:rFonts w:ascii="Verdana" w:hAnsi="Verdana"/>
          <w:sz w:val="18"/>
          <w:szCs w:val="18"/>
        </w:rPr>
      </w:pPr>
      <w:r w:rsidRPr="008B6A18">
        <w:rPr>
          <w:rFonts w:ascii="Verdana" w:hAnsi="Verdana"/>
          <w:sz w:val="18"/>
          <w:szCs w:val="18"/>
        </w:rPr>
        <w:t xml:space="preserve">Kvalitetshusvagnen Cabby är fullmatad med utrustning och teknik, vilket påverkar vikten. På nya lätta, smala Cabby </w:t>
      </w:r>
      <w:proofErr w:type="spellStart"/>
      <w:r w:rsidRPr="008B6A18">
        <w:rPr>
          <w:rFonts w:ascii="Verdana" w:hAnsi="Verdana"/>
          <w:sz w:val="18"/>
          <w:szCs w:val="18"/>
        </w:rPr>
        <w:t>Cruze</w:t>
      </w:r>
      <w:proofErr w:type="spellEnd"/>
      <w:r w:rsidRPr="008B6A18">
        <w:rPr>
          <w:rFonts w:ascii="Verdana" w:hAnsi="Verdana"/>
          <w:sz w:val="18"/>
          <w:szCs w:val="18"/>
        </w:rPr>
        <w:t xml:space="preserve"> är den tillåtna totalvikten 1350/1500 kg på den lättaste modellen 5</w:t>
      </w:r>
      <w:r w:rsidR="005850C1" w:rsidRPr="008B6A18">
        <w:rPr>
          <w:rFonts w:ascii="Verdana" w:hAnsi="Verdana"/>
          <w:sz w:val="18"/>
          <w:szCs w:val="18"/>
        </w:rPr>
        <w:t>2</w:t>
      </w:r>
      <w:r w:rsidRPr="008B6A18">
        <w:rPr>
          <w:rFonts w:ascii="Verdana" w:hAnsi="Verdana"/>
          <w:sz w:val="18"/>
          <w:szCs w:val="18"/>
        </w:rPr>
        <w:t xml:space="preserve">0 och 1500/1800 kg på den största vagnen 590. Detta utan att </w:t>
      </w:r>
      <w:r w:rsidR="005850C1" w:rsidRPr="008B6A18">
        <w:rPr>
          <w:rFonts w:ascii="Verdana" w:hAnsi="Verdana"/>
          <w:sz w:val="18"/>
          <w:szCs w:val="18"/>
        </w:rPr>
        <w:t xml:space="preserve">man </w:t>
      </w:r>
      <w:r w:rsidRPr="008B6A18">
        <w:rPr>
          <w:rFonts w:ascii="Verdana" w:hAnsi="Verdana"/>
          <w:sz w:val="18"/>
          <w:szCs w:val="18"/>
        </w:rPr>
        <w:t>behöv</w:t>
      </w:r>
      <w:r w:rsidR="005850C1" w:rsidRPr="008B6A18">
        <w:rPr>
          <w:rFonts w:ascii="Verdana" w:hAnsi="Verdana"/>
          <w:sz w:val="18"/>
          <w:szCs w:val="18"/>
        </w:rPr>
        <w:t>t</w:t>
      </w:r>
      <w:r w:rsidRPr="008B6A18">
        <w:rPr>
          <w:rFonts w:ascii="Verdana" w:hAnsi="Verdana"/>
          <w:sz w:val="18"/>
          <w:szCs w:val="18"/>
        </w:rPr>
        <w:t xml:space="preserve"> kompromissa med de köregenskaper som Cabby är kända för och har vunnit åtskilliga priser för.</w:t>
      </w:r>
    </w:p>
    <w:p w:rsidR="004143A3" w:rsidRPr="008B6A18" w:rsidRDefault="004143A3" w:rsidP="004143A3">
      <w:pPr>
        <w:pStyle w:val="Liststycke"/>
        <w:numPr>
          <w:ilvl w:val="0"/>
          <w:numId w:val="24"/>
        </w:numPr>
        <w:spacing w:after="0" w:line="240" w:lineRule="auto"/>
        <w:rPr>
          <w:rFonts w:ascii="Verdana" w:hAnsi="Verdana"/>
          <w:sz w:val="18"/>
          <w:szCs w:val="18"/>
          <w:lang w:eastAsia="da-DK" w:bidi="hi-IN"/>
        </w:rPr>
      </w:pPr>
      <w:r w:rsidRPr="008B6A18">
        <w:rPr>
          <w:rFonts w:ascii="Verdana" w:hAnsi="Verdana"/>
          <w:sz w:val="18"/>
          <w:szCs w:val="18"/>
        </w:rPr>
        <w:t xml:space="preserve">Det säljs fler och fler småbilar och självklart vill vi också gärna tillmötesgå de köpare som väljer en mindre bil. Men </w:t>
      </w:r>
      <w:r w:rsidR="00C34352" w:rsidRPr="008B6A18">
        <w:rPr>
          <w:rFonts w:ascii="Verdana" w:hAnsi="Verdana"/>
          <w:sz w:val="18"/>
          <w:szCs w:val="18"/>
        </w:rPr>
        <w:t>utmaningen</w:t>
      </w:r>
      <w:r w:rsidRPr="008B6A18">
        <w:rPr>
          <w:rFonts w:ascii="Verdana" w:hAnsi="Verdana"/>
          <w:sz w:val="18"/>
          <w:szCs w:val="18"/>
        </w:rPr>
        <w:t xml:space="preserve"> är helt klart att vi inte vill kompromissa med säkerhet, köregenskaper och komfort, säger Hans Lindh, vd Cabby Caravan</w:t>
      </w:r>
      <w:r w:rsidRPr="008B6A18">
        <w:rPr>
          <w:rFonts w:ascii="Verdana" w:hAnsi="Verdana"/>
          <w:sz w:val="18"/>
          <w:szCs w:val="18"/>
          <w:lang w:eastAsia="da-DK" w:bidi="hi-IN"/>
        </w:rPr>
        <w:t xml:space="preserve">. </w:t>
      </w:r>
    </w:p>
    <w:p w:rsidR="004143A3" w:rsidRPr="008B6A18" w:rsidRDefault="004143A3" w:rsidP="004143A3">
      <w:pPr>
        <w:rPr>
          <w:rFonts w:ascii="Verdana" w:hAnsi="Verdana"/>
          <w:sz w:val="18"/>
          <w:szCs w:val="18"/>
        </w:rPr>
      </w:pPr>
      <w:r w:rsidRPr="008B6A18">
        <w:rPr>
          <w:rFonts w:ascii="Verdana" w:hAnsi="Verdana"/>
          <w:sz w:val="18"/>
          <w:szCs w:val="18"/>
        </w:rPr>
        <w:br/>
        <w:t xml:space="preserve">De tre nya husvagnarna Cabby </w:t>
      </w:r>
      <w:proofErr w:type="spellStart"/>
      <w:r w:rsidRPr="008B6A18">
        <w:rPr>
          <w:rFonts w:ascii="Verdana" w:hAnsi="Verdana"/>
          <w:sz w:val="18"/>
          <w:szCs w:val="18"/>
        </w:rPr>
        <w:t>Cruze</w:t>
      </w:r>
      <w:proofErr w:type="spellEnd"/>
      <w:r w:rsidRPr="008B6A18">
        <w:rPr>
          <w:rFonts w:ascii="Verdana" w:hAnsi="Verdana"/>
          <w:sz w:val="18"/>
          <w:szCs w:val="18"/>
        </w:rPr>
        <w:t xml:space="preserve"> 520 </w:t>
      </w:r>
      <w:proofErr w:type="spellStart"/>
      <w:r w:rsidRPr="008B6A18">
        <w:rPr>
          <w:rFonts w:ascii="Verdana" w:hAnsi="Verdana"/>
          <w:sz w:val="18"/>
          <w:szCs w:val="18"/>
        </w:rPr>
        <w:t>Single</w:t>
      </w:r>
      <w:proofErr w:type="spellEnd"/>
      <w:r w:rsidRPr="008B6A18">
        <w:rPr>
          <w:rFonts w:ascii="Verdana" w:hAnsi="Verdana"/>
          <w:sz w:val="18"/>
          <w:szCs w:val="18"/>
        </w:rPr>
        <w:t xml:space="preserve"> och Double och 590 </w:t>
      </w:r>
      <w:proofErr w:type="spellStart"/>
      <w:r w:rsidRPr="008B6A18">
        <w:rPr>
          <w:rFonts w:ascii="Verdana" w:hAnsi="Verdana"/>
          <w:sz w:val="18"/>
          <w:szCs w:val="18"/>
        </w:rPr>
        <w:t>Family</w:t>
      </w:r>
      <w:proofErr w:type="spellEnd"/>
      <w:r w:rsidRPr="008B6A18">
        <w:rPr>
          <w:rFonts w:ascii="Verdana" w:hAnsi="Verdana"/>
          <w:sz w:val="18"/>
          <w:szCs w:val="18"/>
        </w:rPr>
        <w:t xml:space="preserve">, har alla antisladdsystemet ATC och </w:t>
      </w:r>
      <w:proofErr w:type="spellStart"/>
      <w:r w:rsidRPr="008B6A18">
        <w:rPr>
          <w:rFonts w:ascii="Verdana" w:hAnsi="Verdana"/>
          <w:sz w:val="18"/>
          <w:szCs w:val="18"/>
        </w:rPr>
        <w:t>Aldes</w:t>
      </w:r>
      <w:proofErr w:type="spellEnd"/>
      <w:r w:rsidRPr="008B6A18">
        <w:rPr>
          <w:rFonts w:ascii="Verdana" w:hAnsi="Verdana"/>
          <w:sz w:val="18"/>
          <w:szCs w:val="18"/>
        </w:rPr>
        <w:t xml:space="preserve"> kvalitetsgodkända vattenburna värmesystem. Vagnen är isolerad och klar för året runt camping med hög komfort. Den utvändiga designen är </w:t>
      </w:r>
      <w:proofErr w:type="spellStart"/>
      <w:r w:rsidRPr="008B6A18">
        <w:rPr>
          <w:rFonts w:ascii="Verdana" w:hAnsi="Verdana"/>
          <w:sz w:val="18"/>
          <w:szCs w:val="18"/>
        </w:rPr>
        <w:t>Cabbys</w:t>
      </w:r>
      <w:proofErr w:type="spellEnd"/>
      <w:r w:rsidRPr="008B6A18">
        <w:rPr>
          <w:rFonts w:ascii="Verdana" w:hAnsi="Verdana"/>
          <w:sz w:val="18"/>
          <w:szCs w:val="18"/>
        </w:rPr>
        <w:t xml:space="preserve"> välkända och invändigt är det helt ny design med bland annat indirekt belysning och modern radio- och TV-teknik.</w:t>
      </w:r>
    </w:p>
    <w:p w:rsidR="004143A3" w:rsidRPr="008B6A18" w:rsidRDefault="004143A3" w:rsidP="004143A3">
      <w:pPr>
        <w:pStyle w:val="Liststycke"/>
        <w:numPr>
          <w:ilvl w:val="0"/>
          <w:numId w:val="24"/>
        </w:numPr>
        <w:spacing w:after="0" w:line="240" w:lineRule="auto"/>
        <w:rPr>
          <w:rFonts w:ascii="Verdana" w:hAnsi="Verdana"/>
          <w:sz w:val="18"/>
          <w:szCs w:val="18"/>
          <w:lang w:eastAsia="da-DK" w:bidi="hi-IN"/>
        </w:rPr>
      </w:pPr>
      <w:r w:rsidRPr="008B6A18">
        <w:rPr>
          <w:rFonts w:ascii="Verdana" w:hAnsi="Verdana"/>
          <w:sz w:val="18"/>
          <w:szCs w:val="18"/>
        </w:rPr>
        <w:t xml:space="preserve">För oss är det viktigast att lyssna till våra kunder. De är erfarna campare och ger viktig feedback. Det är Cabby </w:t>
      </w:r>
      <w:proofErr w:type="spellStart"/>
      <w:r w:rsidRPr="008B6A18">
        <w:rPr>
          <w:rFonts w:ascii="Verdana" w:hAnsi="Verdana"/>
          <w:sz w:val="18"/>
          <w:szCs w:val="18"/>
        </w:rPr>
        <w:t>Cruze</w:t>
      </w:r>
      <w:proofErr w:type="spellEnd"/>
      <w:r w:rsidRPr="008B6A18">
        <w:rPr>
          <w:rFonts w:ascii="Verdana" w:hAnsi="Verdana"/>
          <w:sz w:val="18"/>
          <w:szCs w:val="18"/>
        </w:rPr>
        <w:t xml:space="preserve"> ett bra exempel på och jag är säker på att den här nya modellserien kommer att falla i god smak hos många som drömmer om en lätt och </w:t>
      </w:r>
      <w:r w:rsidR="00C34352" w:rsidRPr="008B6A18">
        <w:rPr>
          <w:rFonts w:ascii="Verdana" w:hAnsi="Verdana"/>
          <w:sz w:val="18"/>
          <w:szCs w:val="18"/>
        </w:rPr>
        <w:t>komfortabel</w:t>
      </w:r>
      <w:r w:rsidRPr="008B6A18">
        <w:rPr>
          <w:rFonts w:ascii="Verdana" w:hAnsi="Verdana"/>
          <w:sz w:val="18"/>
          <w:szCs w:val="18"/>
        </w:rPr>
        <w:t xml:space="preserve"> husvagn till ett attraktivt pris, säger Hans Lindh, vd Cabby Caravan</w:t>
      </w:r>
      <w:r w:rsidRPr="008B6A18">
        <w:rPr>
          <w:rFonts w:ascii="Verdana" w:hAnsi="Verdana"/>
          <w:sz w:val="18"/>
          <w:szCs w:val="18"/>
          <w:lang w:eastAsia="da-DK" w:bidi="hi-IN"/>
        </w:rPr>
        <w:t xml:space="preserve">. </w:t>
      </w:r>
    </w:p>
    <w:p w:rsidR="00AB686B" w:rsidRPr="00465864" w:rsidRDefault="004143A3" w:rsidP="00AB686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5850C1">
        <w:rPr>
          <w:rFonts w:ascii="Verdana" w:hAnsi="Verdana"/>
          <w:b/>
          <w:sz w:val="18"/>
          <w:szCs w:val="18"/>
        </w:rPr>
        <w:br/>
      </w:r>
      <w:r w:rsidR="00AB686B" w:rsidRPr="00465864">
        <w:rPr>
          <w:rFonts w:ascii="Verdana" w:hAnsi="Verdana"/>
          <w:b/>
          <w:sz w:val="18"/>
          <w:szCs w:val="18"/>
        </w:rPr>
        <w:t>För mer information, välkommen att kontakta:</w:t>
      </w:r>
      <w:r w:rsidR="00AB686B" w:rsidRPr="00465864">
        <w:rPr>
          <w:rFonts w:ascii="Verdana" w:hAnsi="Verdana"/>
          <w:b/>
          <w:sz w:val="18"/>
          <w:szCs w:val="18"/>
        </w:rPr>
        <w:br/>
      </w:r>
      <w:r w:rsidR="00AB686B" w:rsidRPr="00F33F7F">
        <w:rPr>
          <w:rFonts w:ascii="Verdana" w:hAnsi="Verdana"/>
          <w:sz w:val="18"/>
          <w:szCs w:val="18"/>
        </w:rPr>
        <w:t xml:space="preserve">Hans Lindh, vd Cabby Caravan AB, tel. 0550-349 10, e-post: </w:t>
      </w:r>
      <w:hyperlink r:id="rId10" w:history="1">
        <w:r w:rsidR="00AB686B" w:rsidRPr="00F33F7F">
          <w:rPr>
            <w:rStyle w:val="Hyperlnk"/>
            <w:rFonts w:ascii="Verdana" w:hAnsi="Verdana"/>
            <w:sz w:val="18"/>
            <w:szCs w:val="18"/>
          </w:rPr>
          <w:t>hans.lindh@cabby.se</w:t>
        </w:r>
      </w:hyperlink>
    </w:p>
    <w:p w:rsidR="00155797" w:rsidRPr="00465864" w:rsidRDefault="00AB686B" w:rsidP="00AB686B">
      <w:pPr>
        <w:rPr>
          <w:rFonts w:ascii="Verdana" w:hAnsi="Verdana"/>
          <w:sz w:val="18"/>
          <w:szCs w:val="18"/>
          <w:lang w:val="en-US"/>
        </w:rPr>
      </w:pPr>
      <w:r w:rsidRPr="00465864">
        <w:rPr>
          <w:rFonts w:ascii="Verdana" w:hAnsi="Verdana"/>
          <w:sz w:val="18"/>
          <w:szCs w:val="18"/>
          <w:lang w:val="en-US"/>
        </w:rPr>
        <w:t>Cabby Caravan AB</w:t>
      </w:r>
      <w:r w:rsidRPr="00465864">
        <w:rPr>
          <w:rFonts w:ascii="Verdana" w:hAnsi="Verdana"/>
          <w:sz w:val="18"/>
          <w:szCs w:val="18"/>
          <w:lang w:val="en-US"/>
        </w:rPr>
        <w:br/>
      </w:r>
      <w:r w:rsidRPr="00F33F7F">
        <w:rPr>
          <w:rFonts w:ascii="Verdana" w:hAnsi="Verdana"/>
          <w:sz w:val="18"/>
          <w:szCs w:val="18"/>
          <w:lang w:val="en-US"/>
        </w:rPr>
        <w:t>Box 1022, 681 29 Kristinehamn</w:t>
      </w:r>
      <w:r w:rsidRPr="00465864">
        <w:rPr>
          <w:rFonts w:ascii="Verdana" w:hAnsi="Verdana"/>
          <w:sz w:val="18"/>
          <w:szCs w:val="18"/>
          <w:lang w:val="en-US"/>
        </w:rPr>
        <w:br/>
      </w:r>
      <w:hyperlink r:id="rId11" w:history="1">
        <w:r w:rsidRPr="00F33F7F">
          <w:rPr>
            <w:rStyle w:val="Hyperlnk"/>
            <w:rFonts w:ascii="Verdana" w:hAnsi="Verdana"/>
            <w:sz w:val="18"/>
            <w:szCs w:val="18"/>
            <w:lang w:val="en-US"/>
          </w:rPr>
          <w:t>www.cabby.se</w:t>
        </w:r>
      </w:hyperlink>
      <w:r w:rsidRPr="00465864">
        <w:rPr>
          <w:rFonts w:ascii="Verdana" w:hAnsi="Verdana"/>
          <w:sz w:val="18"/>
          <w:szCs w:val="18"/>
          <w:lang w:val="en-US"/>
        </w:rPr>
        <w:br/>
      </w:r>
      <w:proofErr w:type="spellStart"/>
      <w:r w:rsidRPr="00F33F7F">
        <w:rPr>
          <w:rFonts w:ascii="Verdana" w:hAnsi="Verdana"/>
          <w:sz w:val="18"/>
          <w:szCs w:val="18"/>
          <w:lang w:val="en-US"/>
        </w:rPr>
        <w:t>e-post</w:t>
      </w:r>
      <w:proofErr w:type="spellEnd"/>
      <w:r w:rsidRPr="00F33F7F">
        <w:rPr>
          <w:rFonts w:ascii="Verdana" w:hAnsi="Verdana"/>
          <w:sz w:val="18"/>
          <w:szCs w:val="18"/>
          <w:lang w:val="en-US"/>
        </w:rPr>
        <w:t xml:space="preserve">: </w:t>
      </w:r>
      <w:hyperlink r:id="rId12" w:history="1">
        <w:r w:rsidRPr="00F33F7F">
          <w:rPr>
            <w:rStyle w:val="Hyperlnk"/>
            <w:rFonts w:ascii="Verdana" w:hAnsi="Verdana"/>
            <w:sz w:val="18"/>
            <w:szCs w:val="18"/>
            <w:lang w:val="en-US"/>
          </w:rPr>
          <w:t>kontakt@cabby.se</w:t>
        </w:r>
      </w:hyperlink>
      <w:r w:rsidRPr="00465864">
        <w:rPr>
          <w:rFonts w:ascii="Verdana" w:hAnsi="Verdana"/>
          <w:sz w:val="18"/>
          <w:szCs w:val="18"/>
          <w:lang w:val="en-US"/>
        </w:rPr>
        <w:br/>
      </w:r>
      <w:r w:rsidRPr="00F33F7F">
        <w:rPr>
          <w:rFonts w:ascii="Verdana" w:hAnsi="Verdana"/>
          <w:sz w:val="18"/>
          <w:szCs w:val="18"/>
          <w:lang w:val="en-US"/>
        </w:rPr>
        <w:t>Tel: 0550-349 00</w:t>
      </w:r>
      <w:r w:rsidR="005850C1">
        <w:rPr>
          <w:rFonts w:ascii="Verdana" w:hAnsi="Verdana"/>
          <w:sz w:val="18"/>
          <w:szCs w:val="18"/>
          <w:lang w:val="en-US"/>
        </w:rPr>
        <w:t xml:space="preserve">, </w:t>
      </w:r>
      <w:r w:rsidRPr="00F33F7F">
        <w:rPr>
          <w:rFonts w:ascii="Verdana" w:hAnsi="Verdana"/>
          <w:sz w:val="18"/>
          <w:szCs w:val="18"/>
          <w:lang w:val="en-US"/>
        </w:rPr>
        <w:t>Fax: 0550-349 23</w:t>
      </w:r>
    </w:p>
    <w:sectPr w:rsidR="00155797" w:rsidRPr="00465864" w:rsidSect="005850C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E04625"/>
    <w:multiLevelType w:val="hybridMultilevel"/>
    <w:tmpl w:val="6568E19A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C0D1E"/>
    <w:multiLevelType w:val="hybridMultilevel"/>
    <w:tmpl w:val="B658E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00661"/>
    <w:multiLevelType w:val="hybridMultilevel"/>
    <w:tmpl w:val="B3CAF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10F15"/>
    <w:multiLevelType w:val="hybridMultilevel"/>
    <w:tmpl w:val="A62C7ED2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751E90"/>
    <w:multiLevelType w:val="hybridMultilevel"/>
    <w:tmpl w:val="5D7255C6"/>
    <w:lvl w:ilvl="0" w:tplc="121405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A799C"/>
    <w:multiLevelType w:val="hybridMultilevel"/>
    <w:tmpl w:val="6ABE9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80F9E"/>
    <w:multiLevelType w:val="hybridMultilevel"/>
    <w:tmpl w:val="BC28DB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E4CD6"/>
    <w:multiLevelType w:val="hybridMultilevel"/>
    <w:tmpl w:val="246A529E"/>
    <w:lvl w:ilvl="0" w:tplc="CBBCA4B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E00CE"/>
    <w:multiLevelType w:val="hybridMultilevel"/>
    <w:tmpl w:val="2414650C"/>
    <w:lvl w:ilvl="0" w:tplc="D2FE0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8E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D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0A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AD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F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E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216670"/>
    <w:multiLevelType w:val="hybridMultilevel"/>
    <w:tmpl w:val="8DB840F6"/>
    <w:lvl w:ilvl="0" w:tplc="A5563DE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662A4"/>
    <w:multiLevelType w:val="hybridMultilevel"/>
    <w:tmpl w:val="E48C6CEE"/>
    <w:lvl w:ilvl="0" w:tplc="63821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F0EE6"/>
    <w:multiLevelType w:val="hybridMultilevel"/>
    <w:tmpl w:val="46E420A8"/>
    <w:lvl w:ilvl="0" w:tplc="988C98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47610"/>
    <w:multiLevelType w:val="hybridMultilevel"/>
    <w:tmpl w:val="12EE8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E1694"/>
    <w:multiLevelType w:val="hybridMultilevel"/>
    <w:tmpl w:val="AB42B3D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A6F1C"/>
    <w:multiLevelType w:val="hybridMultilevel"/>
    <w:tmpl w:val="8A844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C0268"/>
    <w:multiLevelType w:val="hybridMultilevel"/>
    <w:tmpl w:val="384AEC44"/>
    <w:lvl w:ilvl="0" w:tplc="CBA28C1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31782"/>
    <w:multiLevelType w:val="hybridMultilevel"/>
    <w:tmpl w:val="F73A0B9C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340378"/>
    <w:multiLevelType w:val="hybridMultilevel"/>
    <w:tmpl w:val="A6D2675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F4373"/>
    <w:multiLevelType w:val="hybridMultilevel"/>
    <w:tmpl w:val="2DDCB548"/>
    <w:lvl w:ilvl="0" w:tplc="AA48256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10845"/>
    <w:multiLevelType w:val="hybridMultilevel"/>
    <w:tmpl w:val="012AF8B0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FC1CF1"/>
    <w:multiLevelType w:val="hybridMultilevel"/>
    <w:tmpl w:val="E6143C16"/>
    <w:lvl w:ilvl="0" w:tplc="7D8AA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C7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01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09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A4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6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C7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CD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0C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5AB7DEB"/>
    <w:multiLevelType w:val="hybridMultilevel"/>
    <w:tmpl w:val="DB40A2D4"/>
    <w:lvl w:ilvl="0" w:tplc="BDD29CD4">
      <w:numFmt w:val="bullet"/>
      <w:lvlText w:val="–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95C14FE"/>
    <w:multiLevelType w:val="hybridMultilevel"/>
    <w:tmpl w:val="2D546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3"/>
  </w:num>
  <w:num w:numId="5">
    <w:abstractNumId w:val="22"/>
  </w:num>
  <w:num w:numId="6">
    <w:abstractNumId w:val="18"/>
  </w:num>
  <w:num w:numId="7">
    <w:abstractNumId w:val="6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1"/>
  </w:num>
  <w:num w:numId="13">
    <w:abstractNumId w:val="21"/>
  </w:num>
  <w:num w:numId="14">
    <w:abstractNumId w:val="9"/>
  </w:num>
  <w:num w:numId="15">
    <w:abstractNumId w:val="7"/>
  </w:num>
  <w:num w:numId="16">
    <w:abstractNumId w:val="5"/>
  </w:num>
  <w:num w:numId="17">
    <w:abstractNumId w:val="16"/>
  </w:num>
  <w:num w:numId="18">
    <w:abstractNumId w:val="19"/>
  </w:num>
  <w:num w:numId="19">
    <w:abstractNumId w:val="11"/>
  </w:num>
  <w:num w:numId="20">
    <w:abstractNumId w:val="14"/>
  </w:num>
  <w:num w:numId="21">
    <w:abstractNumId w:val="20"/>
  </w:num>
  <w:num w:numId="22">
    <w:abstractNumId w:val="4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94"/>
    <w:rsid w:val="000001F6"/>
    <w:rsid w:val="00004601"/>
    <w:rsid w:val="00004D03"/>
    <w:rsid w:val="00006A43"/>
    <w:rsid w:val="00010E46"/>
    <w:rsid w:val="00015697"/>
    <w:rsid w:val="00030079"/>
    <w:rsid w:val="00031E90"/>
    <w:rsid w:val="000358D1"/>
    <w:rsid w:val="00037B2D"/>
    <w:rsid w:val="00055E2F"/>
    <w:rsid w:val="00062833"/>
    <w:rsid w:val="00062E37"/>
    <w:rsid w:val="000652D4"/>
    <w:rsid w:val="000659FF"/>
    <w:rsid w:val="000670DB"/>
    <w:rsid w:val="00070AE5"/>
    <w:rsid w:val="00073523"/>
    <w:rsid w:val="00081DC1"/>
    <w:rsid w:val="000962FF"/>
    <w:rsid w:val="000A249B"/>
    <w:rsid w:val="000B7039"/>
    <w:rsid w:val="000C1C11"/>
    <w:rsid w:val="000C45C7"/>
    <w:rsid w:val="000C7DD7"/>
    <w:rsid w:val="00102A34"/>
    <w:rsid w:val="0010493D"/>
    <w:rsid w:val="00106245"/>
    <w:rsid w:val="001224C0"/>
    <w:rsid w:val="00131141"/>
    <w:rsid w:val="001312D9"/>
    <w:rsid w:val="00131477"/>
    <w:rsid w:val="00132AEF"/>
    <w:rsid w:val="001338BF"/>
    <w:rsid w:val="00135321"/>
    <w:rsid w:val="0013724F"/>
    <w:rsid w:val="00145EBC"/>
    <w:rsid w:val="00152C7C"/>
    <w:rsid w:val="00155797"/>
    <w:rsid w:val="001570F9"/>
    <w:rsid w:val="001614E8"/>
    <w:rsid w:val="0017001A"/>
    <w:rsid w:val="00175070"/>
    <w:rsid w:val="00176251"/>
    <w:rsid w:val="0018606B"/>
    <w:rsid w:val="00192733"/>
    <w:rsid w:val="001940A2"/>
    <w:rsid w:val="001B5339"/>
    <w:rsid w:val="001B6878"/>
    <w:rsid w:val="001C2116"/>
    <w:rsid w:val="001C28C3"/>
    <w:rsid w:val="001D4407"/>
    <w:rsid w:val="001D4C79"/>
    <w:rsid w:val="001E0CA4"/>
    <w:rsid w:val="001E6149"/>
    <w:rsid w:val="001F4265"/>
    <w:rsid w:val="0020315E"/>
    <w:rsid w:val="00205E00"/>
    <w:rsid w:val="00215A7C"/>
    <w:rsid w:val="002203DF"/>
    <w:rsid w:val="002261E2"/>
    <w:rsid w:val="002279B3"/>
    <w:rsid w:val="002367DB"/>
    <w:rsid w:val="002368CF"/>
    <w:rsid w:val="00240270"/>
    <w:rsid w:val="0024143D"/>
    <w:rsid w:val="0025379E"/>
    <w:rsid w:val="00253E50"/>
    <w:rsid w:val="00256758"/>
    <w:rsid w:val="00261A5F"/>
    <w:rsid w:val="00270AB5"/>
    <w:rsid w:val="00272D6E"/>
    <w:rsid w:val="002772CF"/>
    <w:rsid w:val="0027779B"/>
    <w:rsid w:val="0028399E"/>
    <w:rsid w:val="002863E3"/>
    <w:rsid w:val="002A3ED9"/>
    <w:rsid w:val="002A549D"/>
    <w:rsid w:val="002B1980"/>
    <w:rsid w:val="002B31F6"/>
    <w:rsid w:val="002B385C"/>
    <w:rsid w:val="002C4263"/>
    <w:rsid w:val="002D131B"/>
    <w:rsid w:val="002D21A3"/>
    <w:rsid w:val="002E62F3"/>
    <w:rsid w:val="002F1C68"/>
    <w:rsid w:val="00301B2B"/>
    <w:rsid w:val="003073AD"/>
    <w:rsid w:val="00310F4A"/>
    <w:rsid w:val="00311125"/>
    <w:rsid w:val="003159BA"/>
    <w:rsid w:val="0032028F"/>
    <w:rsid w:val="003232D7"/>
    <w:rsid w:val="00336D98"/>
    <w:rsid w:val="0034203C"/>
    <w:rsid w:val="00343223"/>
    <w:rsid w:val="00343252"/>
    <w:rsid w:val="00363EB8"/>
    <w:rsid w:val="00365494"/>
    <w:rsid w:val="00367453"/>
    <w:rsid w:val="00377ED1"/>
    <w:rsid w:val="00381592"/>
    <w:rsid w:val="00387709"/>
    <w:rsid w:val="00390F09"/>
    <w:rsid w:val="00397D93"/>
    <w:rsid w:val="003A7AD5"/>
    <w:rsid w:val="003C57CE"/>
    <w:rsid w:val="003C5CE8"/>
    <w:rsid w:val="003D3691"/>
    <w:rsid w:val="003D518F"/>
    <w:rsid w:val="003E3AA7"/>
    <w:rsid w:val="003F0F76"/>
    <w:rsid w:val="003F620C"/>
    <w:rsid w:val="003F6993"/>
    <w:rsid w:val="00403B3F"/>
    <w:rsid w:val="00404473"/>
    <w:rsid w:val="00413346"/>
    <w:rsid w:val="004143A3"/>
    <w:rsid w:val="00421DD7"/>
    <w:rsid w:val="004231FA"/>
    <w:rsid w:val="004233DE"/>
    <w:rsid w:val="004313C5"/>
    <w:rsid w:val="00431C16"/>
    <w:rsid w:val="00432290"/>
    <w:rsid w:val="00441B19"/>
    <w:rsid w:val="00442CBD"/>
    <w:rsid w:val="00443089"/>
    <w:rsid w:val="004469BE"/>
    <w:rsid w:val="004501FF"/>
    <w:rsid w:val="00457680"/>
    <w:rsid w:val="004578DF"/>
    <w:rsid w:val="00457E0C"/>
    <w:rsid w:val="0046237D"/>
    <w:rsid w:val="00465864"/>
    <w:rsid w:val="0046708D"/>
    <w:rsid w:val="00473CE4"/>
    <w:rsid w:val="00475FCC"/>
    <w:rsid w:val="004838F1"/>
    <w:rsid w:val="0048737A"/>
    <w:rsid w:val="004A0F4F"/>
    <w:rsid w:val="004A67E4"/>
    <w:rsid w:val="004C0E56"/>
    <w:rsid w:val="004C4895"/>
    <w:rsid w:val="004C592C"/>
    <w:rsid w:val="004C7C19"/>
    <w:rsid w:val="004D5F94"/>
    <w:rsid w:val="004E4A41"/>
    <w:rsid w:val="004F2772"/>
    <w:rsid w:val="004F4F95"/>
    <w:rsid w:val="005011E5"/>
    <w:rsid w:val="0050339A"/>
    <w:rsid w:val="00510AB2"/>
    <w:rsid w:val="0051255A"/>
    <w:rsid w:val="00513829"/>
    <w:rsid w:val="00515B2A"/>
    <w:rsid w:val="0051718C"/>
    <w:rsid w:val="005401FF"/>
    <w:rsid w:val="00543BDA"/>
    <w:rsid w:val="00543C32"/>
    <w:rsid w:val="00545999"/>
    <w:rsid w:val="00547A08"/>
    <w:rsid w:val="00550D5D"/>
    <w:rsid w:val="00554F92"/>
    <w:rsid w:val="005563AF"/>
    <w:rsid w:val="00562A50"/>
    <w:rsid w:val="00564EBC"/>
    <w:rsid w:val="00565D1A"/>
    <w:rsid w:val="005676C4"/>
    <w:rsid w:val="005700CD"/>
    <w:rsid w:val="0057423A"/>
    <w:rsid w:val="00580E51"/>
    <w:rsid w:val="005850C1"/>
    <w:rsid w:val="00586750"/>
    <w:rsid w:val="005909A4"/>
    <w:rsid w:val="00595EA6"/>
    <w:rsid w:val="005A1615"/>
    <w:rsid w:val="005A20A4"/>
    <w:rsid w:val="005B512B"/>
    <w:rsid w:val="005B6D39"/>
    <w:rsid w:val="005D4745"/>
    <w:rsid w:val="005D7FA0"/>
    <w:rsid w:val="0060467B"/>
    <w:rsid w:val="00607134"/>
    <w:rsid w:val="00611ACA"/>
    <w:rsid w:val="0063186C"/>
    <w:rsid w:val="0063440A"/>
    <w:rsid w:val="0063634D"/>
    <w:rsid w:val="006433F6"/>
    <w:rsid w:val="00654855"/>
    <w:rsid w:val="00655BD4"/>
    <w:rsid w:val="00657510"/>
    <w:rsid w:val="00662223"/>
    <w:rsid w:val="00663322"/>
    <w:rsid w:val="006761A0"/>
    <w:rsid w:val="00691245"/>
    <w:rsid w:val="006924CD"/>
    <w:rsid w:val="006A0929"/>
    <w:rsid w:val="006A1588"/>
    <w:rsid w:val="006A37E7"/>
    <w:rsid w:val="006A56E4"/>
    <w:rsid w:val="006A5F1B"/>
    <w:rsid w:val="006B0647"/>
    <w:rsid w:val="006B371C"/>
    <w:rsid w:val="006B7442"/>
    <w:rsid w:val="006C59CE"/>
    <w:rsid w:val="00707EDE"/>
    <w:rsid w:val="0072322F"/>
    <w:rsid w:val="007378C5"/>
    <w:rsid w:val="00737F8C"/>
    <w:rsid w:val="007447A6"/>
    <w:rsid w:val="0074545A"/>
    <w:rsid w:val="007466FC"/>
    <w:rsid w:val="007538D4"/>
    <w:rsid w:val="00757618"/>
    <w:rsid w:val="00767AD1"/>
    <w:rsid w:val="007742FB"/>
    <w:rsid w:val="00775EEC"/>
    <w:rsid w:val="007922F9"/>
    <w:rsid w:val="007953EA"/>
    <w:rsid w:val="00796ACF"/>
    <w:rsid w:val="00796E38"/>
    <w:rsid w:val="007A0465"/>
    <w:rsid w:val="007B54EE"/>
    <w:rsid w:val="007C5234"/>
    <w:rsid w:val="007D0704"/>
    <w:rsid w:val="007D191D"/>
    <w:rsid w:val="007D64DD"/>
    <w:rsid w:val="007D6AD2"/>
    <w:rsid w:val="007E47BB"/>
    <w:rsid w:val="007E54FC"/>
    <w:rsid w:val="007E68AE"/>
    <w:rsid w:val="00800AE2"/>
    <w:rsid w:val="00813A34"/>
    <w:rsid w:val="0081537B"/>
    <w:rsid w:val="008171DA"/>
    <w:rsid w:val="00817BC5"/>
    <w:rsid w:val="00824DDC"/>
    <w:rsid w:val="00826901"/>
    <w:rsid w:val="00832B09"/>
    <w:rsid w:val="008371CA"/>
    <w:rsid w:val="00837DBC"/>
    <w:rsid w:val="00842039"/>
    <w:rsid w:val="008546D3"/>
    <w:rsid w:val="00854727"/>
    <w:rsid w:val="00855697"/>
    <w:rsid w:val="00855E27"/>
    <w:rsid w:val="00856739"/>
    <w:rsid w:val="0087103F"/>
    <w:rsid w:val="0087190D"/>
    <w:rsid w:val="00872C3B"/>
    <w:rsid w:val="00873C90"/>
    <w:rsid w:val="008761B2"/>
    <w:rsid w:val="00882989"/>
    <w:rsid w:val="008845B0"/>
    <w:rsid w:val="008879DC"/>
    <w:rsid w:val="00890453"/>
    <w:rsid w:val="0089586D"/>
    <w:rsid w:val="008B0351"/>
    <w:rsid w:val="008B6A18"/>
    <w:rsid w:val="008D7BF8"/>
    <w:rsid w:val="008E4512"/>
    <w:rsid w:val="008F3817"/>
    <w:rsid w:val="008F6B3B"/>
    <w:rsid w:val="00900DBE"/>
    <w:rsid w:val="00904C70"/>
    <w:rsid w:val="00906405"/>
    <w:rsid w:val="00911CA1"/>
    <w:rsid w:val="00912ED7"/>
    <w:rsid w:val="00916770"/>
    <w:rsid w:val="00916B63"/>
    <w:rsid w:val="009311E8"/>
    <w:rsid w:val="00931983"/>
    <w:rsid w:val="00942DEA"/>
    <w:rsid w:val="00947B9F"/>
    <w:rsid w:val="00952E59"/>
    <w:rsid w:val="00961D9C"/>
    <w:rsid w:val="00962AA3"/>
    <w:rsid w:val="009639BD"/>
    <w:rsid w:val="00966821"/>
    <w:rsid w:val="00976228"/>
    <w:rsid w:val="00982725"/>
    <w:rsid w:val="00996493"/>
    <w:rsid w:val="00996992"/>
    <w:rsid w:val="00997A74"/>
    <w:rsid w:val="009A051D"/>
    <w:rsid w:val="009A36F9"/>
    <w:rsid w:val="009A41AB"/>
    <w:rsid w:val="009B07B9"/>
    <w:rsid w:val="009B3BC2"/>
    <w:rsid w:val="009B4614"/>
    <w:rsid w:val="009C0374"/>
    <w:rsid w:val="009C591F"/>
    <w:rsid w:val="009D08EB"/>
    <w:rsid w:val="009E0148"/>
    <w:rsid w:val="009E535A"/>
    <w:rsid w:val="009E54CA"/>
    <w:rsid w:val="009E6B96"/>
    <w:rsid w:val="009F281D"/>
    <w:rsid w:val="009F3894"/>
    <w:rsid w:val="00A1077A"/>
    <w:rsid w:val="00A10B2D"/>
    <w:rsid w:val="00A10C34"/>
    <w:rsid w:val="00A15565"/>
    <w:rsid w:val="00A15AD6"/>
    <w:rsid w:val="00A20B5E"/>
    <w:rsid w:val="00A3119D"/>
    <w:rsid w:val="00A34D60"/>
    <w:rsid w:val="00A46731"/>
    <w:rsid w:val="00A611CE"/>
    <w:rsid w:val="00A62ACF"/>
    <w:rsid w:val="00A64131"/>
    <w:rsid w:val="00A7125D"/>
    <w:rsid w:val="00A75488"/>
    <w:rsid w:val="00A841AB"/>
    <w:rsid w:val="00A85ACA"/>
    <w:rsid w:val="00A94380"/>
    <w:rsid w:val="00AA4362"/>
    <w:rsid w:val="00AB3FFF"/>
    <w:rsid w:val="00AB686B"/>
    <w:rsid w:val="00AB795B"/>
    <w:rsid w:val="00AC05F0"/>
    <w:rsid w:val="00AC3767"/>
    <w:rsid w:val="00AD3F09"/>
    <w:rsid w:val="00AF0C65"/>
    <w:rsid w:val="00AF64FA"/>
    <w:rsid w:val="00B03F76"/>
    <w:rsid w:val="00B15AF9"/>
    <w:rsid w:val="00B208A8"/>
    <w:rsid w:val="00B2621B"/>
    <w:rsid w:val="00B320B8"/>
    <w:rsid w:val="00B3221E"/>
    <w:rsid w:val="00B43B73"/>
    <w:rsid w:val="00B50790"/>
    <w:rsid w:val="00B50B77"/>
    <w:rsid w:val="00B512EB"/>
    <w:rsid w:val="00B526FA"/>
    <w:rsid w:val="00B60B0D"/>
    <w:rsid w:val="00B65CC1"/>
    <w:rsid w:val="00B7045F"/>
    <w:rsid w:val="00B72221"/>
    <w:rsid w:val="00B778B8"/>
    <w:rsid w:val="00B817EE"/>
    <w:rsid w:val="00B863F8"/>
    <w:rsid w:val="00B87466"/>
    <w:rsid w:val="00B93504"/>
    <w:rsid w:val="00B95719"/>
    <w:rsid w:val="00BA3AAE"/>
    <w:rsid w:val="00BA70D8"/>
    <w:rsid w:val="00BA7B80"/>
    <w:rsid w:val="00BB0421"/>
    <w:rsid w:val="00BB0627"/>
    <w:rsid w:val="00BB54DE"/>
    <w:rsid w:val="00BC12F6"/>
    <w:rsid w:val="00BC3491"/>
    <w:rsid w:val="00BD4CA8"/>
    <w:rsid w:val="00BD4CDB"/>
    <w:rsid w:val="00BD583D"/>
    <w:rsid w:val="00BF0278"/>
    <w:rsid w:val="00BF1389"/>
    <w:rsid w:val="00BF3BCD"/>
    <w:rsid w:val="00C022FD"/>
    <w:rsid w:val="00C1299F"/>
    <w:rsid w:val="00C27D9D"/>
    <w:rsid w:val="00C34352"/>
    <w:rsid w:val="00C3647E"/>
    <w:rsid w:val="00C37F90"/>
    <w:rsid w:val="00C43460"/>
    <w:rsid w:val="00C43767"/>
    <w:rsid w:val="00C507B4"/>
    <w:rsid w:val="00C5194B"/>
    <w:rsid w:val="00C53829"/>
    <w:rsid w:val="00C620E1"/>
    <w:rsid w:val="00C83769"/>
    <w:rsid w:val="00C9099C"/>
    <w:rsid w:val="00CA351F"/>
    <w:rsid w:val="00CB7E94"/>
    <w:rsid w:val="00CB7FA0"/>
    <w:rsid w:val="00CD114A"/>
    <w:rsid w:val="00CD4148"/>
    <w:rsid w:val="00CD4AC9"/>
    <w:rsid w:val="00CE719E"/>
    <w:rsid w:val="00CF1C5F"/>
    <w:rsid w:val="00CF271A"/>
    <w:rsid w:val="00D0433A"/>
    <w:rsid w:val="00D1596E"/>
    <w:rsid w:val="00D161FE"/>
    <w:rsid w:val="00D21125"/>
    <w:rsid w:val="00D23063"/>
    <w:rsid w:val="00D25C3B"/>
    <w:rsid w:val="00D30320"/>
    <w:rsid w:val="00D33B20"/>
    <w:rsid w:val="00D36E6E"/>
    <w:rsid w:val="00D444B0"/>
    <w:rsid w:val="00D50153"/>
    <w:rsid w:val="00D51A49"/>
    <w:rsid w:val="00D52320"/>
    <w:rsid w:val="00D55967"/>
    <w:rsid w:val="00D55B94"/>
    <w:rsid w:val="00D56E25"/>
    <w:rsid w:val="00D64BC0"/>
    <w:rsid w:val="00D66284"/>
    <w:rsid w:val="00D77FE2"/>
    <w:rsid w:val="00D91F3D"/>
    <w:rsid w:val="00D9766D"/>
    <w:rsid w:val="00DA0377"/>
    <w:rsid w:val="00DA5C24"/>
    <w:rsid w:val="00DA6248"/>
    <w:rsid w:val="00DA6477"/>
    <w:rsid w:val="00DB331D"/>
    <w:rsid w:val="00DB4C69"/>
    <w:rsid w:val="00DC75BD"/>
    <w:rsid w:val="00DD0262"/>
    <w:rsid w:val="00DD0446"/>
    <w:rsid w:val="00DD41EC"/>
    <w:rsid w:val="00DD6F0F"/>
    <w:rsid w:val="00DE71FB"/>
    <w:rsid w:val="00DE748E"/>
    <w:rsid w:val="00DF3181"/>
    <w:rsid w:val="00DF52EF"/>
    <w:rsid w:val="00DF7812"/>
    <w:rsid w:val="00E039CE"/>
    <w:rsid w:val="00E04325"/>
    <w:rsid w:val="00E04EDB"/>
    <w:rsid w:val="00E14A7C"/>
    <w:rsid w:val="00E14EE6"/>
    <w:rsid w:val="00E42A54"/>
    <w:rsid w:val="00E56C58"/>
    <w:rsid w:val="00E94C00"/>
    <w:rsid w:val="00E97375"/>
    <w:rsid w:val="00E97439"/>
    <w:rsid w:val="00EA1065"/>
    <w:rsid w:val="00EA13C0"/>
    <w:rsid w:val="00EA6F0E"/>
    <w:rsid w:val="00EB2450"/>
    <w:rsid w:val="00EC5A12"/>
    <w:rsid w:val="00EE1150"/>
    <w:rsid w:val="00EE2281"/>
    <w:rsid w:val="00EE49EF"/>
    <w:rsid w:val="00EE6B28"/>
    <w:rsid w:val="00EF1A1C"/>
    <w:rsid w:val="00EF4A69"/>
    <w:rsid w:val="00F073AB"/>
    <w:rsid w:val="00F11F58"/>
    <w:rsid w:val="00F140C0"/>
    <w:rsid w:val="00F14320"/>
    <w:rsid w:val="00F15C68"/>
    <w:rsid w:val="00F33F7F"/>
    <w:rsid w:val="00F34131"/>
    <w:rsid w:val="00F34313"/>
    <w:rsid w:val="00F36093"/>
    <w:rsid w:val="00F432E4"/>
    <w:rsid w:val="00F450DC"/>
    <w:rsid w:val="00F51077"/>
    <w:rsid w:val="00F52D9E"/>
    <w:rsid w:val="00F75DC0"/>
    <w:rsid w:val="00F83347"/>
    <w:rsid w:val="00F847ED"/>
    <w:rsid w:val="00F850EA"/>
    <w:rsid w:val="00F90F67"/>
    <w:rsid w:val="00F96F29"/>
    <w:rsid w:val="00FA1FB7"/>
    <w:rsid w:val="00FA375C"/>
    <w:rsid w:val="00FC09D2"/>
    <w:rsid w:val="00FC10E4"/>
    <w:rsid w:val="00FC4693"/>
    <w:rsid w:val="00FC7816"/>
    <w:rsid w:val="00FC78B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E3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E38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E3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E38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kontakt@cabby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by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ans.lindh@cabby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C63E-5AE7-4FCC-AD48-5593413B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Maria Nyström</cp:lastModifiedBy>
  <cp:revision>2</cp:revision>
  <cp:lastPrinted>2011-10-24T09:01:00Z</cp:lastPrinted>
  <dcterms:created xsi:type="dcterms:W3CDTF">2013-09-09T13:15:00Z</dcterms:created>
  <dcterms:modified xsi:type="dcterms:W3CDTF">2013-09-09T13:15:00Z</dcterms:modified>
</cp:coreProperties>
</file>