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D5" w:rsidRPr="00D039AC" w:rsidRDefault="007F68D5" w:rsidP="007F68D5">
      <w:pPr>
        <w:spacing w:line="360" w:lineRule="auto"/>
        <w:outlineLvl w:val="0"/>
        <w:rPr>
          <w:rFonts w:ascii="Arial" w:hAnsi="Arial" w:cs="Arial"/>
          <w:b/>
          <w:sz w:val="28"/>
          <w:szCs w:val="28"/>
        </w:rPr>
      </w:pPr>
      <w:bookmarkStart w:id="0" w:name="OLE_LINK3"/>
      <w:bookmarkStart w:id="1" w:name="OLE_LINK4"/>
      <w:r>
        <w:rPr>
          <w:rFonts w:ascii="Arial" w:hAnsi="Arial" w:cs="Arial"/>
          <w:b/>
          <w:sz w:val="28"/>
          <w:szCs w:val="28"/>
        </w:rPr>
        <w:t xml:space="preserve">PRESSEMITTEILUNG </w:t>
      </w:r>
      <w:r>
        <w:rPr>
          <w:rFonts w:ascii="Arial" w:hAnsi="Arial" w:cs="Arial"/>
          <w:b/>
          <w:sz w:val="28"/>
          <w:szCs w:val="28"/>
        </w:rPr>
        <w:br/>
      </w:r>
    </w:p>
    <w:p w:rsidR="007F68D5" w:rsidRDefault="00512CC7" w:rsidP="007F68D5">
      <w:pPr>
        <w:spacing w:line="360" w:lineRule="auto"/>
        <w:outlineLvl w:val="0"/>
        <w:rPr>
          <w:rFonts w:ascii="Arial" w:hAnsi="Arial" w:cs="Arial"/>
        </w:rPr>
      </w:pPr>
      <w:r>
        <w:rPr>
          <w:rFonts w:ascii="Arial" w:hAnsi="Arial" w:cs="Arial"/>
        </w:rPr>
        <w:t>Unternehmen</w:t>
      </w:r>
    </w:p>
    <w:p w:rsidR="007F68D5" w:rsidRPr="00F07F82" w:rsidRDefault="007F68D5" w:rsidP="007F68D5">
      <w:pPr>
        <w:spacing w:line="360" w:lineRule="auto"/>
        <w:rPr>
          <w:rFonts w:ascii="Arial" w:hAnsi="Arial" w:cs="Arial"/>
        </w:rPr>
      </w:pPr>
    </w:p>
    <w:p w:rsidR="005454B3" w:rsidRPr="00914624" w:rsidRDefault="005454B3" w:rsidP="005454B3">
      <w:pPr>
        <w:spacing w:line="360" w:lineRule="auto"/>
        <w:ind w:right="-311"/>
        <w:rPr>
          <w:rFonts w:ascii="Arial" w:hAnsi="Arial" w:cs="Arial"/>
          <w:b/>
          <w:sz w:val="40"/>
          <w:szCs w:val="40"/>
        </w:rPr>
      </w:pPr>
      <w:r>
        <w:rPr>
          <w:rFonts w:ascii="Arial" w:hAnsi="Arial" w:cs="Arial"/>
          <w:b/>
          <w:sz w:val="40"/>
          <w:szCs w:val="40"/>
        </w:rPr>
        <w:t xml:space="preserve">WALSER </w:t>
      </w:r>
      <w:r w:rsidR="009B6D59">
        <w:rPr>
          <w:rFonts w:ascii="Arial" w:hAnsi="Arial" w:cs="Arial"/>
          <w:b/>
          <w:sz w:val="40"/>
          <w:szCs w:val="40"/>
        </w:rPr>
        <w:t xml:space="preserve">sichert sich Exklusivrechte an </w:t>
      </w:r>
      <w:proofErr w:type="spellStart"/>
      <w:r w:rsidR="009B6D59">
        <w:rPr>
          <w:rFonts w:ascii="Arial" w:hAnsi="Arial" w:cs="Arial"/>
          <w:b/>
          <w:sz w:val="40"/>
          <w:szCs w:val="40"/>
        </w:rPr>
        <w:t>Kipon</w:t>
      </w:r>
      <w:proofErr w:type="spellEnd"/>
    </w:p>
    <w:p w:rsidR="00B8324E" w:rsidRPr="00B8324E" w:rsidRDefault="00B8324E" w:rsidP="00B8324E">
      <w:pPr>
        <w:spacing w:line="360" w:lineRule="auto"/>
        <w:rPr>
          <w:rFonts w:ascii="Arial" w:hAnsi="Arial" w:cs="Arial"/>
        </w:rPr>
      </w:pPr>
    </w:p>
    <w:p w:rsidR="005454B3" w:rsidRPr="009A533C" w:rsidRDefault="005454B3" w:rsidP="005454B3">
      <w:pPr>
        <w:numPr>
          <w:ilvl w:val="0"/>
          <w:numId w:val="1"/>
        </w:numPr>
        <w:tabs>
          <w:tab w:val="clear" w:pos="720"/>
          <w:tab w:val="num" w:pos="360"/>
        </w:tabs>
        <w:spacing w:line="360" w:lineRule="auto"/>
        <w:ind w:left="360"/>
        <w:rPr>
          <w:rFonts w:ascii="Arial" w:hAnsi="Arial" w:cs="Arial"/>
          <w:i/>
        </w:rPr>
      </w:pPr>
      <w:r>
        <w:rPr>
          <w:rFonts w:ascii="Arial" w:hAnsi="Arial" w:cs="Arial"/>
        </w:rPr>
        <w:t xml:space="preserve">Strategischer Schritt zur </w:t>
      </w:r>
      <w:r w:rsidR="00EC18F9">
        <w:rPr>
          <w:rFonts w:ascii="Arial" w:hAnsi="Arial" w:cs="Arial"/>
        </w:rPr>
        <w:t>Sortimentserweiterung</w:t>
      </w:r>
    </w:p>
    <w:p w:rsidR="005454B3" w:rsidRPr="00274DE2" w:rsidRDefault="005454B3" w:rsidP="005454B3">
      <w:pPr>
        <w:numPr>
          <w:ilvl w:val="0"/>
          <w:numId w:val="1"/>
        </w:numPr>
        <w:tabs>
          <w:tab w:val="clear" w:pos="720"/>
          <w:tab w:val="num" w:pos="360"/>
        </w:tabs>
        <w:spacing w:line="360" w:lineRule="auto"/>
        <w:ind w:left="360"/>
        <w:rPr>
          <w:rFonts w:ascii="Arial" w:hAnsi="Arial" w:cs="Arial"/>
          <w:i/>
        </w:rPr>
      </w:pPr>
      <w:r>
        <w:rPr>
          <w:rFonts w:ascii="Arial" w:hAnsi="Arial" w:cs="Arial"/>
        </w:rPr>
        <w:t xml:space="preserve">Erweiterung des Portfolios mit </w:t>
      </w:r>
      <w:proofErr w:type="spellStart"/>
      <w:r w:rsidR="00EC18F9">
        <w:rPr>
          <w:rFonts w:ascii="Arial" w:hAnsi="Arial" w:cs="Arial"/>
        </w:rPr>
        <w:t>Kipon</w:t>
      </w:r>
      <w:proofErr w:type="spellEnd"/>
      <w:r w:rsidR="00EC18F9">
        <w:rPr>
          <w:rFonts w:ascii="Arial" w:hAnsi="Arial" w:cs="Arial"/>
        </w:rPr>
        <w:t xml:space="preserve"> Adaptern</w:t>
      </w:r>
    </w:p>
    <w:p w:rsidR="005454B3" w:rsidRDefault="005454B3" w:rsidP="005454B3">
      <w:pPr>
        <w:numPr>
          <w:ilvl w:val="0"/>
          <w:numId w:val="1"/>
        </w:numPr>
        <w:tabs>
          <w:tab w:val="clear" w:pos="720"/>
          <w:tab w:val="num" w:pos="360"/>
        </w:tabs>
        <w:spacing w:line="360" w:lineRule="auto"/>
        <w:ind w:left="360"/>
        <w:rPr>
          <w:rFonts w:ascii="Arial" w:hAnsi="Arial" w:cs="Arial"/>
        </w:rPr>
      </w:pPr>
      <w:r>
        <w:rPr>
          <w:rFonts w:ascii="Arial" w:hAnsi="Arial" w:cs="Arial"/>
        </w:rPr>
        <w:t xml:space="preserve">Start der Kooperation </w:t>
      </w:r>
      <w:r w:rsidR="00CB389B">
        <w:rPr>
          <w:rFonts w:ascii="Arial" w:hAnsi="Arial" w:cs="Arial"/>
        </w:rPr>
        <w:t>in 2018</w:t>
      </w:r>
    </w:p>
    <w:p w:rsidR="007F68D5" w:rsidRPr="00672AD2" w:rsidRDefault="007F68D5" w:rsidP="007F68D5">
      <w:pPr>
        <w:spacing w:line="360" w:lineRule="auto"/>
        <w:rPr>
          <w:rFonts w:ascii="Arial" w:hAnsi="Arial" w:cs="Arial"/>
        </w:rPr>
      </w:pPr>
    </w:p>
    <w:p w:rsidR="00BB3BF2" w:rsidRDefault="007F68D5" w:rsidP="005454B3">
      <w:pPr>
        <w:spacing w:line="360" w:lineRule="auto"/>
        <w:rPr>
          <w:rFonts w:ascii="Arial" w:hAnsi="Arial" w:cs="Arial"/>
          <w:b/>
          <w:color w:val="000000"/>
        </w:rPr>
      </w:pPr>
      <w:r w:rsidRPr="00672AD2">
        <w:rPr>
          <w:rFonts w:ascii="Arial" w:hAnsi="Arial" w:cs="Arial"/>
          <w:b/>
          <w:color w:val="000000"/>
        </w:rPr>
        <w:t xml:space="preserve">Burgheim, </w:t>
      </w:r>
      <w:r w:rsidR="00154853">
        <w:rPr>
          <w:rFonts w:ascii="Arial" w:hAnsi="Arial" w:cs="Arial"/>
          <w:b/>
          <w:color w:val="000000"/>
        </w:rPr>
        <w:t>20</w:t>
      </w:r>
      <w:r w:rsidR="00792A00">
        <w:rPr>
          <w:rFonts w:ascii="Arial" w:hAnsi="Arial" w:cs="Arial"/>
          <w:b/>
          <w:color w:val="000000"/>
        </w:rPr>
        <w:t>.11.2017</w:t>
      </w:r>
      <w:r w:rsidRPr="00672AD2">
        <w:rPr>
          <w:rFonts w:ascii="Arial" w:hAnsi="Arial" w:cs="Arial"/>
          <w:b/>
          <w:color w:val="000000"/>
        </w:rPr>
        <w:t xml:space="preserve"> –</w:t>
      </w:r>
      <w:r>
        <w:rPr>
          <w:rFonts w:ascii="Arial" w:hAnsi="Arial" w:cs="Arial"/>
          <w:b/>
          <w:color w:val="000000"/>
        </w:rPr>
        <w:t xml:space="preserve"> </w:t>
      </w:r>
      <w:r w:rsidR="00337D2E">
        <w:rPr>
          <w:rFonts w:ascii="Arial" w:hAnsi="Arial" w:cs="Arial"/>
          <w:b/>
          <w:color w:val="000000"/>
        </w:rPr>
        <w:t>Die WALSER GmbH &amp; Co. KG</w:t>
      </w:r>
      <w:r w:rsidR="00BB3BF2">
        <w:rPr>
          <w:rFonts w:ascii="Arial" w:hAnsi="Arial" w:cs="Arial"/>
          <w:b/>
          <w:color w:val="000000"/>
        </w:rPr>
        <w:t xml:space="preserve">, Anbieter von professionellem Foto- und Videozubehör, schließt mit </w:t>
      </w:r>
      <w:r w:rsidR="0065566B" w:rsidRPr="0065566B">
        <w:rPr>
          <w:rFonts w:ascii="Arial" w:hAnsi="Arial" w:cs="Arial"/>
          <w:b/>
          <w:color w:val="000000"/>
        </w:rPr>
        <w:t xml:space="preserve">Shanghai Transvision </w:t>
      </w:r>
      <w:proofErr w:type="spellStart"/>
      <w:r w:rsidR="0065566B" w:rsidRPr="0065566B">
        <w:rPr>
          <w:rFonts w:ascii="Arial" w:hAnsi="Arial" w:cs="Arial"/>
          <w:b/>
          <w:color w:val="000000"/>
        </w:rPr>
        <w:t>Photographic</w:t>
      </w:r>
      <w:proofErr w:type="spellEnd"/>
      <w:r w:rsidR="0065566B" w:rsidRPr="0065566B">
        <w:rPr>
          <w:rFonts w:ascii="Arial" w:hAnsi="Arial" w:cs="Arial"/>
          <w:b/>
          <w:color w:val="000000"/>
        </w:rPr>
        <w:t xml:space="preserve"> Equipment Co.,</w:t>
      </w:r>
      <w:r w:rsidR="0065566B">
        <w:rPr>
          <w:rFonts w:ascii="Arial" w:hAnsi="Arial" w:cs="Arial"/>
          <w:b/>
          <w:color w:val="000000"/>
        </w:rPr>
        <w:t xml:space="preserve"> </w:t>
      </w:r>
      <w:r w:rsidR="0065566B" w:rsidRPr="0065566B">
        <w:rPr>
          <w:rFonts w:ascii="Arial" w:hAnsi="Arial" w:cs="Arial"/>
          <w:b/>
          <w:color w:val="000000"/>
        </w:rPr>
        <w:t xml:space="preserve">Ltd </w:t>
      </w:r>
      <w:r w:rsidR="00BB3BF2">
        <w:rPr>
          <w:rFonts w:ascii="Arial" w:hAnsi="Arial" w:cs="Arial"/>
          <w:b/>
          <w:color w:val="000000"/>
        </w:rPr>
        <w:t>einen Ex</w:t>
      </w:r>
      <w:r w:rsidR="00AE0210">
        <w:rPr>
          <w:rFonts w:ascii="Arial" w:hAnsi="Arial" w:cs="Arial"/>
          <w:b/>
          <w:color w:val="000000"/>
        </w:rPr>
        <w:t>k</w:t>
      </w:r>
      <w:r w:rsidR="00BB3BF2">
        <w:rPr>
          <w:rFonts w:ascii="Arial" w:hAnsi="Arial" w:cs="Arial"/>
          <w:b/>
          <w:color w:val="000000"/>
        </w:rPr>
        <w:t>lusivvertrag zum 1. Januar 2018. Somit sind ab dem neuen Jahr sämtliche</w:t>
      </w:r>
      <w:r w:rsidR="00337D2E">
        <w:rPr>
          <w:rFonts w:ascii="Arial" w:hAnsi="Arial" w:cs="Arial"/>
          <w:b/>
          <w:color w:val="000000"/>
        </w:rPr>
        <w:t xml:space="preserve"> Objektiv</w:t>
      </w:r>
      <w:r w:rsidR="00AE0210">
        <w:rPr>
          <w:rFonts w:ascii="Arial" w:hAnsi="Arial" w:cs="Arial"/>
          <w:b/>
          <w:color w:val="000000"/>
        </w:rPr>
        <w:t>-A</w:t>
      </w:r>
      <w:r w:rsidR="00337D2E">
        <w:rPr>
          <w:rFonts w:ascii="Arial" w:hAnsi="Arial" w:cs="Arial"/>
          <w:b/>
          <w:color w:val="000000"/>
        </w:rPr>
        <w:t xml:space="preserve">dapter </w:t>
      </w:r>
      <w:r w:rsidR="0065566B">
        <w:rPr>
          <w:rFonts w:ascii="Arial" w:hAnsi="Arial" w:cs="Arial"/>
          <w:b/>
          <w:color w:val="000000"/>
        </w:rPr>
        <w:t xml:space="preserve">der Marke </w:t>
      </w:r>
      <w:proofErr w:type="spellStart"/>
      <w:r w:rsidR="0065566B">
        <w:rPr>
          <w:rFonts w:ascii="Arial" w:hAnsi="Arial" w:cs="Arial"/>
          <w:b/>
          <w:color w:val="000000"/>
        </w:rPr>
        <w:t>Kipon</w:t>
      </w:r>
      <w:proofErr w:type="spellEnd"/>
      <w:r w:rsidR="0065566B">
        <w:rPr>
          <w:rFonts w:ascii="Arial" w:hAnsi="Arial" w:cs="Arial"/>
          <w:b/>
          <w:color w:val="000000"/>
        </w:rPr>
        <w:t xml:space="preserve"> </w:t>
      </w:r>
      <w:r w:rsidR="00337D2E">
        <w:rPr>
          <w:rFonts w:ascii="Arial" w:hAnsi="Arial" w:cs="Arial"/>
          <w:b/>
          <w:color w:val="000000"/>
        </w:rPr>
        <w:t>exklusiv</w:t>
      </w:r>
      <w:r w:rsidR="00BB3BF2">
        <w:rPr>
          <w:rFonts w:ascii="Arial" w:hAnsi="Arial" w:cs="Arial"/>
          <w:b/>
          <w:color w:val="000000"/>
        </w:rPr>
        <w:t xml:space="preserve"> </w:t>
      </w:r>
      <w:r w:rsidR="00AE0210">
        <w:rPr>
          <w:rFonts w:ascii="Arial" w:hAnsi="Arial" w:cs="Arial"/>
          <w:b/>
          <w:color w:val="000000"/>
        </w:rPr>
        <w:t>bei</w:t>
      </w:r>
      <w:r w:rsidR="00BB3BF2">
        <w:rPr>
          <w:rFonts w:ascii="Arial" w:hAnsi="Arial" w:cs="Arial"/>
          <w:b/>
          <w:color w:val="000000"/>
        </w:rPr>
        <w:t xml:space="preserve"> WALSER erhältlich</w:t>
      </w:r>
      <w:r w:rsidR="00337D2E">
        <w:rPr>
          <w:rFonts w:ascii="Arial" w:hAnsi="Arial" w:cs="Arial"/>
          <w:b/>
          <w:color w:val="000000"/>
        </w:rPr>
        <w:t xml:space="preserve">. </w:t>
      </w:r>
      <w:r w:rsidR="00BB3BF2">
        <w:rPr>
          <w:rFonts w:ascii="Arial" w:hAnsi="Arial" w:cs="Arial"/>
          <w:b/>
          <w:color w:val="000000"/>
        </w:rPr>
        <w:t xml:space="preserve">Der Distributor ist damit die einzige Bezugsquelle im deutschsprachigen Raum und damit ein wichtiger Partner für die erfolgreiche Positionierung der Marke </w:t>
      </w:r>
      <w:proofErr w:type="spellStart"/>
      <w:r w:rsidR="00BB3BF2">
        <w:rPr>
          <w:rFonts w:ascii="Arial" w:hAnsi="Arial" w:cs="Arial"/>
          <w:b/>
          <w:color w:val="000000"/>
        </w:rPr>
        <w:t>Kipon</w:t>
      </w:r>
      <w:proofErr w:type="spellEnd"/>
      <w:r w:rsidR="00BB3BF2">
        <w:rPr>
          <w:rFonts w:ascii="Arial" w:hAnsi="Arial" w:cs="Arial"/>
          <w:b/>
          <w:color w:val="000000"/>
        </w:rPr>
        <w:t xml:space="preserve"> </w:t>
      </w:r>
      <w:r w:rsidR="00AE0210">
        <w:rPr>
          <w:rFonts w:ascii="Arial" w:hAnsi="Arial" w:cs="Arial"/>
          <w:b/>
          <w:color w:val="000000"/>
        </w:rPr>
        <w:t>in DACH.</w:t>
      </w:r>
    </w:p>
    <w:p w:rsidR="00BB3BF2" w:rsidRDefault="00BB3BF2" w:rsidP="005454B3">
      <w:pPr>
        <w:spacing w:line="360" w:lineRule="auto"/>
        <w:rPr>
          <w:rFonts w:ascii="Arial" w:hAnsi="Arial" w:cs="Arial"/>
          <w:b/>
          <w:color w:val="000000"/>
        </w:rPr>
      </w:pPr>
    </w:p>
    <w:p w:rsidR="00AE0210" w:rsidRDefault="00337D2E" w:rsidP="005454B3">
      <w:pPr>
        <w:spacing w:line="360" w:lineRule="auto"/>
        <w:rPr>
          <w:rFonts w:ascii="Arial" w:hAnsi="Arial" w:cs="Arial"/>
          <w:color w:val="000000"/>
        </w:rPr>
      </w:pPr>
      <w:r w:rsidRPr="00BB3BF2">
        <w:rPr>
          <w:rFonts w:ascii="Arial" w:hAnsi="Arial" w:cs="Arial"/>
          <w:color w:val="000000"/>
        </w:rPr>
        <w:t xml:space="preserve">Nachdem WALSER bereits im Sommer 2017 die Distribution für SAMYANG übernommen hat, baut </w:t>
      </w:r>
      <w:r w:rsidR="00AE0210">
        <w:rPr>
          <w:rFonts w:ascii="Arial" w:hAnsi="Arial" w:cs="Arial"/>
          <w:color w:val="000000"/>
        </w:rPr>
        <w:t>das Unternehmen</w:t>
      </w:r>
      <w:r w:rsidRPr="00BB3BF2">
        <w:rPr>
          <w:rFonts w:ascii="Arial" w:hAnsi="Arial" w:cs="Arial"/>
          <w:color w:val="000000"/>
        </w:rPr>
        <w:t xml:space="preserve"> die Zusammenarbeit mit internationalen Herstellern von Fotoequipment </w:t>
      </w:r>
      <w:r w:rsidR="00AE0210">
        <w:rPr>
          <w:rFonts w:ascii="Arial" w:hAnsi="Arial" w:cs="Arial"/>
          <w:color w:val="000000"/>
        </w:rPr>
        <w:t xml:space="preserve">weiter </w:t>
      </w:r>
      <w:r w:rsidRPr="00BB3BF2">
        <w:rPr>
          <w:rFonts w:ascii="Arial" w:hAnsi="Arial" w:cs="Arial"/>
          <w:color w:val="000000"/>
        </w:rPr>
        <w:t>aus.</w:t>
      </w:r>
      <w:r w:rsidR="00BB3BF2">
        <w:rPr>
          <w:rFonts w:ascii="Arial" w:hAnsi="Arial" w:cs="Arial"/>
          <w:color w:val="000000"/>
        </w:rPr>
        <w:t xml:space="preserve"> </w:t>
      </w:r>
      <w:r w:rsidR="005454B3">
        <w:rPr>
          <w:rFonts w:ascii="Arial" w:hAnsi="Arial" w:cs="Arial"/>
          <w:color w:val="000000"/>
        </w:rPr>
        <w:t xml:space="preserve">„Die </w:t>
      </w:r>
      <w:r w:rsidR="00AE0210">
        <w:rPr>
          <w:rFonts w:ascii="Arial" w:hAnsi="Arial" w:cs="Arial"/>
          <w:color w:val="000000"/>
        </w:rPr>
        <w:t>Kooperation</w:t>
      </w:r>
      <w:r w:rsidR="005454B3">
        <w:rPr>
          <w:rFonts w:ascii="Arial" w:hAnsi="Arial" w:cs="Arial"/>
          <w:color w:val="000000"/>
        </w:rPr>
        <w:t xml:space="preserve"> mit</w:t>
      </w:r>
      <w:r w:rsidR="0065566B">
        <w:rPr>
          <w:rFonts w:ascii="Arial" w:hAnsi="Arial" w:cs="Arial"/>
          <w:color w:val="000000"/>
        </w:rPr>
        <w:t xml:space="preserve"> Shanghai Transvision</w:t>
      </w:r>
      <w:r w:rsidR="005454B3">
        <w:rPr>
          <w:rFonts w:ascii="Arial" w:hAnsi="Arial" w:cs="Arial"/>
          <w:color w:val="000000"/>
        </w:rPr>
        <w:t xml:space="preserve"> ist ein strategisch wichtiger Schritt, um </w:t>
      </w:r>
      <w:r w:rsidR="008D0F17">
        <w:rPr>
          <w:rFonts w:ascii="Arial" w:hAnsi="Arial" w:cs="Arial"/>
          <w:color w:val="000000"/>
        </w:rPr>
        <w:t>unser Unternehmen</w:t>
      </w:r>
      <w:r w:rsidR="0065566B">
        <w:rPr>
          <w:rFonts w:ascii="Arial" w:hAnsi="Arial" w:cs="Arial"/>
          <w:color w:val="000000"/>
        </w:rPr>
        <w:t xml:space="preserve"> weiter zu stärken. Mit </w:t>
      </w:r>
      <w:proofErr w:type="spellStart"/>
      <w:r w:rsidR="0065566B">
        <w:rPr>
          <w:rFonts w:ascii="Arial" w:hAnsi="Arial" w:cs="Arial"/>
          <w:color w:val="000000"/>
        </w:rPr>
        <w:t>Kipon</w:t>
      </w:r>
      <w:proofErr w:type="spellEnd"/>
      <w:r w:rsidR="005454B3">
        <w:rPr>
          <w:rFonts w:ascii="Arial" w:hAnsi="Arial" w:cs="Arial"/>
          <w:color w:val="000000"/>
        </w:rPr>
        <w:t xml:space="preserve"> als </w:t>
      </w:r>
      <w:r w:rsidR="0065566B">
        <w:rPr>
          <w:rFonts w:ascii="Arial" w:hAnsi="Arial" w:cs="Arial"/>
          <w:color w:val="000000"/>
        </w:rPr>
        <w:t>Marke</w:t>
      </w:r>
      <w:r w:rsidR="005454B3">
        <w:rPr>
          <w:rFonts w:ascii="Arial" w:hAnsi="Arial" w:cs="Arial"/>
          <w:color w:val="000000"/>
        </w:rPr>
        <w:t xml:space="preserve"> gewinnen wir an Know-how im Bereich </w:t>
      </w:r>
      <w:r w:rsidR="0065566B">
        <w:rPr>
          <w:rFonts w:ascii="Arial" w:hAnsi="Arial" w:cs="Arial"/>
          <w:color w:val="000000"/>
        </w:rPr>
        <w:t>Adapter</w:t>
      </w:r>
      <w:r w:rsidR="005454B3">
        <w:rPr>
          <w:rFonts w:ascii="Arial" w:hAnsi="Arial" w:cs="Arial"/>
          <w:color w:val="000000"/>
        </w:rPr>
        <w:t xml:space="preserve"> und werden uns damit auf dem nationalen und internationalen Markt weiter etablieren“, </w:t>
      </w:r>
      <w:r w:rsidR="00057A2B">
        <w:rPr>
          <w:rFonts w:ascii="Arial" w:hAnsi="Arial" w:cs="Arial"/>
          <w:color w:val="000000"/>
        </w:rPr>
        <w:t xml:space="preserve">freut sich </w:t>
      </w:r>
      <w:r w:rsidR="005454B3">
        <w:rPr>
          <w:rFonts w:ascii="Arial" w:hAnsi="Arial" w:cs="Arial"/>
          <w:color w:val="000000"/>
        </w:rPr>
        <w:t>Niclas Walser, Geschäftsführer der WALSER GmbH &amp; Co.KG.</w:t>
      </w:r>
      <w:r w:rsidR="0065566B">
        <w:rPr>
          <w:rFonts w:ascii="Arial" w:hAnsi="Arial" w:cs="Arial"/>
          <w:color w:val="000000"/>
        </w:rPr>
        <w:t xml:space="preserve"> </w:t>
      </w:r>
    </w:p>
    <w:p w:rsidR="00AE0210" w:rsidRDefault="00AE0210" w:rsidP="005454B3">
      <w:pPr>
        <w:spacing w:line="360" w:lineRule="auto"/>
        <w:rPr>
          <w:rFonts w:ascii="Arial" w:hAnsi="Arial" w:cs="Arial"/>
          <w:color w:val="000000"/>
        </w:rPr>
      </w:pPr>
    </w:p>
    <w:p w:rsidR="00AE0210" w:rsidRPr="00AE0210" w:rsidRDefault="00AE0210" w:rsidP="005454B3">
      <w:pPr>
        <w:spacing w:line="360" w:lineRule="auto"/>
        <w:rPr>
          <w:rFonts w:ascii="Arial" w:hAnsi="Arial" w:cs="Arial"/>
          <w:b/>
          <w:color w:val="000000"/>
        </w:rPr>
      </w:pPr>
      <w:r>
        <w:rPr>
          <w:rFonts w:ascii="Arial" w:hAnsi="Arial" w:cs="Arial"/>
          <w:b/>
          <w:color w:val="000000"/>
        </w:rPr>
        <w:lastRenderedPageBreak/>
        <w:t>WALSER als Türöffner für DACH</w:t>
      </w:r>
    </w:p>
    <w:p w:rsidR="00AE0210" w:rsidRDefault="00AE0210" w:rsidP="005454B3">
      <w:pPr>
        <w:spacing w:line="360" w:lineRule="auto"/>
        <w:rPr>
          <w:rFonts w:ascii="Arial" w:hAnsi="Arial" w:cs="Arial"/>
          <w:color w:val="000000"/>
        </w:rPr>
      </w:pPr>
    </w:p>
    <w:p w:rsidR="00BB3BF2" w:rsidRDefault="0065566B" w:rsidP="005454B3">
      <w:pPr>
        <w:spacing w:line="360" w:lineRule="auto"/>
        <w:rPr>
          <w:rFonts w:ascii="Arial" w:hAnsi="Arial" w:cs="Arial"/>
          <w:color w:val="000000"/>
        </w:rPr>
      </w:pPr>
      <w:r>
        <w:rPr>
          <w:rFonts w:ascii="Arial" w:hAnsi="Arial" w:cs="Arial"/>
          <w:color w:val="000000"/>
        </w:rPr>
        <w:t xml:space="preserve">Anlässlich der Kooperationsvereinbarung reiste </w:t>
      </w:r>
      <w:proofErr w:type="spellStart"/>
      <w:r w:rsidR="00B56C1F">
        <w:rPr>
          <w:rFonts w:ascii="Arial" w:hAnsi="Arial" w:cs="Arial"/>
          <w:color w:val="000000"/>
        </w:rPr>
        <w:t>Xiaoming</w:t>
      </w:r>
      <w:proofErr w:type="spellEnd"/>
      <w:r w:rsidR="00B56C1F">
        <w:rPr>
          <w:rFonts w:ascii="Arial" w:hAnsi="Arial" w:cs="Arial"/>
          <w:color w:val="000000"/>
        </w:rPr>
        <w:t xml:space="preserve"> </w:t>
      </w:r>
      <w:proofErr w:type="spellStart"/>
      <w:r w:rsidR="00B56C1F">
        <w:rPr>
          <w:rFonts w:ascii="Arial" w:hAnsi="Arial" w:cs="Arial"/>
          <w:color w:val="000000"/>
        </w:rPr>
        <w:t>Zhan</w:t>
      </w:r>
      <w:proofErr w:type="spellEnd"/>
      <w:r w:rsidR="00B56C1F">
        <w:rPr>
          <w:rFonts w:ascii="Arial" w:hAnsi="Arial" w:cs="Arial"/>
          <w:color w:val="000000"/>
        </w:rPr>
        <w:t xml:space="preserve">, </w:t>
      </w:r>
      <w:r w:rsidR="00BB3BF2">
        <w:rPr>
          <w:rFonts w:ascii="Arial" w:hAnsi="Arial" w:cs="Arial"/>
          <w:color w:val="000000"/>
        </w:rPr>
        <w:t>Geschäftsführer der Shanghai Transvision, ins bayerische Burgheim, um alle Details der Kooperation zu klären. „Die Mitarbeiter von WAL</w:t>
      </w:r>
      <w:r w:rsidR="00444065">
        <w:rPr>
          <w:rFonts w:ascii="Arial" w:hAnsi="Arial" w:cs="Arial"/>
          <w:color w:val="000000"/>
        </w:rPr>
        <w:t xml:space="preserve">SER </w:t>
      </w:r>
      <w:r w:rsidR="00BB3BF2">
        <w:rPr>
          <w:rFonts w:ascii="Arial" w:hAnsi="Arial" w:cs="Arial"/>
          <w:color w:val="000000"/>
        </w:rPr>
        <w:t>v</w:t>
      </w:r>
      <w:r w:rsidR="00057A2B">
        <w:rPr>
          <w:rFonts w:ascii="Arial" w:hAnsi="Arial" w:cs="Arial"/>
          <w:color w:val="000000"/>
        </w:rPr>
        <w:t>erfügen über bestes Markt- und P</w:t>
      </w:r>
      <w:r w:rsidR="00BB3BF2">
        <w:rPr>
          <w:rFonts w:ascii="Arial" w:hAnsi="Arial" w:cs="Arial"/>
          <w:color w:val="000000"/>
        </w:rPr>
        <w:t>rodukt-Know-how sowie hervorragende Kontakte zu den Fotofachhändlern. Dadurch wollen wir vor allem im</w:t>
      </w:r>
      <w:r w:rsidR="00057A2B">
        <w:rPr>
          <w:rFonts w:ascii="Arial" w:hAnsi="Arial" w:cs="Arial"/>
          <w:color w:val="000000"/>
        </w:rPr>
        <w:t xml:space="preserve"> deutschsprachigen Raum wachsen</w:t>
      </w:r>
      <w:r w:rsidR="00BB3BF2">
        <w:rPr>
          <w:rFonts w:ascii="Arial" w:hAnsi="Arial" w:cs="Arial"/>
          <w:color w:val="000000"/>
        </w:rPr>
        <w:t xml:space="preserve">“, </w:t>
      </w:r>
      <w:r w:rsidR="00057A2B">
        <w:rPr>
          <w:rFonts w:ascii="Arial" w:hAnsi="Arial" w:cs="Arial"/>
          <w:color w:val="000000"/>
        </w:rPr>
        <w:t>erklärt</w:t>
      </w:r>
      <w:r w:rsidR="00BB3BF2">
        <w:rPr>
          <w:rFonts w:ascii="Arial" w:hAnsi="Arial" w:cs="Arial"/>
          <w:color w:val="000000"/>
        </w:rPr>
        <w:t xml:space="preserve"> </w:t>
      </w:r>
      <w:proofErr w:type="spellStart"/>
      <w:r w:rsidR="00BB3BF2">
        <w:rPr>
          <w:rFonts w:ascii="Arial" w:hAnsi="Arial" w:cs="Arial"/>
          <w:color w:val="000000"/>
        </w:rPr>
        <w:t>Xiaoming</w:t>
      </w:r>
      <w:proofErr w:type="spellEnd"/>
      <w:r w:rsidR="00BB3BF2">
        <w:rPr>
          <w:rFonts w:ascii="Arial" w:hAnsi="Arial" w:cs="Arial"/>
          <w:color w:val="000000"/>
        </w:rPr>
        <w:t xml:space="preserve"> </w:t>
      </w:r>
      <w:proofErr w:type="spellStart"/>
      <w:r w:rsidR="00BB3BF2">
        <w:rPr>
          <w:rFonts w:ascii="Arial" w:hAnsi="Arial" w:cs="Arial"/>
          <w:color w:val="000000"/>
        </w:rPr>
        <w:t>Zhan</w:t>
      </w:r>
      <w:proofErr w:type="spellEnd"/>
      <w:r w:rsidR="00BB3BF2">
        <w:rPr>
          <w:rFonts w:ascii="Arial" w:hAnsi="Arial" w:cs="Arial"/>
          <w:color w:val="000000"/>
        </w:rPr>
        <w:t>.</w:t>
      </w:r>
      <w:r w:rsidR="00AE0210">
        <w:rPr>
          <w:rFonts w:ascii="Arial" w:hAnsi="Arial" w:cs="Arial"/>
          <w:color w:val="000000"/>
        </w:rPr>
        <w:t xml:space="preserve"> Als Entwickler und Hersteller profitiert </w:t>
      </w:r>
      <w:proofErr w:type="spellStart"/>
      <w:r w:rsidR="00AE0210">
        <w:rPr>
          <w:rFonts w:ascii="Arial" w:hAnsi="Arial" w:cs="Arial"/>
          <w:color w:val="000000"/>
        </w:rPr>
        <w:t>Kipon</w:t>
      </w:r>
      <w:proofErr w:type="spellEnd"/>
      <w:r w:rsidR="00AE0210">
        <w:rPr>
          <w:rFonts w:ascii="Arial" w:hAnsi="Arial" w:cs="Arial"/>
          <w:color w:val="000000"/>
        </w:rPr>
        <w:t xml:space="preserve"> vor allem von den flächendeckenden Vertriebsstrukturen der WALSER GmbH &amp; Co. KG. „Wir freuen uns auf eine intensive, langfristige Partnerschaft mit dem Ziel einer nachhaltigen Stärkung der internationalen Wettbewerbsfähigkeit in der Fotobranche“, erklärt Martin Bongard,  Leiter Vertrieb bei WALSER.</w:t>
      </w:r>
    </w:p>
    <w:p w:rsidR="00AE0210" w:rsidRDefault="00AE0210" w:rsidP="005454B3">
      <w:pPr>
        <w:spacing w:line="360" w:lineRule="auto"/>
        <w:rPr>
          <w:rFonts w:ascii="Arial" w:hAnsi="Arial" w:cs="Arial"/>
          <w:color w:val="000000"/>
        </w:rPr>
      </w:pPr>
    </w:p>
    <w:p w:rsidR="00AE0210" w:rsidRPr="00AE0210" w:rsidRDefault="00AE0210" w:rsidP="005454B3">
      <w:pPr>
        <w:spacing w:line="360" w:lineRule="auto"/>
        <w:rPr>
          <w:rFonts w:ascii="Arial" w:hAnsi="Arial" w:cs="Arial"/>
          <w:b/>
          <w:color w:val="000000"/>
        </w:rPr>
      </w:pPr>
      <w:r w:rsidRPr="00AE0210">
        <w:rPr>
          <w:rFonts w:ascii="Arial" w:hAnsi="Arial" w:cs="Arial"/>
          <w:b/>
          <w:color w:val="000000"/>
        </w:rPr>
        <w:t xml:space="preserve">Objektiv-Adapter </w:t>
      </w:r>
      <w:r>
        <w:rPr>
          <w:rFonts w:ascii="Arial" w:hAnsi="Arial" w:cs="Arial"/>
          <w:b/>
          <w:color w:val="000000"/>
        </w:rPr>
        <w:t>ermöglichen Umsatzchancen für Fachhandel</w:t>
      </w:r>
    </w:p>
    <w:p w:rsidR="005454B3" w:rsidRDefault="005454B3" w:rsidP="005454B3">
      <w:pPr>
        <w:spacing w:line="360" w:lineRule="auto"/>
        <w:rPr>
          <w:rFonts w:ascii="Arial" w:hAnsi="Arial" w:cs="Arial"/>
          <w:color w:val="000000"/>
        </w:rPr>
      </w:pPr>
    </w:p>
    <w:p w:rsidR="005454B3" w:rsidRDefault="00FA1CC6" w:rsidP="005454B3">
      <w:pPr>
        <w:spacing w:line="360" w:lineRule="auto"/>
        <w:rPr>
          <w:rFonts w:ascii="Arial" w:hAnsi="Arial" w:cs="Arial"/>
          <w:color w:val="000000"/>
        </w:rPr>
      </w:pPr>
      <w:r>
        <w:rPr>
          <w:rFonts w:ascii="Arial" w:hAnsi="Arial" w:cs="Arial"/>
          <w:color w:val="000000"/>
        </w:rPr>
        <w:t>Als einer der wichtigsten Hersteller auf dem Weltmarkt entwickelt und produziert Shanghai Transvision Linsen-Adapter für den Consumer- und Industriesektor. In</w:t>
      </w:r>
      <w:r w:rsidR="00AE0210">
        <w:rPr>
          <w:rFonts w:ascii="Arial" w:hAnsi="Arial" w:cs="Arial"/>
          <w:color w:val="000000"/>
        </w:rPr>
        <w:t xml:space="preserve"> dieser Branche arbeitet Shangha</w:t>
      </w:r>
      <w:r>
        <w:rPr>
          <w:rFonts w:ascii="Arial" w:hAnsi="Arial" w:cs="Arial"/>
          <w:color w:val="000000"/>
        </w:rPr>
        <w:t xml:space="preserve">i Transvision bereits seit 10 </w:t>
      </w:r>
      <w:r w:rsidR="00BB3BF2">
        <w:rPr>
          <w:rFonts w:ascii="Arial" w:hAnsi="Arial" w:cs="Arial"/>
          <w:color w:val="000000"/>
        </w:rPr>
        <w:t>Jahren</w:t>
      </w:r>
      <w:r>
        <w:rPr>
          <w:rFonts w:ascii="Arial" w:hAnsi="Arial" w:cs="Arial"/>
          <w:color w:val="000000"/>
        </w:rPr>
        <w:t xml:space="preserve"> und hat sich mit </w:t>
      </w:r>
      <w:proofErr w:type="spellStart"/>
      <w:r>
        <w:rPr>
          <w:rFonts w:ascii="Arial" w:hAnsi="Arial" w:cs="Arial"/>
          <w:color w:val="000000"/>
        </w:rPr>
        <w:t>Kipon</w:t>
      </w:r>
      <w:proofErr w:type="spellEnd"/>
      <w:r>
        <w:rPr>
          <w:rFonts w:ascii="Arial" w:hAnsi="Arial" w:cs="Arial"/>
          <w:color w:val="000000"/>
        </w:rPr>
        <w:t xml:space="preserve"> eine weitere </w:t>
      </w:r>
      <w:r w:rsidR="00BB3BF2">
        <w:rPr>
          <w:rFonts w:ascii="Arial" w:hAnsi="Arial" w:cs="Arial"/>
          <w:color w:val="000000"/>
        </w:rPr>
        <w:t xml:space="preserve">Marke neben </w:t>
      </w:r>
      <w:proofErr w:type="spellStart"/>
      <w:r w:rsidR="00BB3BF2">
        <w:rPr>
          <w:rFonts w:ascii="Arial" w:hAnsi="Arial" w:cs="Arial"/>
          <w:color w:val="000000"/>
        </w:rPr>
        <w:t>H</w:t>
      </w:r>
      <w:r>
        <w:rPr>
          <w:rFonts w:ascii="Arial" w:hAnsi="Arial" w:cs="Arial"/>
          <w:color w:val="000000"/>
        </w:rPr>
        <w:t>andevision</w:t>
      </w:r>
      <w:proofErr w:type="spellEnd"/>
      <w:r>
        <w:rPr>
          <w:rFonts w:ascii="Arial" w:hAnsi="Arial" w:cs="Arial"/>
          <w:color w:val="000000"/>
        </w:rPr>
        <w:t xml:space="preserve"> und </w:t>
      </w:r>
      <w:proofErr w:type="spellStart"/>
      <w:r>
        <w:rPr>
          <w:rFonts w:ascii="Arial" w:hAnsi="Arial" w:cs="Arial"/>
          <w:color w:val="000000"/>
        </w:rPr>
        <w:t>Ibelux</w:t>
      </w:r>
      <w:proofErr w:type="spellEnd"/>
      <w:r>
        <w:rPr>
          <w:rFonts w:ascii="Arial" w:hAnsi="Arial" w:cs="Arial"/>
          <w:color w:val="000000"/>
        </w:rPr>
        <w:t xml:space="preserve"> aufgebaut. </w:t>
      </w:r>
      <w:r w:rsidR="00AE0210">
        <w:rPr>
          <w:rFonts w:ascii="Arial" w:hAnsi="Arial" w:cs="Arial"/>
          <w:color w:val="000000"/>
        </w:rPr>
        <w:t xml:space="preserve">Aktuell hat WALSER bereits rund 50 Adapter im Sortiment. Mit der exklusiven Distribution bietet der Markenlieferant für Foto- und Videozubehör das Vollsortiment mit </w:t>
      </w:r>
      <w:r w:rsidR="00444065">
        <w:rPr>
          <w:rFonts w:ascii="Arial" w:hAnsi="Arial" w:cs="Arial"/>
          <w:color w:val="000000"/>
        </w:rPr>
        <w:t>rund 6</w:t>
      </w:r>
      <w:r w:rsidR="00AE0210">
        <w:rPr>
          <w:rFonts w:ascii="Arial" w:hAnsi="Arial" w:cs="Arial"/>
          <w:color w:val="000000"/>
        </w:rPr>
        <w:t xml:space="preserve">00 Adaptern an. </w:t>
      </w:r>
      <w:r>
        <w:rPr>
          <w:rFonts w:ascii="Arial" w:hAnsi="Arial" w:cs="Arial"/>
          <w:color w:val="000000"/>
        </w:rPr>
        <w:t xml:space="preserve"> </w:t>
      </w:r>
      <w:r w:rsidR="005454B3">
        <w:rPr>
          <w:rFonts w:ascii="Arial" w:hAnsi="Arial" w:cs="Arial"/>
          <w:color w:val="000000"/>
        </w:rPr>
        <w:t xml:space="preserve">„Mit der neuen Produktserie erhält der Handel </w:t>
      </w:r>
      <w:r w:rsidR="00BB3BF2">
        <w:rPr>
          <w:rFonts w:ascii="Arial" w:hAnsi="Arial" w:cs="Arial"/>
          <w:color w:val="000000"/>
        </w:rPr>
        <w:t xml:space="preserve">im Bereich Objektiv-Adapter </w:t>
      </w:r>
      <w:r w:rsidR="005454B3">
        <w:rPr>
          <w:rFonts w:ascii="Arial" w:hAnsi="Arial" w:cs="Arial"/>
          <w:color w:val="000000"/>
        </w:rPr>
        <w:t>Premium-</w:t>
      </w:r>
      <w:bookmarkStart w:id="2" w:name="_GoBack"/>
      <w:bookmarkEnd w:id="2"/>
      <w:r w:rsidR="005454B3">
        <w:rPr>
          <w:rFonts w:ascii="Arial" w:hAnsi="Arial" w:cs="Arial"/>
          <w:color w:val="000000"/>
        </w:rPr>
        <w:t>Qualität zu</w:t>
      </w:r>
      <w:r w:rsidR="00CD0484">
        <w:rPr>
          <w:rFonts w:ascii="Arial" w:hAnsi="Arial" w:cs="Arial"/>
          <w:color w:val="000000"/>
        </w:rPr>
        <w:t>m</w:t>
      </w:r>
      <w:r w:rsidR="005454B3">
        <w:rPr>
          <w:rFonts w:ascii="Arial" w:hAnsi="Arial" w:cs="Arial"/>
          <w:color w:val="000000"/>
        </w:rPr>
        <w:t xml:space="preserve"> erschwinglichen Preis. </w:t>
      </w:r>
      <w:r w:rsidR="00BB3BF2">
        <w:rPr>
          <w:rFonts w:ascii="Arial" w:hAnsi="Arial" w:cs="Arial"/>
          <w:color w:val="000000"/>
        </w:rPr>
        <w:t>WALSER</w:t>
      </w:r>
      <w:r w:rsidR="005454B3">
        <w:rPr>
          <w:rFonts w:ascii="Arial" w:hAnsi="Arial" w:cs="Arial"/>
          <w:color w:val="000000"/>
        </w:rPr>
        <w:t xml:space="preserve"> macht damit die </w:t>
      </w:r>
      <w:r w:rsidR="00BB3BF2">
        <w:rPr>
          <w:rFonts w:ascii="Arial" w:hAnsi="Arial" w:cs="Arial"/>
          <w:color w:val="000000"/>
        </w:rPr>
        <w:t>Fotografie</w:t>
      </w:r>
      <w:r w:rsidR="005454B3">
        <w:rPr>
          <w:rFonts w:ascii="Arial" w:hAnsi="Arial" w:cs="Arial"/>
          <w:color w:val="000000"/>
        </w:rPr>
        <w:t xml:space="preserve"> noch stärker für den Massenmarkt zugänglich“, erläutert </w:t>
      </w:r>
      <w:r w:rsidR="00BB3BF2">
        <w:rPr>
          <w:rFonts w:ascii="Arial" w:hAnsi="Arial" w:cs="Arial"/>
          <w:color w:val="000000"/>
        </w:rPr>
        <w:t>Martin Bongard, Leiter Vertrieb und</w:t>
      </w:r>
      <w:r w:rsidR="005454B3">
        <w:rPr>
          <w:rFonts w:ascii="Arial" w:hAnsi="Arial" w:cs="Arial"/>
          <w:color w:val="000000"/>
        </w:rPr>
        <w:t xml:space="preserve"> Marketing bei WALSER.</w:t>
      </w:r>
      <w:r w:rsidR="00BB3BF2">
        <w:rPr>
          <w:rFonts w:ascii="Arial" w:hAnsi="Arial" w:cs="Arial"/>
          <w:color w:val="000000"/>
        </w:rPr>
        <w:t xml:space="preserve"> „Fotografen, die </w:t>
      </w:r>
      <w:r w:rsidR="00057A2B">
        <w:rPr>
          <w:rFonts w:ascii="Arial" w:hAnsi="Arial" w:cs="Arial"/>
          <w:color w:val="000000"/>
        </w:rPr>
        <w:t xml:space="preserve">sich eine neue Kamera kaufen möchten, sind nun nicht mehr </w:t>
      </w:r>
      <w:r w:rsidR="00057A2B">
        <w:rPr>
          <w:rFonts w:ascii="Arial" w:hAnsi="Arial" w:cs="Arial"/>
          <w:color w:val="000000"/>
        </w:rPr>
        <w:lastRenderedPageBreak/>
        <w:t xml:space="preserve">darauf angewiesen, ihr gesamtes Sortiment an Objektiven kostspielig auszutauschen. Das erleichtert vielen Fotografen die Entscheidung zum Wechsel und ermöglicht Fachhändlern außergewöhnliche Umsatzchancen.“ </w:t>
      </w:r>
    </w:p>
    <w:p w:rsidR="005454B3" w:rsidRDefault="005454B3" w:rsidP="005454B3">
      <w:pPr>
        <w:spacing w:line="360" w:lineRule="auto"/>
        <w:rPr>
          <w:rFonts w:ascii="Arial" w:hAnsi="Arial" w:cs="Arial"/>
          <w:color w:val="000000"/>
        </w:rPr>
      </w:pPr>
    </w:p>
    <w:p w:rsidR="007F68D5" w:rsidRDefault="00792A00" w:rsidP="007F68D5">
      <w:pPr>
        <w:spacing w:line="360" w:lineRule="auto"/>
        <w:rPr>
          <w:rFonts w:ascii="Arial" w:hAnsi="Arial" w:cs="Arial"/>
          <w:color w:val="000000"/>
        </w:rPr>
      </w:pPr>
      <w:r>
        <w:rPr>
          <w:rFonts w:ascii="Arial" w:hAnsi="Arial" w:cs="Arial"/>
          <w:color w:val="000000"/>
        </w:rPr>
        <w:t xml:space="preserve">KIPON und WALSER teilen nicht bloß die Leidenschaft für die Fotografie, sondern auch den Sinn für Qualität und das Besondere. Auf dieser Basis entstand die Grundlage für eine Kooperation der beiden Firmen. </w:t>
      </w:r>
    </w:p>
    <w:p w:rsidR="00A677C1" w:rsidRDefault="00A677C1" w:rsidP="007F68D5">
      <w:pPr>
        <w:spacing w:line="360" w:lineRule="auto"/>
        <w:rPr>
          <w:rFonts w:ascii="Arial" w:hAnsi="Arial" w:cs="Arial"/>
          <w:color w:val="000000"/>
        </w:rPr>
      </w:pPr>
    </w:p>
    <w:p w:rsidR="005454B3" w:rsidRDefault="00444065" w:rsidP="005454B3">
      <w:pPr>
        <w:spacing w:line="360" w:lineRule="auto"/>
        <w:rPr>
          <w:rFonts w:ascii="Arial" w:hAnsi="Arial" w:cs="Arial"/>
          <w:b/>
          <w:bCs/>
          <w:sz w:val="20"/>
          <w:szCs w:val="20"/>
          <w:lang w:val="en-US"/>
        </w:rPr>
      </w:pPr>
      <w:hyperlink r:id="rId7" w:history="1">
        <w:r w:rsidR="00AE0210" w:rsidRPr="00880F47">
          <w:rPr>
            <w:rStyle w:val="Hyperlink"/>
            <w:rFonts w:ascii="Arial" w:hAnsi="Arial" w:cs="Arial"/>
            <w:sz w:val="20"/>
            <w:szCs w:val="20"/>
            <w:lang w:val="en-US"/>
          </w:rPr>
          <w:t>www.foto-walser.de</w:t>
        </w:r>
      </w:hyperlink>
      <w:bookmarkEnd w:id="0"/>
      <w:bookmarkEnd w:id="1"/>
    </w:p>
    <w:p w:rsidR="001C7CFB" w:rsidRDefault="001C7CFB" w:rsidP="005454B3">
      <w:pPr>
        <w:spacing w:line="360" w:lineRule="auto"/>
        <w:rPr>
          <w:rFonts w:ascii="Arial" w:hAnsi="Arial" w:cs="Arial"/>
          <w:b/>
          <w:bCs/>
          <w:sz w:val="20"/>
          <w:szCs w:val="20"/>
          <w:lang w:val="en-US"/>
        </w:rPr>
      </w:pPr>
    </w:p>
    <w:p w:rsidR="00AE0210" w:rsidRPr="005454B3" w:rsidRDefault="00AE0210" w:rsidP="00AE0210">
      <w:pPr>
        <w:spacing w:line="360" w:lineRule="auto"/>
        <w:rPr>
          <w:rFonts w:ascii="Arial" w:hAnsi="Arial" w:cs="Arial"/>
          <w:sz w:val="20"/>
          <w:szCs w:val="20"/>
          <w:lang w:val="en-US"/>
        </w:rPr>
      </w:pPr>
      <w:r w:rsidRPr="00154615">
        <w:rPr>
          <w:rFonts w:ascii="Arial" w:hAnsi="Arial" w:cs="Arial"/>
          <w:b/>
          <w:bCs/>
          <w:sz w:val="20"/>
          <w:szCs w:val="20"/>
          <w:lang w:val="en-US"/>
        </w:rPr>
        <w:t xml:space="preserve">Über </w:t>
      </w:r>
      <w:bookmarkStart w:id="3" w:name="OLE_LINK2"/>
      <w:bookmarkStart w:id="4" w:name="OLE_LINK1"/>
      <w:r w:rsidRPr="00154615">
        <w:rPr>
          <w:rFonts w:ascii="Arial" w:hAnsi="Arial" w:cs="Arial"/>
          <w:b/>
          <w:bCs/>
          <w:sz w:val="20"/>
          <w:szCs w:val="20"/>
          <w:lang w:val="en-US"/>
        </w:rPr>
        <w:t>W</w:t>
      </w:r>
      <w:r>
        <w:rPr>
          <w:rFonts w:ascii="Arial" w:hAnsi="Arial" w:cs="Arial"/>
          <w:b/>
          <w:bCs/>
          <w:sz w:val="20"/>
          <w:szCs w:val="20"/>
          <w:lang w:val="en-US"/>
        </w:rPr>
        <w:t>ALSER</w:t>
      </w:r>
      <w:r w:rsidRPr="00154615">
        <w:rPr>
          <w:rFonts w:ascii="Arial" w:hAnsi="Arial" w:cs="Arial"/>
          <w:b/>
          <w:bCs/>
          <w:sz w:val="20"/>
          <w:szCs w:val="20"/>
          <w:lang w:val="en-US"/>
        </w:rPr>
        <w:t xml:space="preserve"> GmbH &amp; Co. </w:t>
      </w:r>
      <w:r>
        <w:rPr>
          <w:rFonts w:ascii="Arial" w:hAnsi="Arial" w:cs="Arial"/>
          <w:b/>
          <w:bCs/>
          <w:sz w:val="20"/>
          <w:szCs w:val="20"/>
        </w:rPr>
        <w:t>KG</w:t>
      </w:r>
      <w:r w:rsidRPr="006E0017">
        <w:rPr>
          <w:rFonts w:ascii="Arial" w:hAnsi="Arial" w:cs="Arial"/>
          <w:b/>
          <w:bCs/>
          <w:sz w:val="20"/>
          <w:szCs w:val="20"/>
        </w:rPr>
        <w:t>:</w:t>
      </w:r>
      <w:bookmarkEnd w:id="3"/>
      <w:bookmarkEnd w:id="4"/>
      <w:r w:rsidRPr="006E0017">
        <w:rPr>
          <w:rFonts w:ascii="Arial" w:hAnsi="Arial" w:cs="Arial"/>
          <w:b/>
          <w:bCs/>
          <w:sz w:val="20"/>
          <w:szCs w:val="20"/>
        </w:rPr>
        <w:t xml:space="preserve"> </w:t>
      </w:r>
    </w:p>
    <w:tbl>
      <w:tblPr>
        <w:tblpPr w:leftFromText="141" w:rightFromText="141" w:bottomFromText="200" w:vertAnchor="text" w:horzAnchor="margin" w:tblpY="173"/>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AE0210" w:rsidTr="0049481A">
        <w:tc>
          <w:tcPr>
            <w:tcW w:w="6408"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rsidR="00AE0210" w:rsidRDefault="00AE0210" w:rsidP="0049481A">
            <w:pPr>
              <w:spacing w:line="360" w:lineRule="auto"/>
              <w:rPr>
                <w:rFonts w:ascii="Arial" w:hAnsi="Arial" w:cs="Arial"/>
                <w:bCs/>
                <w:sz w:val="20"/>
                <w:szCs w:val="20"/>
                <w:lang w:eastAsia="en-US"/>
              </w:rPr>
            </w:pPr>
            <w:r w:rsidRPr="006E0017">
              <w:rPr>
                <w:rFonts w:ascii="Arial" w:hAnsi="Arial" w:cs="Arial"/>
                <w:sz w:val="20"/>
                <w:szCs w:val="20"/>
                <w:shd w:val="clear" w:color="auto" w:fill="FFFFFF"/>
              </w:rPr>
              <w:t>Die W</w:t>
            </w:r>
            <w:r>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ist ein international agierendes Unternehmen der Foto- und Imaging-Branche. Mit walimex pro und mantona führt W</w:t>
            </w:r>
            <w:r>
              <w:rPr>
                <w:rFonts w:ascii="Arial" w:hAnsi="Arial" w:cs="Arial"/>
                <w:sz w:val="20"/>
                <w:szCs w:val="20"/>
                <w:shd w:val="clear" w:color="auto" w:fill="FFFFFF"/>
              </w:rPr>
              <w:t xml:space="preserve">ALSER </w:t>
            </w:r>
            <w:r w:rsidRPr="006E0017">
              <w:rPr>
                <w:rFonts w:ascii="Arial" w:hAnsi="Arial" w:cs="Arial"/>
                <w:sz w:val="20"/>
                <w:szCs w:val="20"/>
                <w:shd w:val="clear" w:color="auto" w:fill="FFFFFF"/>
              </w:rPr>
              <w:t>zwei erfolgreiche und fest etablierte Marken im Bereich Foto-, Studio- und Videozubehör. Das Produktportfolio des Burgheimer Unternehmens setzt sich aus den vier Bereichen Studio- und Beleuchtungstechnik, Kameraobjektive, Zubehör für Videografie sowie Taschen und Stative zusammen. Das innovative Produktangebot der W</w:t>
            </w:r>
            <w:r>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bietet engagierten Hobbyfotografen und Einsteigern in die professionelle Fotografie die Chance, mit hochwertigen Produkten professionelle Ergebnisse zu erzielen. Als Mitglied </w:t>
            </w:r>
            <w:r>
              <w:rPr>
                <w:rFonts w:ascii="Arial" w:hAnsi="Arial" w:cs="Arial"/>
                <w:sz w:val="20"/>
                <w:szCs w:val="20"/>
                <w:shd w:val="clear" w:color="auto" w:fill="FFFFFF"/>
              </w:rPr>
              <w:t xml:space="preserve">im </w:t>
            </w:r>
            <w:proofErr w:type="spellStart"/>
            <w:r>
              <w:rPr>
                <w:rFonts w:ascii="Arial" w:hAnsi="Arial" w:cs="Arial"/>
                <w:sz w:val="20"/>
                <w:szCs w:val="20"/>
                <w:shd w:val="clear" w:color="auto" w:fill="FFFFFF"/>
              </w:rPr>
              <w:t>Photoindustrie</w:t>
            </w:r>
            <w:proofErr w:type="spellEnd"/>
            <w:r>
              <w:rPr>
                <w:rFonts w:ascii="Arial" w:hAnsi="Arial" w:cs="Arial"/>
                <w:sz w:val="20"/>
                <w:szCs w:val="20"/>
                <w:shd w:val="clear" w:color="auto" w:fill="FFFFFF"/>
              </w:rPr>
              <w:t>-Verband e. V.</w:t>
            </w:r>
            <w:r w:rsidRPr="006E0017">
              <w:rPr>
                <w:rFonts w:ascii="Arial" w:hAnsi="Arial" w:cs="Arial"/>
                <w:sz w:val="20"/>
                <w:szCs w:val="20"/>
                <w:shd w:val="clear" w:color="auto" w:fill="FFFFFF"/>
              </w:rPr>
              <w:t xml:space="preserve"> wirkt W</w:t>
            </w:r>
            <w:r>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aktiv an der umwelt-</w:t>
            </w:r>
            <w:r>
              <w:rPr>
                <w:rFonts w:ascii="Arial" w:hAnsi="Arial" w:cs="Arial"/>
                <w:sz w:val="20"/>
                <w:szCs w:val="20"/>
                <w:shd w:val="clear" w:color="auto" w:fill="FFFFFF"/>
              </w:rPr>
              <w:t xml:space="preserve"> </w:t>
            </w:r>
            <w:r w:rsidRPr="006E0017">
              <w:rPr>
                <w:rFonts w:ascii="Arial" w:hAnsi="Arial" w:cs="Arial"/>
                <w:sz w:val="20"/>
                <w:szCs w:val="20"/>
                <w:shd w:val="clear" w:color="auto" w:fill="FFFFFF"/>
              </w:rPr>
              <w:t xml:space="preserve">und medienpolitischen Gestaltung der deutschen Imaging-Branche mit.   </w:t>
            </w:r>
          </w:p>
        </w:tc>
      </w:tr>
    </w:tbl>
    <w:p w:rsidR="00AE0210" w:rsidRDefault="00AE0210" w:rsidP="00AE0210">
      <w:pPr>
        <w:spacing w:after="200" w:line="276" w:lineRule="auto"/>
        <w:rPr>
          <w:rFonts w:ascii="Arial" w:hAnsi="Arial" w:cs="Arial"/>
          <w:bCs/>
          <w:sz w:val="20"/>
          <w:szCs w:val="20"/>
        </w:rPr>
      </w:pPr>
    </w:p>
    <w:p w:rsidR="00AE0210" w:rsidRDefault="00AE0210" w:rsidP="00AE0210">
      <w:pPr>
        <w:spacing w:after="200" w:line="276" w:lineRule="auto"/>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b/>
          <w:bCs/>
          <w:sz w:val="20"/>
          <w:szCs w:val="20"/>
        </w:rPr>
      </w:pPr>
    </w:p>
    <w:p w:rsidR="00AE0210" w:rsidRDefault="00AE0210" w:rsidP="00AE0210">
      <w:pPr>
        <w:ind w:right="-285"/>
        <w:outlineLvl w:val="0"/>
        <w:rPr>
          <w:rFonts w:ascii="Arial" w:hAnsi="Arial" w:cs="Arial"/>
          <w:sz w:val="16"/>
        </w:rPr>
      </w:pPr>
      <w:r>
        <w:rPr>
          <w:rFonts w:ascii="Arial" w:hAnsi="Arial" w:cs="Arial"/>
          <w:b/>
          <w:bCs/>
          <w:sz w:val="20"/>
          <w:szCs w:val="20"/>
        </w:rPr>
        <w:t>Kontakt für Journalisten &amp; Redaktionen:</w:t>
      </w:r>
      <w:r>
        <w:rPr>
          <w:rFonts w:ascii="Arial" w:hAnsi="Arial" w:cs="Arial"/>
          <w:b/>
          <w:bCs/>
          <w:sz w:val="20"/>
          <w:szCs w:val="20"/>
        </w:rPr>
        <w:br/>
      </w:r>
    </w:p>
    <w:p w:rsidR="00E23078" w:rsidRDefault="00AE0210" w:rsidP="00AE0210">
      <w:r w:rsidRPr="004E1107">
        <w:rPr>
          <w:rFonts w:ascii="Arial" w:hAnsi="Arial" w:cs="Arial"/>
          <w:sz w:val="20"/>
          <w:szCs w:val="20"/>
        </w:rPr>
        <w:t xml:space="preserve">Sandra Hinzmann </w:t>
      </w:r>
      <w:r>
        <w:rPr>
          <w:rFonts w:ascii="Arial" w:hAnsi="Arial" w:cs="Arial"/>
          <w:sz w:val="20"/>
          <w:szCs w:val="20"/>
        </w:rPr>
        <w:br/>
        <w:t xml:space="preserve">Marketing </w:t>
      </w:r>
      <w:r w:rsidRPr="004E1107">
        <w:rPr>
          <w:rFonts w:ascii="Arial" w:hAnsi="Arial" w:cs="Arial"/>
          <w:sz w:val="20"/>
          <w:szCs w:val="20"/>
        </w:rPr>
        <w:br/>
        <w:t xml:space="preserve">Tel: +49 8432 9489-451 </w:t>
      </w:r>
      <w:r w:rsidRPr="004E1107">
        <w:rPr>
          <w:rFonts w:ascii="Arial" w:hAnsi="Arial" w:cs="Arial"/>
          <w:sz w:val="20"/>
          <w:szCs w:val="20"/>
        </w:rPr>
        <w:br/>
        <w:t xml:space="preserve">Fax: +49 8432 9489-8444 </w:t>
      </w:r>
      <w:r w:rsidRPr="004E1107">
        <w:rPr>
          <w:rFonts w:ascii="Arial" w:hAnsi="Arial" w:cs="Arial"/>
          <w:sz w:val="20"/>
          <w:szCs w:val="20"/>
        </w:rPr>
        <w:br/>
        <w:t xml:space="preserve">E-Mail: </w:t>
      </w:r>
      <w:hyperlink r:id="rId8" w:history="1">
        <w:r w:rsidRPr="004E1107">
          <w:rPr>
            <w:rFonts w:ascii="Arial" w:hAnsi="Arial" w:cs="Arial"/>
            <w:color w:val="0070C0"/>
            <w:sz w:val="20"/>
            <w:szCs w:val="20"/>
            <w:u w:val="single"/>
          </w:rPr>
          <w:t>sandra.hinzmann@walser.de</w:t>
        </w:r>
      </w:hyperlink>
      <w:r w:rsidRPr="004E1107">
        <w:rPr>
          <w:rFonts w:ascii="Arial" w:hAnsi="Arial" w:cs="Arial"/>
          <w:color w:val="0070C0"/>
          <w:sz w:val="20"/>
          <w:szCs w:val="20"/>
        </w:rPr>
        <w:t xml:space="preserve"> </w:t>
      </w:r>
      <w:r w:rsidRPr="004E1107">
        <w:rPr>
          <w:rFonts w:ascii="Arial" w:hAnsi="Arial" w:cs="Arial"/>
          <w:sz w:val="20"/>
          <w:szCs w:val="20"/>
        </w:rPr>
        <w:br/>
        <w:t>WALSER GmbH &amp; Co. KG</w:t>
      </w:r>
    </w:p>
    <w:sectPr w:rsidR="00E23078" w:rsidSect="00BF47ED">
      <w:headerReference w:type="first" r:id="rId9"/>
      <w:pgSz w:w="11906" w:h="16838"/>
      <w:pgMar w:top="2336" w:right="1417" w:bottom="719" w:left="34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E4" w:rsidRDefault="00612CA6">
      <w:r>
        <w:separator/>
      </w:r>
    </w:p>
  </w:endnote>
  <w:endnote w:type="continuationSeparator" w:id="0">
    <w:p w:rsidR="00CC3FE4" w:rsidRDefault="006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E4" w:rsidRDefault="00612CA6">
      <w:r>
        <w:separator/>
      </w:r>
    </w:p>
  </w:footnote>
  <w:footnote w:type="continuationSeparator" w:id="0">
    <w:p w:rsidR="00CC3FE4" w:rsidRDefault="006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CF" w:rsidRDefault="00512CC7">
    <w:pPr>
      <w:pStyle w:val="Kopfzeile"/>
    </w:pPr>
    <w:r>
      <w:rPr>
        <w:noProof/>
      </w:rPr>
      <w:drawing>
        <wp:anchor distT="0" distB="0" distL="114300" distR="114300" simplePos="0" relativeHeight="251658240" behindDoc="1" locked="0" layoutInCell="1" allowOverlap="1" wp14:anchorId="05A65467" wp14:editId="5900AB2A">
          <wp:simplePos x="0" y="0"/>
          <wp:positionH relativeFrom="column">
            <wp:posOffset>2399665</wp:posOffset>
          </wp:positionH>
          <wp:positionV relativeFrom="paragraph">
            <wp:posOffset>-46619</wp:posOffset>
          </wp:positionV>
          <wp:extent cx="2344400" cy="391010"/>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er_logo_rgb_online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00" cy="39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07F4D"/>
    <w:multiLevelType w:val="hybridMultilevel"/>
    <w:tmpl w:val="FDA2C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5"/>
    <w:rsid w:val="000357D3"/>
    <w:rsid w:val="00057A2B"/>
    <w:rsid w:val="000A0417"/>
    <w:rsid w:val="000B47C9"/>
    <w:rsid w:val="000F0141"/>
    <w:rsid w:val="001209DF"/>
    <w:rsid w:val="00154615"/>
    <w:rsid w:val="00154853"/>
    <w:rsid w:val="00154D75"/>
    <w:rsid w:val="001664DC"/>
    <w:rsid w:val="001A212B"/>
    <w:rsid w:val="001B1AA8"/>
    <w:rsid w:val="001B5488"/>
    <w:rsid w:val="001C7CFB"/>
    <w:rsid w:val="001F19AA"/>
    <w:rsid w:val="0024387B"/>
    <w:rsid w:val="00254B92"/>
    <w:rsid w:val="00261323"/>
    <w:rsid w:val="002706B6"/>
    <w:rsid w:val="002855A0"/>
    <w:rsid w:val="002D5427"/>
    <w:rsid w:val="002F4E34"/>
    <w:rsid w:val="00337D2E"/>
    <w:rsid w:val="00370234"/>
    <w:rsid w:val="003801DA"/>
    <w:rsid w:val="003A28B1"/>
    <w:rsid w:val="003C535F"/>
    <w:rsid w:val="0042432C"/>
    <w:rsid w:val="00444065"/>
    <w:rsid w:val="0051175D"/>
    <w:rsid w:val="00512CC7"/>
    <w:rsid w:val="005454B3"/>
    <w:rsid w:val="00586FAB"/>
    <w:rsid w:val="005C5C1C"/>
    <w:rsid w:val="005F6EB6"/>
    <w:rsid w:val="00612CA6"/>
    <w:rsid w:val="00651049"/>
    <w:rsid w:val="00653BFF"/>
    <w:rsid w:val="0065566B"/>
    <w:rsid w:val="0066782C"/>
    <w:rsid w:val="006C15D2"/>
    <w:rsid w:val="006E0017"/>
    <w:rsid w:val="00711B4D"/>
    <w:rsid w:val="00792A00"/>
    <w:rsid w:val="007B2190"/>
    <w:rsid w:val="007C711B"/>
    <w:rsid w:val="007E100E"/>
    <w:rsid w:val="007F68D5"/>
    <w:rsid w:val="008163BA"/>
    <w:rsid w:val="00825942"/>
    <w:rsid w:val="008672D8"/>
    <w:rsid w:val="00880079"/>
    <w:rsid w:val="008D0F17"/>
    <w:rsid w:val="008F36EE"/>
    <w:rsid w:val="009127CF"/>
    <w:rsid w:val="00943200"/>
    <w:rsid w:val="009B6D59"/>
    <w:rsid w:val="009D1B64"/>
    <w:rsid w:val="009E3816"/>
    <w:rsid w:val="00A677C1"/>
    <w:rsid w:val="00AE0210"/>
    <w:rsid w:val="00B56C1F"/>
    <w:rsid w:val="00B8324E"/>
    <w:rsid w:val="00B86EB8"/>
    <w:rsid w:val="00BB3BF2"/>
    <w:rsid w:val="00BC0407"/>
    <w:rsid w:val="00BE25D9"/>
    <w:rsid w:val="00BF47ED"/>
    <w:rsid w:val="00C3499E"/>
    <w:rsid w:val="00CB389B"/>
    <w:rsid w:val="00CC3FE4"/>
    <w:rsid w:val="00CD0484"/>
    <w:rsid w:val="00CD13E5"/>
    <w:rsid w:val="00D17C29"/>
    <w:rsid w:val="00D34C0B"/>
    <w:rsid w:val="00D62C38"/>
    <w:rsid w:val="00DA74CF"/>
    <w:rsid w:val="00DB4A5D"/>
    <w:rsid w:val="00DD0C80"/>
    <w:rsid w:val="00E23078"/>
    <w:rsid w:val="00E55D17"/>
    <w:rsid w:val="00EC18F9"/>
    <w:rsid w:val="00EF4991"/>
    <w:rsid w:val="00F04E37"/>
    <w:rsid w:val="00F57689"/>
    <w:rsid w:val="00F91F57"/>
    <w:rsid w:val="00F937D9"/>
    <w:rsid w:val="00F95EFF"/>
    <w:rsid w:val="00FA1CC6"/>
    <w:rsid w:val="00FB0552"/>
    <w:rsid w:val="00FB0995"/>
    <w:rsid w:val="00FD1F72"/>
    <w:rsid w:val="00FF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B74066D-2A6E-4E7F-B618-2EA8899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8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68D5"/>
    <w:pPr>
      <w:tabs>
        <w:tab w:val="center" w:pos="4536"/>
        <w:tab w:val="right" w:pos="9072"/>
      </w:tabs>
    </w:pPr>
  </w:style>
  <w:style w:type="character" w:customStyle="1" w:styleId="KopfzeileZchn">
    <w:name w:val="Kopfzeile Zchn"/>
    <w:basedOn w:val="Absatz-Standardschriftart"/>
    <w:link w:val="Kopfzeile"/>
    <w:rsid w:val="007F68D5"/>
    <w:rPr>
      <w:rFonts w:ascii="Times New Roman" w:eastAsia="Times New Roman" w:hAnsi="Times New Roman" w:cs="Times New Roman"/>
      <w:sz w:val="24"/>
      <w:szCs w:val="24"/>
      <w:lang w:eastAsia="de-DE"/>
    </w:rPr>
  </w:style>
  <w:style w:type="character" w:styleId="Hyperlink">
    <w:name w:val="Hyperlink"/>
    <w:rsid w:val="007F68D5"/>
    <w:rPr>
      <w:color w:val="0000FF"/>
      <w:u w:val="single"/>
    </w:rPr>
  </w:style>
  <w:style w:type="paragraph" w:styleId="Sprechblasentext">
    <w:name w:val="Balloon Text"/>
    <w:basedOn w:val="Standard"/>
    <w:link w:val="SprechblasentextZchn"/>
    <w:uiPriority w:val="99"/>
    <w:semiHidden/>
    <w:unhideWhenUsed/>
    <w:rsid w:val="005C5C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C1C"/>
    <w:rPr>
      <w:rFonts w:ascii="Tahoma" w:eastAsia="Times New Roman" w:hAnsi="Tahoma" w:cs="Tahoma"/>
      <w:sz w:val="16"/>
      <w:szCs w:val="16"/>
      <w:lang w:eastAsia="de-DE"/>
    </w:rPr>
  </w:style>
  <w:style w:type="paragraph" w:styleId="Fuzeile">
    <w:name w:val="footer"/>
    <w:basedOn w:val="Standard"/>
    <w:link w:val="FuzeileZchn"/>
    <w:uiPriority w:val="99"/>
    <w:unhideWhenUsed/>
    <w:rsid w:val="003C535F"/>
    <w:pPr>
      <w:tabs>
        <w:tab w:val="center" w:pos="4536"/>
        <w:tab w:val="right" w:pos="9072"/>
      </w:tabs>
    </w:pPr>
  </w:style>
  <w:style w:type="character" w:customStyle="1" w:styleId="FuzeileZchn">
    <w:name w:val="Fußzeile Zchn"/>
    <w:basedOn w:val="Absatz-Standardschriftart"/>
    <w:link w:val="Fuzeile"/>
    <w:uiPriority w:val="99"/>
    <w:rsid w:val="003C535F"/>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9B6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inzmann@walser.de" TargetMode="External"/><Relationship Id="rId3" Type="http://schemas.openxmlformats.org/officeDocument/2006/relationships/settings" Target="settings.xml"/><Relationship Id="rId7" Type="http://schemas.openxmlformats.org/officeDocument/2006/relationships/hyperlink" Target="http://www.foto-wals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Foto Walser GmbH &amp; Co. KG</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Wübbels</dc:creator>
  <cp:lastModifiedBy>Sandra Hinzmann</cp:lastModifiedBy>
  <cp:revision>4</cp:revision>
  <cp:lastPrinted>2012-12-19T12:31:00Z</cp:lastPrinted>
  <dcterms:created xsi:type="dcterms:W3CDTF">2017-11-20T11:25:00Z</dcterms:created>
  <dcterms:modified xsi:type="dcterms:W3CDTF">2017-11-20T15:17:00Z</dcterms:modified>
</cp:coreProperties>
</file>