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BF" w:rsidRPr="0078406C" w:rsidRDefault="005035BF" w:rsidP="005035BF">
      <w:pPr>
        <w:spacing w:line="240" w:lineRule="atLeast"/>
        <w:ind w:right="-1135"/>
        <w:rPr>
          <w:b/>
          <w:sz w:val="22"/>
          <w:szCs w:val="22"/>
          <w:u w:val="single"/>
        </w:rPr>
      </w:pPr>
      <w:r w:rsidRPr="0078406C">
        <w:rPr>
          <w:b/>
          <w:sz w:val="22"/>
          <w:szCs w:val="22"/>
          <w:u w:val="single"/>
        </w:rPr>
        <w:t>SIGNAL IDUNA Gruppe</w:t>
      </w:r>
    </w:p>
    <w:p w:rsidR="005035BF" w:rsidRPr="00051E69" w:rsidRDefault="005035BF" w:rsidP="005035BF">
      <w:pPr>
        <w:spacing w:line="240" w:lineRule="atLeast"/>
        <w:ind w:right="-1135"/>
        <w:rPr>
          <w:b/>
          <w:sz w:val="28"/>
          <w:szCs w:val="28"/>
        </w:rPr>
      </w:pPr>
      <w:r>
        <w:rPr>
          <w:b/>
          <w:sz w:val="28"/>
          <w:szCs w:val="28"/>
        </w:rPr>
        <w:t>Reinhold Schulte wird 70</w:t>
      </w:r>
    </w:p>
    <w:p w:rsidR="005035BF" w:rsidRDefault="005035BF" w:rsidP="005035BF">
      <w:pPr>
        <w:spacing w:line="240" w:lineRule="atLeast"/>
        <w:ind w:right="-1135"/>
        <w:rPr>
          <w:sz w:val="24"/>
        </w:rPr>
      </w:pPr>
    </w:p>
    <w:p w:rsidR="005035BF" w:rsidRPr="0078406C" w:rsidRDefault="005035BF" w:rsidP="004F5FE7">
      <w:pPr>
        <w:spacing w:line="240" w:lineRule="atLeast"/>
        <w:ind w:right="1304"/>
        <w:rPr>
          <w:sz w:val="22"/>
          <w:szCs w:val="22"/>
        </w:rPr>
      </w:pPr>
      <w:r w:rsidRPr="0078406C">
        <w:rPr>
          <w:sz w:val="22"/>
          <w:szCs w:val="22"/>
        </w:rPr>
        <w:t>Am 17. Januar vollendet</w:t>
      </w:r>
      <w:r w:rsidRPr="0078406C">
        <w:rPr>
          <w:b/>
          <w:sz w:val="22"/>
          <w:szCs w:val="22"/>
        </w:rPr>
        <w:t xml:space="preserve"> Reinhold Schulte</w:t>
      </w:r>
      <w:r>
        <w:rPr>
          <w:sz w:val="22"/>
          <w:szCs w:val="22"/>
        </w:rPr>
        <w:t>, Aufsichtsratsvorsitzender</w:t>
      </w:r>
      <w:r w:rsidRPr="0078406C">
        <w:rPr>
          <w:sz w:val="22"/>
          <w:szCs w:val="22"/>
        </w:rPr>
        <w:t xml:space="preserve"> der SIGNAL IDUNA Gruppe, Dortmund/Hamburg, </w:t>
      </w:r>
      <w:r>
        <w:rPr>
          <w:sz w:val="22"/>
          <w:szCs w:val="22"/>
        </w:rPr>
        <w:t>sein 70</w:t>
      </w:r>
      <w:r w:rsidRPr="0078406C">
        <w:rPr>
          <w:sz w:val="22"/>
          <w:szCs w:val="22"/>
        </w:rPr>
        <w:t>. L</w:t>
      </w:r>
      <w:r w:rsidRPr="0078406C">
        <w:rPr>
          <w:sz w:val="22"/>
          <w:szCs w:val="22"/>
        </w:rPr>
        <w:t>e</w:t>
      </w:r>
      <w:r w:rsidRPr="0078406C">
        <w:rPr>
          <w:sz w:val="22"/>
          <w:szCs w:val="22"/>
        </w:rPr>
        <w:t>bensjahr.</w:t>
      </w:r>
    </w:p>
    <w:p w:rsidR="005035BF" w:rsidRPr="0078406C" w:rsidRDefault="005035BF" w:rsidP="004F5FE7">
      <w:pPr>
        <w:spacing w:line="240" w:lineRule="atLeast"/>
        <w:ind w:right="1304"/>
        <w:rPr>
          <w:sz w:val="22"/>
          <w:szCs w:val="22"/>
        </w:rPr>
      </w:pPr>
    </w:p>
    <w:p w:rsidR="005035BF" w:rsidRDefault="005035BF" w:rsidP="004F5FE7">
      <w:pPr>
        <w:spacing w:line="240" w:lineRule="atLeast"/>
        <w:ind w:right="1304"/>
        <w:rPr>
          <w:sz w:val="22"/>
          <w:szCs w:val="22"/>
        </w:rPr>
      </w:pPr>
      <w:r>
        <w:rPr>
          <w:sz w:val="22"/>
          <w:szCs w:val="22"/>
        </w:rPr>
        <w:t>Der gebürtige Sauerländer und gelernte Versicherungskaufmann</w:t>
      </w:r>
      <w:r w:rsidRPr="0078406C">
        <w:rPr>
          <w:sz w:val="22"/>
          <w:szCs w:val="22"/>
        </w:rPr>
        <w:t xml:space="preserve"> kam 1972 zur Filialdirektion Dor</w:t>
      </w:r>
      <w:r w:rsidRPr="0078406C">
        <w:rPr>
          <w:sz w:val="22"/>
          <w:szCs w:val="22"/>
        </w:rPr>
        <w:t>t</w:t>
      </w:r>
      <w:r w:rsidRPr="0078406C">
        <w:rPr>
          <w:sz w:val="22"/>
          <w:szCs w:val="22"/>
        </w:rPr>
        <w:t>mund der damaligen SIGNAL Versicherungen. Nach verschiedenen Stati</w:t>
      </w:r>
      <w:r w:rsidRPr="0078406C">
        <w:rPr>
          <w:sz w:val="22"/>
          <w:szCs w:val="22"/>
        </w:rPr>
        <w:t>o</w:t>
      </w:r>
      <w:r w:rsidRPr="0078406C">
        <w:rPr>
          <w:sz w:val="22"/>
          <w:szCs w:val="22"/>
        </w:rPr>
        <w:t xml:space="preserve">nen im </w:t>
      </w:r>
      <w:r>
        <w:rPr>
          <w:sz w:val="22"/>
          <w:szCs w:val="22"/>
        </w:rPr>
        <w:t xml:space="preserve">Innendienst und im </w:t>
      </w:r>
      <w:r w:rsidRPr="0078406C">
        <w:rPr>
          <w:sz w:val="22"/>
          <w:szCs w:val="22"/>
        </w:rPr>
        <w:t xml:space="preserve">Vertrieb, zuletzt </w:t>
      </w:r>
      <w:r>
        <w:rPr>
          <w:sz w:val="22"/>
          <w:szCs w:val="22"/>
        </w:rPr>
        <w:t xml:space="preserve">sechs Jahre </w:t>
      </w:r>
      <w:r w:rsidRPr="0078406C">
        <w:rPr>
          <w:sz w:val="22"/>
          <w:szCs w:val="22"/>
        </w:rPr>
        <w:t xml:space="preserve">als </w:t>
      </w:r>
      <w:r>
        <w:rPr>
          <w:sz w:val="22"/>
          <w:szCs w:val="22"/>
        </w:rPr>
        <w:t>Bezirks</w:t>
      </w:r>
      <w:r w:rsidRPr="0078406C">
        <w:rPr>
          <w:sz w:val="22"/>
          <w:szCs w:val="22"/>
        </w:rPr>
        <w:t xml:space="preserve">direktor, rückte er </w:t>
      </w:r>
      <w:r>
        <w:rPr>
          <w:sz w:val="22"/>
          <w:szCs w:val="22"/>
        </w:rPr>
        <w:t xml:space="preserve">am 1. Januar </w:t>
      </w:r>
      <w:r w:rsidRPr="0078406C">
        <w:rPr>
          <w:sz w:val="22"/>
          <w:szCs w:val="22"/>
        </w:rPr>
        <w:t>1987 als Vertriebschef in den SIGNAL Konzernvo</w:t>
      </w:r>
      <w:r w:rsidRPr="0078406C">
        <w:rPr>
          <w:sz w:val="22"/>
          <w:szCs w:val="22"/>
        </w:rPr>
        <w:t>r</w:t>
      </w:r>
      <w:r w:rsidRPr="0078406C">
        <w:rPr>
          <w:sz w:val="22"/>
          <w:szCs w:val="22"/>
        </w:rPr>
        <w:t xml:space="preserve">stand ein. </w:t>
      </w:r>
      <w:r>
        <w:rPr>
          <w:sz w:val="22"/>
          <w:szCs w:val="22"/>
        </w:rPr>
        <w:t>Hier übe</w:t>
      </w:r>
      <w:r>
        <w:rPr>
          <w:sz w:val="22"/>
          <w:szCs w:val="22"/>
        </w:rPr>
        <w:t>r</w:t>
      </w:r>
      <w:r>
        <w:rPr>
          <w:sz w:val="22"/>
          <w:szCs w:val="22"/>
        </w:rPr>
        <w:t xml:space="preserve">nahm </w:t>
      </w:r>
      <w:r w:rsidRPr="0078406C">
        <w:rPr>
          <w:sz w:val="22"/>
          <w:szCs w:val="22"/>
        </w:rPr>
        <w:t xml:space="preserve">er ab 1. Juli 1997 </w:t>
      </w:r>
      <w:r>
        <w:rPr>
          <w:sz w:val="22"/>
          <w:szCs w:val="22"/>
        </w:rPr>
        <w:t>den</w:t>
      </w:r>
      <w:r w:rsidRPr="0078406C">
        <w:rPr>
          <w:sz w:val="22"/>
          <w:szCs w:val="22"/>
        </w:rPr>
        <w:t xml:space="preserve"> Vorstandsvorsitz. Als sich am 1. Juli 1999 die Dortmunder SIGNAL Versicherungen und die Hambu</w:t>
      </w:r>
      <w:r w:rsidRPr="0078406C">
        <w:rPr>
          <w:sz w:val="22"/>
          <w:szCs w:val="22"/>
        </w:rPr>
        <w:t>r</w:t>
      </w:r>
      <w:r w:rsidRPr="0078406C">
        <w:rPr>
          <w:sz w:val="22"/>
          <w:szCs w:val="22"/>
        </w:rPr>
        <w:t>ger IDUNA NOVA Gruppe zum Gleichordnungskonzern SIGNAL IDUNA formierten, wurde Reinhold Schulte Vorsi</w:t>
      </w:r>
      <w:r w:rsidRPr="0078406C">
        <w:rPr>
          <w:sz w:val="22"/>
          <w:szCs w:val="22"/>
        </w:rPr>
        <w:t>t</w:t>
      </w:r>
      <w:r w:rsidRPr="0078406C">
        <w:rPr>
          <w:sz w:val="22"/>
          <w:szCs w:val="22"/>
        </w:rPr>
        <w:t xml:space="preserve">zender der Vorstände. </w:t>
      </w:r>
      <w:r>
        <w:rPr>
          <w:sz w:val="22"/>
          <w:szCs w:val="22"/>
        </w:rPr>
        <w:t xml:space="preserve">Am 1. Juli 2013 übernahm er dann nach langjähriger Vorstandstätigkeit den Aufsichtsratsvorsitz der SIGNAL IDUNA Gruppe. </w:t>
      </w:r>
    </w:p>
    <w:p w:rsidR="005035BF" w:rsidRDefault="005035BF" w:rsidP="004F5FE7">
      <w:pPr>
        <w:spacing w:line="240" w:lineRule="atLeast"/>
        <w:ind w:right="1304"/>
        <w:rPr>
          <w:sz w:val="22"/>
          <w:szCs w:val="22"/>
        </w:rPr>
      </w:pPr>
    </w:p>
    <w:p w:rsidR="005035BF" w:rsidRDefault="005035BF" w:rsidP="004F5FE7">
      <w:pPr>
        <w:spacing w:line="240" w:lineRule="atLeast"/>
        <w:ind w:right="1304"/>
        <w:rPr>
          <w:sz w:val="22"/>
          <w:szCs w:val="22"/>
        </w:rPr>
      </w:pPr>
      <w:r w:rsidRPr="00B01C15">
        <w:rPr>
          <w:sz w:val="22"/>
          <w:szCs w:val="22"/>
        </w:rPr>
        <w:t>Überbetrieblich engagiert</w:t>
      </w:r>
      <w:r>
        <w:rPr>
          <w:sz w:val="22"/>
          <w:szCs w:val="22"/>
        </w:rPr>
        <w:t>e</w:t>
      </w:r>
      <w:r w:rsidRPr="00B01C15">
        <w:rPr>
          <w:sz w:val="22"/>
          <w:szCs w:val="22"/>
        </w:rPr>
        <w:t xml:space="preserve"> sich Schulte </w:t>
      </w:r>
      <w:r>
        <w:rPr>
          <w:sz w:val="22"/>
          <w:szCs w:val="22"/>
        </w:rPr>
        <w:t>im Verband der Priva</w:t>
      </w:r>
      <w:r w:rsidRPr="00B01C15">
        <w:rPr>
          <w:sz w:val="22"/>
          <w:szCs w:val="22"/>
        </w:rPr>
        <w:t>ten Krank</w:t>
      </w:r>
      <w:r>
        <w:rPr>
          <w:sz w:val="22"/>
          <w:szCs w:val="22"/>
        </w:rPr>
        <w:t>enversicherung e. V., dem er von</w:t>
      </w:r>
      <w:r w:rsidRPr="00B01C15">
        <w:rPr>
          <w:sz w:val="22"/>
          <w:szCs w:val="22"/>
        </w:rPr>
        <w:t xml:space="preserve"> 2002</w:t>
      </w:r>
      <w:r>
        <w:rPr>
          <w:sz w:val="22"/>
          <w:szCs w:val="22"/>
        </w:rPr>
        <w:t xml:space="preserve"> bis 2013 als Vorsitzender vorstand</w:t>
      </w:r>
      <w:r w:rsidRPr="00B01C15">
        <w:rPr>
          <w:sz w:val="22"/>
          <w:szCs w:val="22"/>
        </w:rPr>
        <w:t>. Darüber hinaus hat</w:t>
      </w:r>
      <w:r>
        <w:rPr>
          <w:sz w:val="22"/>
          <w:szCs w:val="22"/>
        </w:rPr>
        <w:t>te</w:t>
      </w:r>
      <w:r w:rsidRPr="00B01C15">
        <w:rPr>
          <w:sz w:val="22"/>
          <w:szCs w:val="22"/>
        </w:rPr>
        <w:t xml:space="preserve"> er zahlreiche weitere </w:t>
      </w:r>
      <w:r>
        <w:rPr>
          <w:sz w:val="22"/>
          <w:szCs w:val="22"/>
        </w:rPr>
        <w:t>Vor</w:t>
      </w:r>
      <w:r w:rsidRPr="00B01C15">
        <w:rPr>
          <w:sz w:val="22"/>
          <w:szCs w:val="22"/>
        </w:rPr>
        <w:t>stands- und Ehrenämter sowie Aufsichtsratsma</w:t>
      </w:r>
      <w:r>
        <w:rPr>
          <w:sz w:val="22"/>
          <w:szCs w:val="22"/>
        </w:rPr>
        <w:t>ndate inne:</w:t>
      </w:r>
      <w:r w:rsidRPr="00B01C15">
        <w:rPr>
          <w:sz w:val="22"/>
          <w:szCs w:val="22"/>
        </w:rPr>
        <w:t xml:space="preserve"> Mitglied im Präsidium des Gesamtverbandes der Deutschen Versicherungswirtschaft e.V., Mitglied des Vorstandes des Arbeitg</w:t>
      </w:r>
      <w:r>
        <w:rPr>
          <w:sz w:val="22"/>
          <w:szCs w:val="22"/>
        </w:rPr>
        <w:t>eberverbandes der Versicherungs</w:t>
      </w:r>
      <w:r w:rsidRPr="00B01C15">
        <w:rPr>
          <w:sz w:val="22"/>
          <w:szCs w:val="22"/>
        </w:rPr>
        <w:t>unternehmen in Deutschland</w:t>
      </w:r>
      <w:r>
        <w:rPr>
          <w:sz w:val="22"/>
          <w:szCs w:val="22"/>
        </w:rPr>
        <w:t xml:space="preserve"> e. V.</w:t>
      </w:r>
      <w:r w:rsidRPr="00B01C15">
        <w:rPr>
          <w:sz w:val="22"/>
          <w:szCs w:val="22"/>
        </w:rPr>
        <w:t xml:space="preserve">, Vorstand </w:t>
      </w:r>
      <w:r>
        <w:rPr>
          <w:sz w:val="22"/>
          <w:szCs w:val="22"/>
        </w:rPr>
        <w:t xml:space="preserve">des </w:t>
      </w:r>
      <w:r w:rsidRPr="00B01C15">
        <w:rPr>
          <w:sz w:val="22"/>
          <w:szCs w:val="22"/>
        </w:rPr>
        <w:t>Nordrhein-Westfälische</w:t>
      </w:r>
      <w:r>
        <w:rPr>
          <w:sz w:val="22"/>
          <w:szCs w:val="22"/>
        </w:rPr>
        <w:t xml:space="preserve">n Handwerkstags </w:t>
      </w:r>
      <w:r w:rsidRPr="00B01C15">
        <w:rPr>
          <w:sz w:val="22"/>
          <w:szCs w:val="22"/>
        </w:rPr>
        <w:t>und</w:t>
      </w:r>
      <w:r>
        <w:rPr>
          <w:sz w:val="22"/>
          <w:szCs w:val="22"/>
        </w:rPr>
        <w:t xml:space="preserve"> Co-Moderator beim </w:t>
      </w:r>
      <w:r w:rsidRPr="00B01C15">
        <w:rPr>
          <w:sz w:val="22"/>
          <w:szCs w:val="22"/>
        </w:rPr>
        <w:t>Initiativkreis Ruhr.</w:t>
      </w:r>
      <w:r w:rsidRPr="00F07554">
        <w:rPr>
          <w:sz w:val="22"/>
          <w:szCs w:val="22"/>
        </w:rPr>
        <w:t xml:space="preserve"> </w:t>
      </w:r>
      <w:r>
        <w:rPr>
          <w:sz w:val="22"/>
          <w:szCs w:val="22"/>
        </w:rPr>
        <w:t>Aktuell ist er weiterhin Mitglied des Hochschulrates der TU Dortmund, Vorstandsmitglied in den Förderkreisen der Institute für Versicherungswissenschaft an den Universitäten Leipzig und St. Gallen, Stiftungsratsvorsitzender der Deutschen AIDS-Stiftung sowie Aufsichtsratsvorsitzender der National-Bank in Essen.</w:t>
      </w:r>
    </w:p>
    <w:p w:rsidR="005035BF" w:rsidRPr="0078406C" w:rsidRDefault="005035BF" w:rsidP="004F5FE7">
      <w:pPr>
        <w:spacing w:line="240" w:lineRule="atLeast"/>
        <w:ind w:right="1304"/>
        <w:rPr>
          <w:sz w:val="22"/>
          <w:szCs w:val="22"/>
        </w:rPr>
      </w:pPr>
    </w:p>
    <w:p w:rsidR="005035BF" w:rsidRPr="00A85F50" w:rsidRDefault="005035BF" w:rsidP="004F5FE7">
      <w:pPr>
        <w:spacing w:line="240" w:lineRule="atLeast"/>
        <w:ind w:right="1304"/>
        <w:rPr>
          <w:sz w:val="22"/>
          <w:szCs w:val="22"/>
        </w:rPr>
      </w:pPr>
      <w:r w:rsidRPr="00A85F50">
        <w:rPr>
          <w:sz w:val="22"/>
          <w:szCs w:val="22"/>
        </w:rPr>
        <w:t>Für sein soziales</w:t>
      </w:r>
      <w:r>
        <w:rPr>
          <w:sz w:val="22"/>
          <w:szCs w:val="22"/>
        </w:rPr>
        <w:t xml:space="preserve"> und gesellschaftliches </w:t>
      </w:r>
      <w:r w:rsidRPr="00A85F50">
        <w:rPr>
          <w:sz w:val="22"/>
          <w:szCs w:val="22"/>
        </w:rPr>
        <w:t>Engagement wurde</w:t>
      </w:r>
      <w:r>
        <w:rPr>
          <w:sz w:val="22"/>
          <w:szCs w:val="22"/>
        </w:rPr>
        <w:t>n</w:t>
      </w:r>
      <w:r w:rsidRPr="00A85F50">
        <w:rPr>
          <w:sz w:val="22"/>
          <w:szCs w:val="22"/>
        </w:rPr>
        <w:t xml:space="preserve"> Reinhold Schulte </w:t>
      </w:r>
      <w:r>
        <w:rPr>
          <w:sz w:val="22"/>
          <w:szCs w:val="22"/>
        </w:rPr>
        <w:t>2009 das</w:t>
      </w:r>
      <w:r w:rsidRPr="00A85F50">
        <w:rPr>
          <w:sz w:val="22"/>
          <w:szCs w:val="22"/>
        </w:rPr>
        <w:t xml:space="preserve"> Bundesverdienstkreuz 1. Klasse </w:t>
      </w:r>
      <w:r>
        <w:rPr>
          <w:sz w:val="22"/>
          <w:szCs w:val="22"/>
        </w:rPr>
        <w:t xml:space="preserve">sowie </w:t>
      </w:r>
      <w:r w:rsidRPr="00A85F50">
        <w:rPr>
          <w:sz w:val="22"/>
          <w:szCs w:val="22"/>
        </w:rPr>
        <w:t xml:space="preserve">2012 </w:t>
      </w:r>
      <w:r>
        <w:rPr>
          <w:sz w:val="22"/>
          <w:szCs w:val="22"/>
        </w:rPr>
        <w:t xml:space="preserve">der </w:t>
      </w:r>
      <w:r w:rsidRPr="00A85F50">
        <w:rPr>
          <w:sz w:val="22"/>
          <w:szCs w:val="22"/>
        </w:rPr>
        <w:t>Ve</w:t>
      </w:r>
      <w:r w:rsidRPr="00A85F50">
        <w:rPr>
          <w:sz w:val="22"/>
          <w:szCs w:val="22"/>
        </w:rPr>
        <w:t>r</w:t>
      </w:r>
      <w:r w:rsidRPr="00A85F50">
        <w:rPr>
          <w:sz w:val="22"/>
          <w:szCs w:val="22"/>
        </w:rPr>
        <w:t xml:space="preserve">dienstorden des Landes Nordrhein-Westfalen </w:t>
      </w:r>
      <w:r>
        <w:rPr>
          <w:sz w:val="22"/>
          <w:szCs w:val="22"/>
        </w:rPr>
        <w:t>verliehen</w:t>
      </w:r>
      <w:r w:rsidRPr="00A85F50">
        <w:rPr>
          <w:sz w:val="22"/>
          <w:szCs w:val="22"/>
        </w:rPr>
        <w:t xml:space="preserve">. </w:t>
      </w:r>
      <w:r>
        <w:rPr>
          <w:sz w:val="22"/>
          <w:szCs w:val="22"/>
        </w:rPr>
        <w:t>Darüber hinaus zeichnete ihn der Zentralverband des Deutschen Handwerks 2014 mit dem Handwerkszeichen in Gold aus.</w:t>
      </w:r>
    </w:p>
    <w:p w:rsidR="005035BF" w:rsidRDefault="005035BF" w:rsidP="005035BF">
      <w:pPr>
        <w:rPr>
          <w:sz w:val="24"/>
        </w:rPr>
      </w:pPr>
    </w:p>
    <w:p w:rsidR="005035BF" w:rsidRPr="006259E6" w:rsidRDefault="005035BF" w:rsidP="005035BF">
      <w:pPr>
        <w:rPr>
          <w:sz w:val="22"/>
          <w:szCs w:val="22"/>
        </w:rPr>
      </w:pPr>
      <w:r w:rsidRPr="006259E6">
        <w:rPr>
          <w:sz w:val="22"/>
          <w:szCs w:val="22"/>
        </w:rPr>
        <w:t>Dortmund</w:t>
      </w:r>
      <w:r>
        <w:rPr>
          <w:sz w:val="22"/>
          <w:szCs w:val="22"/>
        </w:rPr>
        <w:t>, 12. Januar 2018</w:t>
      </w:r>
    </w:p>
    <w:p w:rsidR="005035BF" w:rsidRPr="006259E6" w:rsidRDefault="005035BF" w:rsidP="005035BF">
      <w:pPr>
        <w:rPr>
          <w:sz w:val="22"/>
          <w:szCs w:val="22"/>
        </w:rPr>
      </w:pPr>
      <w:r w:rsidRPr="006259E6">
        <w:rPr>
          <w:sz w:val="22"/>
          <w:szCs w:val="22"/>
        </w:rPr>
        <w:t>Pressestelle</w:t>
      </w:r>
    </w:p>
    <w:p w:rsidR="004F5FE7" w:rsidRPr="004F5FE7" w:rsidRDefault="00B653A0" w:rsidP="00AE6A13">
      <w:pPr>
        <w:spacing w:line="180" w:lineRule="atLeast"/>
        <w:ind w:right="-286"/>
        <w:rPr>
          <w:rFonts w:cs="Arial"/>
          <w:sz w:val="20"/>
          <w:szCs w:val="20"/>
        </w:rPr>
      </w:pPr>
      <w:r>
        <w:rPr>
          <w:rFonts w:cs="Arial"/>
          <w:b/>
          <w:sz w:val="22"/>
          <w:szCs w:val="22"/>
        </w:rPr>
        <w:br/>
      </w:r>
      <w:r w:rsidR="004F5FE7" w:rsidRPr="004F5FE7">
        <w:rPr>
          <w:rFonts w:cs="Arial"/>
          <w:b/>
          <w:sz w:val="22"/>
          <w:szCs w:val="22"/>
        </w:rPr>
        <w:t>Ansprechpartner:</w:t>
      </w:r>
      <w:r w:rsidRPr="004F5FE7">
        <w:rPr>
          <w:rFonts w:cs="Arial"/>
          <w:b/>
          <w:sz w:val="20"/>
          <w:szCs w:val="20"/>
        </w:rPr>
        <w:br/>
      </w:r>
      <w:r w:rsidRPr="004F5FE7">
        <w:rPr>
          <w:rFonts w:cs="Arial"/>
          <w:sz w:val="20"/>
          <w:szCs w:val="20"/>
        </w:rPr>
        <w:t>Edzard Bennmann</w:t>
      </w:r>
    </w:p>
    <w:p w:rsidR="00AE6A13" w:rsidRPr="004F5FE7" w:rsidRDefault="00AE6A13" w:rsidP="00AE6A13">
      <w:pPr>
        <w:spacing w:line="180" w:lineRule="atLeast"/>
        <w:ind w:right="-286"/>
        <w:rPr>
          <w:rFonts w:cs="Arial"/>
          <w:bCs/>
          <w:sz w:val="20"/>
          <w:szCs w:val="20"/>
        </w:rPr>
      </w:pPr>
      <w:r w:rsidRPr="004F5FE7">
        <w:rPr>
          <w:rFonts w:cs="Arial"/>
          <w:sz w:val="20"/>
          <w:szCs w:val="20"/>
        </w:rPr>
        <w:t>Tel.: (0231) 1 35 35 39</w:t>
      </w:r>
      <w:r w:rsidRPr="004F5FE7">
        <w:rPr>
          <w:rFonts w:cs="Arial"/>
          <w:sz w:val="20"/>
          <w:szCs w:val="20"/>
        </w:rPr>
        <w:br/>
        <w:t>Fax: (0231) 1 35 13 35 39</w:t>
      </w:r>
      <w:r w:rsidRPr="004F5FE7">
        <w:rPr>
          <w:rFonts w:cs="Arial"/>
          <w:sz w:val="20"/>
          <w:szCs w:val="20"/>
        </w:rPr>
        <w:br/>
        <w:t>E-Mail: edzard.bennmann@signal-iduna.de</w:t>
      </w:r>
    </w:p>
    <w:p w:rsidR="00B653A0" w:rsidRPr="00614086" w:rsidRDefault="00B653A0" w:rsidP="00B653A0">
      <w:pPr>
        <w:spacing w:line="180" w:lineRule="atLeast"/>
        <w:ind w:right="-286"/>
        <w:rPr>
          <w:rFonts w:cs="Arial"/>
          <w:bCs/>
          <w:sz w:val="16"/>
          <w:szCs w:val="16"/>
        </w:rPr>
      </w:pPr>
      <w:r>
        <w:rPr>
          <w:rFonts w:cs="Arial"/>
          <w:sz w:val="22"/>
          <w:szCs w:val="22"/>
        </w:rPr>
        <w:br/>
      </w:r>
      <w:r>
        <w:rPr>
          <w:rFonts w:cs="Arial"/>
          <w:sz w:val="16"/>
          <w:szCs w:val="16"/>
        </w:rPr>
        <w:br/>
      </w:r>
      <w:r>
        <w:rPr>
          <w:rFonts w:cs="Arial"/>
          <w:sz w:val="16"/>
          <w:szCs w:val="16"/>
        </w:rPr>
        <w:br/>
      </w:r>
    </w:p>
    <w:p w:rsidR="00ED3085" w:rsidRDefault="004F5FE7">
      <w:bookmarkStart w:id="0" w:name="_GoBack"/>
      <w:bookmarkEnd w:id="0"/>
    </w:p>
    <w:sectPr w:rsidR="00ED3085" w:rsidSect="00921D2C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8" w:right="907" w:bottom="902" w:left="907" w:header="392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B23" w:rsidRDefault="00363B23">
      <w:pPr>
        <w:spacing w:line="240" w:lineRule="auto"/>
      </w:pPr>
      <w:r>
        <w:separator/>
      </w:r>
    </w:p>
  </w:endnote>
  <w:endnote w:type="continuationSeparator" w:id="0">
    <w:p w:rsidR="00363B23" w:rsidRDefault="00363B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54" w:rsidRDefault="00957560" w:rsidP="008D6D56">
    <w:pPr>
      <w:pStyle w:val="Fuzeile"/>
      <w:jc w:val="right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89059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54" w:rsidRDefault="00957560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1C8022FF" wp14:editId="7ACB629B">
          <wp:simplePos x="0" y="0"/>
          <wp:positionH relativeFrom="page">
            <wp:posOffset>4762500</wp:posOffset>
          </wp:positionH>
          <wp:positionV relativeFrom="page">
            <wp:posOffset>9536430</wp:posOffset>
          </wp:positionV>
          <wp:extent cx="2249170" cy="647065"/>
          <wp:effectExtent l="0" t="0" r="0" b="635"/>
          <wp:wrapNone/>
          <wp:docPr id="2" name="Bild 7" descr="SSD:Users:BenDo:Desktop:Drehscheibe:2012-10-25_Signal Iduna:Grafiken Word:SIGNAL_IDUNA_Logo_Claim_3C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SSD:Users:BenDo:Desktop:Drehscheibe:2012-10-25_Signal Iduna:Grafiken Word:SIGNAL_IDUNA_Logo_Claim_3C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17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B23" w:rsidRDefault="00363B23">
      <w:pPr>
        <w:spacing w:line="240" w:lineRule="auto"/>
      </w:pPr>
      <w:r>
        <w:separator/>
      </w:r>
    </w:p>
  </w:footnote>
  <w:footnote w:type="continuationSeparator" w:id="0">
    <w:p w:rsidR="00363B23" w:rsidRDefault="00363B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54" w:rsidRDefault="004F5FE7" w:rsidP="00FD28F8">
    <w:pPr>
      <w:pStyle w:val="Themenbereich"/>
      <w:spacing w:after="180"/>
    </w:pPr>
  </w:p>
  <w:p w:rsidR="00783354" w:rsidRDefault="004F5FE7" w:rsidP="008D6D5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54" w:rsidRDefault="00957560" w:rsidP="00FD28F8">
    <w:pPr>
      <w:pStyle w:val="Themenbereich"/>
      <w:rPr>
        <w:b w:val="0"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11629BF" wp14:editId="3A4C4F04">
          <wp:simplePos x="0" y="0"/>
          <wp:positionH relativeFrom="column">
            <wp:posOffset>-575945</wp:posOffset>
          </wp:positionH>
          <wp:positionV relativeFrom="paragraph">
            <wp:posOffset>-243205</wp:posOffset>
          </wp:positionV>
          <wp:extent cx="7569200" cy="2019300"/>
          <wp:effectExtent l="0" t="0" r="0" b="0"/>
          <wp:wrapNone/>
          <wp:docPr id="1" name="Bild 1" descr="Macintosh HD:Users:iduna:Desktop: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iduna:Desktop: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1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3354" w:rsidRDefault="004F5FE7" w:rsidP="00FD28F8"/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309"/>
    </w:tblGrid>
    <w:tr w:rsidR="00783354" w:rsidTr="00876D10">
      <w:trPr>
        <w:trHeight w:hRule="exact" w:val="1746"/>
      </w:trPr>
      <w:tc>
        <w:tcPr>
          <w:tcW w:w="10309" w:type="dxa"/>
          <w:vAlign w:val="bottom"/>
        </w:tcPr>
        <w:p w:rsidR="00783354" w:rsidRPr="00876D10" w:rsidRDefault="00957560" w:rsidP="00F72024">
          <w:pPr>
            <w:pStyle w:val="Titel"/>
            <w:rPr>
              <w:b/>
              <w:bCs/>
            </w:rPr>
          </w:pPr>
          <w:r w:rsidRPr="00876D10">
            <w:rPr>
              <w:bCs/>
            </w:rPr>
            <w:t>Presseinformation</w:t>
          </w:r>
        </w:p>
      </w:tc>
    </w:tr>
  </w:tbl>
  <w:p w:rsidR="00783354" w:rsidRPr="00FD28F8" w:rsidRDefault="00957560" w:rsidP="00921D2C">
    <w:pPr>
      <w:tabs>
        <w:tab w:val="left" w:pos="495"/>
        <w:tab w:val="left" w:pos="660"/>
        <w:tab w:val="left" w:pos="9300"/>
      </w:tabs>
      <w:spacing w:after="900" w:line="240" w:lineRule="atLea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8260E"/>
    <w:multiLevelType w:val="hybridMultilevel"/>
    <w:tmpl w:val="FD147A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A0"/>
    <w:rsid w:val="00020A8F"/>
    <w:rsid w:val="00034AB8"/>
    <w:rsid w:val="00035C00"/>
    <w:rsid w:val="00036F29"/>
    <w:rsid w:val="000604E9"/>
    <w:rsid w:val="000614D4"/>
    <w:rsid w:val="00066DB5"/>
    <w:rsid w:val="0007629D"/>
    <w:rsid w:val="000A309D"/>
    <w:rsid w:val="000A5748"/>
    <w:rsid w:val="000B4DA6"/>
    <w:rsid w:val="000B7884"/>
    <w:rsid w:val="000D0EC4"/>
    <w:rsid w:val="000D62BA"/>
    <w:rsid w:val="0010478D"/>
    <w:rsid w:val="00107DB3"/>
    <w:rsid w:val="00125824"/>
    <w:rsid w:val="001353ED"/>
    <w:rsid w:val="00142128"/>
    <w:rsid w:val="001440C1"/>
    <w:rsid w:val="001649E9"/>
    <w:rsid w:val="0024512F"/>
    <w:rsid w:val="002458E2"/>
    <w:rsid w:val="00246A4A"/>
    <w:rsid w:val="002504B3"/>
    <w:rsid w:val="00250C02"/>
    <w:rsid w:val="00254A9F"/>
    <w:rsid w:val="00261842"/>
    <w:rsid w:val="0026477D"/>
    <w:rsid w:val="00270866"/>
    <w:rsid w:val="002A1A3E"/>
    <w:rsid w:val="002A6957"/>
    <w:rsid w:val="002C601C"/>
    <w:rsid w:val="002D012A"/>
    <w:rsid w:val="00317A3C"/>
    <w:rsid w:val="00363B23"/>
    <w:rsid w:val="00381CB3"/>
    <w:rsid w:val="00383F59"/>
    <w:rsid w:val="00385948"/>
    <w:rsid w:val="00385B02"/>
    <w:rsid w:val="003A2552"/>
    <w:rsid w:val="003C61F5"/>
    <w:rsid w:val="003E3ADE"/>
    <w:rsid w:val="003F1D87"/>
    <w:rsid w:val="00401AB9"/>
    <w:rsid w:val="0040797C"/>
    <w:rsid w:val="004321A0"/>
    <w:rsid w:val="00433F8F"/>
    <w:rsid w:val="00457B83"/>
    <w:rsid w:val="004742EE"/>
    <w:rsid w:val="00482FF7"/>
    <w:rsid w:val="00485B4F"/>
    <w:rsid w:val="00485F31"/>
    <w:rsid w:val="004A52F7"/>
    <w:rsid w:val="004B08B0"/>
    <w:rsid w:val="004B3A4E"/>
    <w:rsid w:val="004B44A9"/>
    <w:rsid w:val="004E0414"/>
    <w:rsid w:val="004E1A05"/>
    <w:rsid w:val="004E50BB"/>
    <w:rsid w:val="004E7849"/>
    <w:rsid w:val="004F5FE7"/>
    <w:rsid w:val="004F7213"/>
    <w:rsid w:val="005035BF"/>
    <w:rsid w:val="005166A5"/>
    <w:rsid w:val="00545272"/>
    <w:rsid w:val="005535F3"/>
    <w:rsid w:val="00557734"/>
    <w:rsid w:val="00565DF3"/>
    <w:rsid w:val="005858F2"/>
    <w:rsid w:val="0059096B"/>
    <w:rsid w:val="005964DA"/>
    <w:rsid w:val="005B199B"/>
    <w:rsid w:val="005C30C2"/>
    <w:rsid w:val="005C30CF"/>
    <w:rsid w:val="005E7748"/>
    <w:rsid w:val="00614C2D"/>
    <w:rsid w:val="006206F5"/>
    <w:rsid w:val="0062622C"/>
    <w:rsid w:val="00650EAF"/>
    <w:rsid w:val="00660991"/>
    <w:rsid w:val="00673453"/>
    <w:rsid w:val="006752BB"/>
    <w:rsid w:val="00680645"/>
    <w:rsid w:val="006807D4"/>
    <w:rsid w:val="0069485F"/>
    <w:rsid w:val="006B586F"/>
    <w:rsid w:val="006C60C4"/>
    <w:rsid w:val="006D53AC"/>
    <w:rsid w:val="00703029"/>
    <w:rsid w:val="00705E94"/>
    <w:rsid w:val="00713D43"/>
    <w:rsid w:val="00715723"/>
    <w:rsid w:val="00722275"/>
    <w:rsid w:val="0073142D"/>
    <w:rsid w:val="007419E3"/>
    <w:rsid w:val="0076060B"/>
    <w:rsid w:val="007672CE"/>
    <w:rsid w:val="0077137C"/>
    <w:rsid w:val="00786E87"/>
    <w:rsid w:val="00791849"/>
    <w:rsid w:val="00793E6F"/>
    <w:rsid w:val="007B2C5E"/>
    <w:rsid w:val="007C77E0"/>
    <w:rsid w:val="007E4635"/>
    <w:rsid w:val="007E51BD"/>
    <w:rsid w:val="007F6510"/>
    <w:rsid w:val="00802564"/>
    <w:rsid w:val="00802EE7"/>
    <w:rsid w:val="00804287"/>
    <w:rsid w:val="00825F09"/>
    <w:rsid w:val="00826BF2"/>
    <w:rsid w:val="00832DDE"/>
    <w:rsid w:val="00833C63"/>
    <w:rsid w:val="008562A7"/>
    <w:rsid w:val="008747BA"/>
    <w:rsid w:val="00875D6F"/>
    <w:rsid w:val="0089059C"/>
    <w:rsid w:val="0089076F"/>
    <w:rsid w:val="008C25FA"/>
    <w:rsid w:val="008F53C8"/>
    <w:rsid w:val="0091030B"/>
    <w:rsid w:val="00916B8A"/>
    <w:rsid w:val="00935618"/>
    <w:rsid w:val="00952679"/>
    <w:rsid w:val="00957560"/>
    <w:rsid w:val="009604CF"/>
    <w:rsid w:val="00964B74"/>
    <w:rsid w:val="0098295B"/>
    <w:rsid w:val="009850CE"/>
    <w:rsid w:val="0099797E"/>
    <w:rsid w:val="009A3C46"/>
    <w:rsid w:val="009A3E91"/>
    <w:rsid w:val="009B6EE3"/>
    <w:rsid w:val="009C6CBA"/>
    <w:rsid w:val="009E3C70"/>
    <w:rsid w:val="00A20E69"/>
    <w:rsid w:val="00A34941"/>
    <w:rsid w:val="00A36505"/>
    <w:rsid w:val="00A5399E"/>
    <w:rsid w:val="00A66B11"/>
    <w:rsid w:val="00A92F5B"/>
    <w:rsid w:val="00A946D7"/>
    <w:rsid w:val="00AA0188"/>
    <w:rsid w:val="00AA28B5"/>
    <w:rsid w:val="00AD1C49"/>
    <w:rsid w:val="00AD5FAD"/>
    <w:rsid w:val="00AD6074"/>
    <w:rsid w:val="00AE6A13"/>
    <w:rsid w:val="00B231FE"/>
    <w:rsid w:val="00B27A70"/>
    <w:rsid w:val="00B33C24"/>
    <w:rsid w:val="00B467BD"/>
    <w:rsid w:val="00B467D8"/>
    <w:rsid w:val="00B653A0"/>
    <w:rsid w:val="00B74C32"/>
    <w:rsid w:val="00B84163"/>
    <w:rsid w:val="00B96C1C"/>
    <w:rsid w:val="00BB03B0"/>
    <w:rsid w:val="00BD47F0"/>
    <w:rsid w:val="00BF77B0"/>
    <w:rsid w:val="00C01E4D"/>
    <w:rsid w:val="00C13906"/>
    <w:rsid w:val="00C14871"/>
    <w:rsid w:val="00C2046E"/>
    <w:rsid w:val="00C529E6"/>
    <w:rsid w:val="00C62505"/>
    <w:rsid w:val="00C6266B"/>
    <w:rsid w:val="00C725A9"/>
    <w:rsid w:val="00C74459"/>
    <w:rsid w:val="00C80803"/>
    <w:rsid w:val="00C81715"/>
    <w:rsid w:val="00CC3691"/>
    <w:rsid w:val="00CD0E4F"/>
    <w:rsid w:val="00CD4E13"/>
    <w:rsid w:val="00CF5B89"/>
    <w:rsid w:val="00D153A6"/>
    <w:rsid w:val="00D612C8"/>
    <w:rsid w:val="00D80DA4"/>
    <w:rsid w:val="00D84D1F"/>
    <w:rsid w:val="00D85212"/>
    <w:rsid w:val="00D87E81"/>
    <w:rsid w:val="00DA3B15"/>
    <w:rsid w:val="00DB46E6"/>
    <w:rsid w:val="00DD6709"/>
    <w:rsid w:val="00E34470"/>
    <w:rsid w:val="00E36DFB"/>
    <w:rsid w:val="00E40A8F"/>
    <w:rsid w:val="00E45B98"/>
    <w:rsid w:val="00E505EA"/>
    <w:rsid w:val="00E60341"/>
    <w:rsid w:val="00E61799"/>
    <w:rsid w:val="00E80D36"/>
    <w:rsid w:val="00E92A4D"/>
    <w:rsid w:val="00EA2BBA"/>
    <w:rsid w:val="00EE6EB9"/>
    <w:rsid w:val="00EE7DFD"/>
    <w:rsid w:val="00EF2293"/>
    <w:rsid w:val="00F04803"/>
    <w:rsid w:val="00F20112"/>
    <w:rsid w:val="00F2402F"/>
    <w:rsid w:val="00F44920"/>
    <w:rsid w:val="00F45467"/>
    <w:rsid w:val="00F45D86"/>
    <w:rsid w:val="00F61E4F"/>
    <w:rsid w:val="00F64CDD"/>
    <w:rsid w:val="00F72162"/>
    <w:rsid w:val="00FA1C7C"/>
    <w:rsid w:val="00FB10BF"/>
    <w:rsid w:val="00FB7CB9"/>
    <w:rsid w:val="00FC5F94"/>
    <w:rsid w:val="00FD26EF"/>
    <w:rsid w:val="00FD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FC8E6-84BF-4E2C-AE7B-469516A1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53A0"/>
    <w:pPr>
      <w:spacing w:after="0" w:line="284" w:lineRule="atLeast"/>
    </w:pPr>
    <w:rPr>
      <w:rFonts w:ascii="Arial" w:eastAsia="Times New Roman" w:hAnsi="Arial" w:cs="Times New Roman"/>
      <w:sz w:val="17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653A0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53A0"/>
    <w:rPr>
      <w:rFonts w:ascii="Arial" w:eastAsia="Times New Roman" w:hAnsi="Arial" w:cs="Times New Roman"/>
      <w:sz w:val="17"/>
      <w:szCs w:val="24"/>
    </w:rPr>
  </w:style>
  <w:style w:type="paragraph" w:customStyle="1" w:styleId="Themenbereich">
    <w:name w:val="Themenbereich"/>
    <w:basedOn w:val="Standard"/>
    <w:uiPriority w:val="99"/>
    <w:rsid w:val="00B653A0"/>
    <w:pPr>
      <w:ind w:left="-454"/>
    </w:pPr>
    <w:rPr>
      <w:b/>
      <w:caps/>
      <w:color w:val="053391"/>
      <w:spacing w:val="6"/>
      <w:sz w:val="24"/>
    </w:rPr>
  </w:style>
  <w:style w:type="paragraph" w:styleId="Titel">
    <w:name w:val="Title"/>
    <w:basedOn w:val="Standard"/>
    <w:link w:val="TitelZchn"/>
    <w:uiPriority w:val="99"/>
    <w:qFormat/>
    <w:rsid w:val="00B653A0"/>
    <w:rPr>
      <w:color w:val="FFFFFF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99"/>
    <w:rsid w:val="00B653A0"/>
    <w:rPr>
      <w:rFonts w:ascii="Arial" w:eastAsia="Times New Roman" w:hAnsi="Arial" w:cs="Times New Roman"/>
      <w:color w:val="FFFFFF"/>
      <w:spacing w:val="10"/>
      <w:sz w:val="48"/>
      <w:szCs w:val="48"/>
    </w:rPr>
  </w:style>
  <w:style w:type="paragraph" w:styleId="Textkrper3">
    <w:name w:val="Body Text 3"/>
    <w:basedOn w:val="Standard"/>
    <w:link w:val="Textkrper3Zchn"/>
    <w:uiPriority w:val="99"/>
    <w:rsid w:val="00B653A0"/>
    <w:pPr>
      <w:spacing w:line="240" w:lineRule="auto"/>
    </w:pPr>
    <w:rPr>
      <w:sz w:val="22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B653A0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653A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D4E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4E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4E13"/>
    <w:rPr>
      <w:rFonts w:ascii="Arial" w:eastAsia="Times New Roman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4E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4E13"/>
    <w:rPr>
      <w:rFonts w:ascii="Arial" w:eastAsia="Times New Roman" w:hAnsi="Arial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E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E13"/>
    <w:rPr>
      <w:rFonts w:ascii="Tahoma" w:eastAsia="Times New Roman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673453"/>
    <w:pPr>
      <w:spacing w:after="0" w:line="240" w:lineRule="auto"/>
    </w:pPr>
    <w:rPr>
      <w:rFonts w:ascii="Arial" w:eastAsia="Times New Roman" w:hAnsi="Arial" w:cs="Times New Roman"/>
      <w:sz w:val="17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E6A1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6A13"/>
    <w:rPr>
      <w:rFonts w:ascii="Arial" w:eastAsia="Times New Roman" w:hAnsi="Arial" w:cs="Times New Roman"/>
      <w:sz w:val="17"/>
      <w:szCs w:val="24"/>
    </w:rPr>
  </w:style>
  <w:style w:type="character" w:styleId="Hyperlink">
    <w:name w:val="Hyperlink"/>
    <w:basedOn w:val="Absatz-Standardschriftart"/>
    <w:uiPriority w:val="99"/>
    <w:unhideWhenUsed/>
    <w:rsid w:val="00AE6A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edzard.bennmann@signal-iduna.de</dc:creator>
  <cp:lastModifiedBy>Claus Rehse</cp:lastModifiedBy>
  <cp:revision>3</cp:revision>
  <cp:lastPrinted>2017-06-01T06:52:00Z</cp:lastPrinted>
  <dcterms:created xsi:type="dcterms:W3CDTF">2018-01-10T14:22:00Z</dcterms:created>
  <dcterms:modified xsi:type="dcterms:W3CDTF">2018-01-10T14:26:00Z</dcterms:modified>
</cp:coreProperties>
</file>