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F28B2" w14:textId="735AF99C" w:rsidR="005D0E50" w:rsidRPr="0039340B" w:rsidRDefault="00337F8F" w:rsidP="00B80FB1">
      <w:pPr>
        <w:rPr>
          <w:rStyle w:val="Stark"/>
          <w:rFonts w:ascii="Gill Sans Infant Std" w:eastAsia="Times New Roman" w:hAnsi="Gill Sans Infant Std" w:cs="Arial"/>
          <w:b w:val="0"/>
          <w:bCs w:val="0"/>
          <w:sz w:val="32"/>
          <w:szCs w:val="32"/>
        </w:rPr>
      </w:pPr>
      <w:r w:rsidRPr="0039340B">
        <w:rPr>
          <w:rStyle w:val="Stark"/>
          <w:rFonts w:ascii="Gill Sans Infant Std" w:eastAsia="Times New Roman" w:hAnsi="Gill Sans Infant Std" w:cs="Arial"/>
          <w:b w:val="0"/>
          <w:bCs w:val="0"/>
          <w:sz w:val="32"/>
          <w:szCs w:val="32"/>
        </w:rPr>
        <w:t>Inget barn ska vräkas</w:t>
      </w:r>
    </w:p>
    <w:p w14:paraId="3018F8F6" w14:textId="77777777" w:rsidR="005D0E50" w:rsidRPr="0039340B" w:rsidRDefault="005D0E50" w:rsidP="00B80FB1">
      <w:pPr>
        <w:rPr>
          <w:rFonts w:ascii="Gill Sans Infant Std" w:hAnsi="Gill Sans Infant Std" w:cs="Calibri Light"/>
          <w:b/>
          <w:bCs/>
          <w:color w:val="212529"/>
          <w:lang w:eastAsia="sv-SE"/>
        </w:rPr>
      </w:pPr>
    </w:p>
    <w:p w14:paraId="71F101F0" w14:textId="2B4957FD" w:rsidR="00392400" w:rsidRPr="0039340B" w:rsidRDefault="005D0E50" w:rsidP="00B80FB1">
      <w:pPr>
        <w:pStyle w:val="Normalwebb"/>
        <w:shd w:val="clear" w:color="auto" w:fill="FFFFFF"/>
        <w:spacing w:before="0" w:beforeAutospacing="0"/>
        <w:rPr>
          <w:rStyle w:val="Stark"/>
          <w:rFonts w:ascii="Gill Sans Infant Std" w:hAnsi="Gill Sans Infant Std" w:cs="Arial"/>
          <w:b w:val="0"/>
          <w:color w:val="212529"/>
          <w:sz w:val="22"/>
          <w:szCs w:val="22"/>
        </w:rPr>
      </w:pPr>
      <w:r w:rsidRPr="0039340B">
        <w:rPr>
          <w:rStyle w:val="Stark"/>
          <w:rFonts w:ascii="Gill Sans Infant Std" w:hAnsi="Gill Sans Infant Std" w:cs="Arial"/>
          <w:b w:val="0"/>
          <w:color w:val="212529"/>
          <w:sz w:val="22"/>
          <w:szCs w:val="22"/>
        </w:rPr>
        <w:t>I</w:t>
      </w:r>
      <w:r w:rsidR="00237F37" w:rsidRPr="0039340B">
        <w:rPr>
          <w:rStyle w:val="Stark"/>
          <w:rFonts w:ascii="Gill Sans Infant Std" w:hAnsi="Gill Sans Infant Std" w:cs="Arial"/>
          <w:b w:val="0"/>
          <w:color w:val="212529"/>
          <w:sz w:val="22"/>
          <w:szCs w:val="22"/>
        </w:rPr>
        <w:t xml:space="preserve"> </w:t>
      </w:r>
      <w:r w:rsidR="00392400" w:rsidRPr="0039340B">
        <w:rPr>
          <w:rStyle w:val="Stark"/>
          <w:rFonts w:ascii="Gill Sans Infant Std" w:hAnsi="Gill Sans Infant Std" w:cs="Arial"/>
          <w:b w:val="0"/>
          <w:color w:val="212529"/>
          <w:sz w:val="22"/>
          <w:szCs w:val="22"/>
        </w:rPr>
        <w:t>FN:s konvention om barnets rättigheter, den så kallade Barnkonventionen, fastslås bland annat att barnets bästa ska beaktas i alla beslut som rör barn. Sverige har dessutom sedan mer än tio år en nollvision</w:t>
      </w:r>
      <w:r w:rsidR="00D74681" w:rsidRPr="0039340B">
        <w:rPr>
          <w:rStyle w:val="Stark"/>
          <w:rFonts w:ascii="Gill Sans Infant Std" w:hAnsi="Gill Sans Infant Std" w:cs="Arial"/>
          <w:b w:val="0"/>
          <w:color w:val="212529"/>
          <w:sz w:val="22"/>
          <w:szCs w:val="22"/>
        </w:rPr>
        <w:t xml:space="preserve"> </w:t>
      </w:r>
      <w:r w:rsidR="00ED1778" w:rsidRPr="0039340B">
        <w:rPr>
          <w:rStyle w:val="Stark"/>
          <w:rFonts w:ascii="Gill Sans Infant Std" w:hAnsi="Gill Sans Infant Std" w:cs="Arial"/>
          <w:b w:val="0"/>
          <w:color w:val="212529"/>
          <w:sz w:val="22"/>
          <w:szCs w:val="22"/>
        </w:rPr>
        <w:t>om att i</w:t>
      </w:r>
      <w:r w:rsidR="00D74681" w:rsidRPr="0039340B">
        <w:rPr>
          <w:rStyle w:val="Stark"/>
          <w:rFonts w:ascii="Gill Sans Infant Std" w:hAnsi="Gill Sans Infant Std" w:cs="Arial"/>
          <w:b w:val="0"/>
          <w:color w:val="212529"/>
          <w:sz w:val="22"/>
          <w:szCs w:val="22"/>
        </w:rPr>
        <w:t xml:space="preserve">nga barnfamiljer ska </w:t>
      </w:r>
      <w:r w:rsidR="00ED1778" w:rsidRPr="0039340B">
        <w:rPr>
          <w:rStyle w:val="Stark"/>
          <w:rFonts w:ascii="Gill Sans Infant Std" w:hAnsi="Gill Sans Infant Std" w:cs="Arial"/>
          <w:b w:val="0"/>
          <w:color w:val="212529"/>
          <w:sz w:val="22"/>
          <w:szCs w:val="22"/>
        </w:rPr>
        <w:t>vräkas från sina hem. Ändå sker just detta</w:t>
      </w:r>
      <w:r w:rsidR="00237F37" w:rsidRPr="0039340B">
        <w:rPr>
          <w:rStyle w:val="Stark"/>
          <w:rFonts w:ascii="Gill Sans Infant Std" w:hAnsi="Gill Sans Infant Std" w:cs="Arial"/>
          <w:b w:val="0"/>
          <w:color w:val="212529"/>
          <w:sz w:val="22"/>
          <w:szCs w:val="22"/>
        </w:rPr>
        <w:t>, varje å</w:t>
      </w:r>
      <w:r w:rsidR="00D06D7D" w:rsidRPr="0039340B">
        <w:rPr>
          <w:rStyle w:val="Stark"/>
          <w:rFonts w:ascii="Gill Sans Infant Std" w:hAnsi="Gill Sans Infant Std" w:cs="Arial"/>
          <w:b w:val="0"/>
          <w:color w:val="212529"/>
          <w:sz w:val="22"/>
          <w:szCs w:val="22"/>
        </w:rPr>
        <w:t>r och ä</w:t>
      </w:r>
      <w:r w:rsidR="007F08A3" w:rsidRPr="0039340B">
        <w:rPr>
          <w:rStyle w:val="Stark"/>
          <w:rFonts w:ascii="Gill Sans Infant Std" w:hAnsi="Gill Sans Infant Std" w:cs="Arial"/>
          <w:b w:val="0"/>
          <w:color w:val="212529"/>
          <w:sz w:val="22"/>
          <w:szCs w:val="22"/>
        </w:rPr>
        <w:t>ven i Norrland.</w:t>
      </w:r>
      <w:r w:rsidR="007E71BA" w:rsidRPr="0039340B">
        <w:rPr>
          <w:rStyle w:val="Stark"/>
          <w:rFonts w:ascii="Gill Sans Infant Std" w:hAnsi="Gill Sans Infant Std" w:cs="Arial"/>
          <w:b w:val="0"/>
          <w:color w:val="212529"/>
          <w:sz w:val="22"/>
          <w:szCs w:val="22"/>
        </w:rPr>
        <w:t xml:space="preserve"> Så kan vi inte ha det.</w:t>
      </w:r>
    </w:p>
    <w:p w14:paraId="14BEFA3D" w14:textId="5B90D250" w:rsidR="00033EF1" w:rsidRPr="007F16E9" w:rsidRDefault="005C2D65" w:rsidP="00B80FB1">
      <w:pPr>
        <w:pStyle w:val="Normalwebb"/>
        <w:shd w:val="clear" w:color="auto" w:fill="FFFFFF"/>
        <w:spacing w:before="0" w:beforeAutospacing="0"/>
        <w:rPr>
          <w:rStyle w:val="Stark"/>
          <w:rFonts w:ascii="Gill Sans Infant Std" w:hAnsi="Gill Sans Infant Std" w:cs="Arial"/>
          <w:b w:val="0"/>
          <w:color w:val="212529"/>
          <w:sz w:val="22"/>
          <w:szCs w:val="22"/>
        </w:rPr>
      </w:pPr>
      <w:r w:rsidRPr="007F16E9">
        <w:rPr>
          <w:rStyle w:val="Stark"/>
          <w:rFonts w:ascii="Gill Sans Infant Std" w:hAnsi="Gill Sans Infant Std" w:cs="Arial"/>
          <w:b w:val="0"/>
          <w:color w:val="212529"/>
          <w:sz w:val="22"/>
          <w:szCs w:val="22"/>
        </w:rPr>
        <w:t xml:space="preserve">Ämnet är aktuellt. </w:t>
      </w:r>
      <w:r w:rsidR="0089520C" w:rsidRPr="007F16E9">
        <w:rPr>
          <w:rStyle w:val="Stark"/>
          <w:rFonts w:ascii="Gill Sans Infant Std" w:hAnsi="Gill Sans Infant Std" w:cs="Arial"/>
          <w:b w:val="0"/>
          <w:color w:val="212529"/>
          <w:sz w:val="22"/>
          <w:szCs w:val="22"/>
        </w:rPr>
        <w:t xml:space="preserve">I dagarna genomför </w:t>
      </w:r>
      <w:r w:rsidR="00B63365" w:rsidRPr="007F16E9">
        <w:rPr>
          <w:rStyle w:val="Stark"/>
          <w:rFonts w:ascii="Gill Sans Infant Std" w:hAnsi="Gill Sans Infant Std" w:cs="Arial"/>
          <w:b w:val="0"/>
          <w:color w:val="212529"/>
          <w:sz w:val="22"/>
          <w:szCs w:val="22"/>
        </w:rPr>
        <w:t>Rädda Barnen och Bodens kommun en konferens om barns rättigheter</w:t>
      </w:r>
      <w:r w:rsidR="00D3470E" w:rsidRPr="007F16E9">
        <w:rPr>
          <w:rStyle w:val="Stark"/>
          <w:rFonts w:ascii="Gill Sans Infant Std" w:hAnsi="Gill Sans Infant Std" w:cs="Arial"/>
          <w:b w:val="0"/>
          <w:color w:val="212529"/>
          <w:sz w:val="22"/>
          <w:szCs w:val="22"/>
        </w:rPr>
        <w:t xml:space="preserve">. Där uppmärksammas bland annat att </w:t>
      </w:r>
      <w:r w:rsidR="00B70282" w:rsidRPr="007F16E9">
        <w:rPr>
          <w:rStyle w:val="Stark"/>
          <w:rFonts w:ascii="Gill Sans Infant Std" w:hAnsi="Gill Sans Infant Std" w:cs="Arial"/>
          <w:b w:val="0"/>
          <w:color w:val="212529"/>
          <w:sz w:val="22"/>
          <w:szCs w:val="22"/>
        </w:rPr>
        <w:t>Barnkonventionen</w:t>
      </w:r>
      <w:r w:rsidR="00026017" w:rsidRPr="007F16E9">
        <w:rPr>
          <w:rStyle w:val="Stark"/>
          <w:rFonts w:ascii="Gill Sans Infant Std" w:hAnsi="Gill Sans Infant Std" w:cs="Arial"/>
          <w:b w:val="0"/>
          <w:color w:val="212529"/>
          <w:sz w:val="22"/>
          <w:szCs w:val="22"/>
        </w:rPr>
        <w:t xml:space="preserve"> </w:t>
      </w:r>
      <w:r w:rsidR="008A4FB2" w:rsidRPr="007F16E9">
        <w:rPr>
          <w:rStyle w:val="Stark"/>
          <w:rFonts w:ascii="Gill Sans Infant Std" w:hAnsi="Gill Sans Infant Std" w:cs="Arial"/>
          <w:b w:val="0"/>
          <w:color w:val="212529"/>
          <w:sz w:val="22"/>
          <w:szCs w:val="22"/>
        </w:rPr>
        <w:t xml:space="preserve">fyller 30 år och </w:t>
      </w:r>
      <w:r w:rsidR="00B70282" w:rsidRPr="007F16E9">
        <w:rPr>
          <w:rStyle w:val="Stark"/>
          <w:rFonts w:ascii="Gill Sans Infant Std" w:hAnsi="Gill Sans Infant Std" w:cs="Arial"/>
          <w:b w:val="0"/>
          <w:color w:val="212529"/>
          <w:sz w:val="22"/>
          <w:szCs w:val="22"/>
        </w:rPr>
        <w:t xml:space="preserve">blev svensk lag från den 1 januari 2020. </w:t>
      </w:r>
    </w:p>
    <w:p w14:paraId="0549D120" w14:textId="77777777" w:rsidR="003C0B75" w:rsidRPr="007F16E9" w:rsidRDefault="0042478D" w:rsidP="00B80FB1">
      <w:pPr>
        <w:ind w:right="567"/>
        <w:rPr>
          <w:rStyle w:val="Stark"/>
          <w:rFonts w:ascii="Gill Sans Infant Std" w:eastAsia="Times New Roman" w:hAnsi="Gill Sans Infant Std" w:cs="Arial"/>
          <w:b w:val="0"/>
          <w:color w:val="212529"/>
          <w:lang w:eastAsia="sv-SE"/>
        </w:rPr>
      </w:pPr>
      <w:r w:rsidRPr="007F16E9">
        <w:rPr>
          <w:rStyle w:val="Stark"/>
          <w:rFonts w:ascii="Gill Sans Infant Std" w:eastAsia="Times New Roman" w:hAnsi="Gill Sans Infant Std" w:cs="Arial"/>
          <w:b w:val="0"/>
          <w:color w:val="212529"/>
          <w:lang w:eastAsia="sv-SE"/>
        </w:rPr>
        <w:t xml:space="preserve">Dessutom publicerar Hyresgästföreningen en </w:t>
      </w:r>
      <w:r w:rsidR="00BE4EA8" w:rsidRPr="007F16E9">
        <w:rPr>
          <w:rStyle w:val="Stark"/>
          <w:rFonts w:ascii="Gill Sans Infant Std" w:eastAsia="Times New Roman" w:hAnsi="Gill Sans Infant Std" w:cs="Arial"/>
          <w:b w:val="0"/>
          <w:color w:val="212529"/>
          <w:lang w:eastAsia="sv-SE"/>
        </w:rPr>
        <w:t>kartläggning av vräkningar i Norrland som berör barn.</w:t>
      </w:r>
      <w:r w:rsidR="008A23ED" w:rsidRPr="007F16E9">
        <w:rPr>
          <w:rStyle w:val="Stark"/>
          <w:rFonts w:ascii="Gill Sans Infant Std" w:eastAsia="Times New Roman" w:hAnsi="Gill Sans Infant Std" w:cs="Arial"/>
          <w:b w:val="0"/>
          <w:color w:val="212529"/>
          <w:lang w:eastAsia="sv-SE"/>
        </w:rPr>
        <w:t xml:space="preserve"> </w:t>
      </w:r>
      <w:r w:rsidR="00867EFB" w:rsidRPr="007F16E9">
        <w:rPr>
          <w:rStyle w:val="Stark"/>
          <w:rFonts w:ascii="Gill Sans Infant Std" w:eastAsia="Times New Roman" w:hAnsi="Gill Sans Infant Std" w:cs="Arial"/>
          <w:b w:val="0"/>
          <w:color w:val="212529"/>
          <w:lang w:eastAsia="sv-SE"/>
        </w:rPr>
        <w:t>Denna följer delvis upp en tidigare rapport från 2015 och sedan dess kan vi glädjande nog fastslå en nedåtgående trend av verkställda barnvräkningar i Norrland.</w:t>
      </w:r>
      <w:r w:rsidR="00402B8E" w:rsidRPr="007F16E9">
        <w:rPr>
          <w:rStyle w:val="Stark"/>
          <w:rFonts w:ascii="Gill Sans Infant Std" w:eastAsia="Times New Roman" w:hAnsi="Gill Sans Infant Std" w:cs="Arial"/>
          <w:b w:val="0"/>
          <w:color w:val="212529"/>
          <w:lang w:eastAsia="sv-SE"/>
        </w:rPr>
        <w:t xml:space="preserve"> </w:t>
      </w:r>
    </w:p>
    <w:p w14:paraId="201A6104" w14:textId="77777777" w:rsidR="003C0B75" w:rsidRPr="007F16E9" w:rsidRDefault="003C0B75" w:rsidP="00B80FB1">
      <w:pPr>
        <w:ind w:right="567"/>
        <w:rPr>
          <w:rStyle w:val="Stark"/>
          <w:rFonts w:ascii="Gill Sans Infant Std" w:eastAsia="Times New Roman" w:hAnsi="Gill Sans Infant Std" w:cs="Arial"/>
          <w:b w:val="0"/>
          <w:color w:val="212529"/>
          <w:lang w:eastAsia="sv-SE"/>
        </w:rPr>
      </w:pPr>
    </w:p>
    <w:p w14:paraId="2F0F61DD" w14:textId="7BE87696" w:rsidR="0089444E" w:rsidRPr="007F16E9" w:rsidRDefault="00402B8E" w:rsidP="00B80FB1">
      <w:pPr>
        <w:ind w:right="567"/>
        <w:rPr>
          <w:rStyle w:val="Stark"/>
          <w:rFonts w:ascii="Gill Sans Infant Std" w:eastAsia="Times New Roman" w:hAnsi="Gill Sans Infant Std" w:cs="Arial"/>
          <w:b w:val="0"/>
          <w:color w:val="212529"/>
          <w:lang w:eastAsia="sv-SE"/>
        </w:rPr>
      </w:pPr>
      <w:r w:rsidRPr="007F16E9">
        <w:rPr>
          <w:rStyle w:val="Stark"/>
          <w:rFonts w:ascii="Gill Sans Infant Std" w:eastAsia="Times New Roman" w:hAnsi="Gill Sans Infant Std" w:cs="Arial"/>
          <w:b w:val="0"/>
          <w:color w:val="212529"/>
          <w:lang w:eastAsia="sv-SE"/>
        </w:rPr>
        <w:t xml:space="preserve">Tyvärr </w:t>
      </w:r>
      <w:r w:rsidR="007626B4" w:rsidRPr="007F16E9">
        <w:rPr>
          <w:rStyle w:val="Stark"/>
          <w:rFonts w:ascii="Gill Sans Infant Std" w:eastAsia="Times New Roman" w:hAnsi="Gill Sans Infant Std" w:cs="Arial"/>
          <w:b w:val="0"/>
          <w:color w:val="212529"/>
          <w:lang w:eastAsia="sv-SE"/>
        </w:rPr>
        <w:t>är trenden när det gälle</w:t>
      </w:r>
      <w:r w:rsidR="0043306C" w:rsidRPr="007F16E9">
        <w:rPr>
          <w:rStyle w:val="Stark"/>
          <w:rFonts w:ascii="Gill Sans Infant Std" w:eastAsia="Times New Roman" w:hAnsi="Gill Sans Infant Std" w:cs="Arial"/>
          <w:b w:val="0"/>
          <w:color w:val="212529"/>
          <w:lang w:eastAsia="sv-SE"/>
        </w:rPr>
        <w:t xml:space="preserve">r antalet </w:t>
      </w:r>
      <w:r w:rsidR="0002494A" w:rsidRPr="007F16E9">
        <w:rPr>
          <w:rStyle w:val="Stark"/>
          <w:rFonts w:ascii="Gill Sans Infant Std" w:eastAsia="Times New Roman" w:hAnsi="Gill Sans Infant Std" w:cs="Arial"/>
          <w:b w:val="0"/>
          <w:color w:val="212529"/>
          <w:lang w:eastAsia="sv-SE"/>
        </w:rPr>
        <w:t xml:space="preserve">av Kronofogden </w:t>
      </w:r>
      <w:r w:rsidR="00CE26F6" w:rsidRPr="007F16E9">
        <w:rPr>
          <w:rStyle w:val="Stark"/>
          <w:rFonts w:ascii="Gill Sans Infant Std" w:eastAsia="Times New Roman" w:hAnsi="Gill Sans Infant Std" w:cs="Arial"/>
          <w:b w:val="0"/>
          <w:color w:val="212529"/>
          <w:lang w:eastAsia="sv-SE"/>
        </w:rPr>
        <w:t>ansökta</w:t>
      </w:r>
      <w:r w:rsidR="002F1A85" w:rsidRPr="007F16E9">
        <w:rPr>
          <w:rStyle w:val="Stark"/>
          <w:rFonts w:ascii="Gill Sans Infant Std" w:eastAsia="Times New Roman" w:hAnsi="Gill Sans Infant Std" w:cs="Arial"/>
          <w:b w:val="0"/>
          <w:color w:val="212529"/>
          <w:lang w:eastAsia="sv-SE"/>
        </w:rPr>
        <w:t xml:space="preserve"> avhysningar</w:t>
      </w:r>
      <w:r w:rsidR="003409E2" w:rsidRPr="007F16E9">
        <w:rPr>
          <w:rStyle w:val="Stark"/>
          <w:rFonts w:ascii="Gill Sans Infant Std" w:eastAsia="Times New Roman" w:hAnsi="Gill Sans Infant Std" w:cs="Arial"/>
          <w:b w:val="0"/>
          <w:color w:val="212529"/>
          <w:lang w:eastAsia="sv-SE"/>
        </w:rPr>
        <w:t xml:space="preserve"> att dessa inte minskar.</w:t>
      </w:r>
      <w:r w:rsidR="0002494A" w:rsidRPr="007F16E9">
        <w:rPr>
          <w:rStyle w:val="Stark"/>
          <w:rFonts w:ascii="Gill Sans Infant Std" w:eastAsia="Times New Roman" w:hAnsi="Gill Sans Infant Std" w:cs="Arial"/>
          <w:b w:val="0"/>
          <w:color w:val="212529"/>
          <w:lang w:eastAsia="sv-SE"/>
        </w:rPr>
        <w:t xml:space="preserve"> </w:t>
      </w:r>
      <w:r w:rsidR="0089444E" w:rsidRPr="007F16E9">
        <w:rPr>
          <w:rStyle w:val="Stark"/>
          <w:rFonts w:ascii="Gill Sans Infant Std" w:eastAsia="Times New Roman" w:hAnsi="Gill Sans Infant Std" w:cs="Arial"/>
          <w:b w:val="0"/>
          <w:color w:val="212529"/>
          <w:lang w:eastAsia="sv-SE"/>
        </w:rPr>
        <w:t>Detta indikerar att socialtjänsten i högre grad har ingripit och förhindrat vräkning när barnfamiljer står i riskzonen.</w:t>
      </w:r>
    </w:p>
    <w:p w14:paraId="298984D7" w14:textId="77777777" w:rsidR="0089444E" w:rsidRPr="007F16E9" w:rsidRDefault="0089444E" w:rsidP="00B80FB1">
      <w:pPr>
        <w:rPr>
          <w:rStyle w:val="Stark"/>
          <w:rFonts w:ascii="Gill Sans Infant Std" w:eastAsia="Times New Roman" w:hAnsi="Gill Sans Infant Std" w:cs="Arial"/>
          <w:b w:val="0"/>
          <w:color w:val="212529"/>
          <w:lang w:eastAsia="sv-SE"/>
        </w:rPr>
      </w:pPr>
    </w:p>
    <w:p w14:paraId="755B443C" w14:textId="77777777" w:rsidR="003C0B75" w:rsidRPr="00066B6A" w:rsidRDefault="00F87E20" w:rsidP="00B80FB1">
      <w:pPr>
        <w:ind w:right="567"/>
        <w:rPr>
          <w:rStyle w:val="Stark"/>
          <w:rFonts w:ascii="Gill Sans Infant Std" w:eastAsia="Times New Roman" w:hAnsi="Gill Sans Infant Std" w:cs="Arial"/>
          <w:b w:val="0"/>
          <w:color w:val="212529"/>
          <w:lang w:eastAsia="sv-SE"/>
        </w:rPr>
      </w:pPr>
      <w:r w:rsidRPr="007F16E9">
        <w:rPr>
          <w:rStyle w:val="Stark"/>
          <w:rFonts w:ascii="Gill Sans Infant Std" w:eastAsia="Times New Roman" w:hAnsi="Gill Sans Infant Std" w:cs="Arial"/>
          <w:b w:val="0"/>
          <w:color w:val="212529"/>
          <w:lang w:eastAsia="sv-SE"/>
        </w:rPr>
        <w:t>Den vanligaste orsaken till ansökan om avhysning är obetalda hyror</w:t>
      </w:r>
      <w:r w:rsidR="0011261E" w:rsidRPr="007F16E9">
        <w:rPr>
          <w:rStyle w:val="Stark"/>
          <w:rFonts w:ascii="Gill Sans Infant Std" w:eastAsia="Times New Roman" w:hAnsi="Gill Sans Infant Std" w:cs="Arial"/>
          <w:b w:val="0"/>
          <w:color w:val="212529"/>
          <w:lang w:eastAsia="sv-SE"/>
        </w:rPr>
        <w:t xml:space="preserve">, faktiskt i </w:t>
      </w:r>
      <w:r w:rsidRPr="007F16E9">
        <w:rPr>
          <w:rStyle w:val="Stark"/>
          <w:rFonts w:ascii="Gill Sans Infant Std" w:eastAsia="Times New Roman" w:hAnsi="Gill Sans Infant Std" w:cs="Arial"/>
          <w:b w:val="0"/>
          <w:color w:val="212529"/>
          <w:lang w:eastAsia="sv-SE"/>
        </w:rPr>
        <w:t xml:space="preserve">hela 86 procent av fallen. </w:t>
      </w:r>
      <w:r w:rsidR="0089444E" w:rsidRPr="007F16E9">
        <w:rPr>
          <w:rStyle w:val="Stark"/>
          <w:rFonts w:ascii="Gill Sans Infant Std" w:eastAsia="Times New Roman" w:hAnsi="Gill Sans Infant Std" w:cs="Arial"/>
          <w:b w:val="0"/>
          <w:color w:val="212529"/>
          <w:lang w:eastAsia="sv-SE"/>
        </w:rPr>
        <w:t xml:space="preserve">I Sverige har så kallade sociala kontrakt, där kommunen går in som mellanhand och hyr ut bostäder till personer som inte blir godkända på den ordinarie bostadsmarknaden, ökat </w:t>
      </w:r>
      <w:r w:rsidR="0089444E" w:rsidRPr="00066B6A">
        <w:rPr>
          <w:rStyle w:val="Stark"/>
          <w:rFonts w:ascii="Gill Sans Infant Std" w:eastAsia="Times New Roman" w:hAnsi="Gill Sans Infant Std" w:cs="Arial"/>
          <w:b w:val="0"/>
          <w:color w:val="212529"/>
          <w:lang w:eastAsia="sv-SE"/>
        </w:rPr>
        <w:t xml:space="preserve">med 250 procent mellan 2008 och 2018. </w:t>
      </w:r>
    </w:p>
    <w:p w14:paraId="751C5874" w14:textId="77777777" w:rsidR="003C0B75" w:rsidRPr="00066B6A" w:rsidRDefault="003C0B75" w:rsidP="00B80FB1">
      <w:pPr>
        <w:ind w:right="567"/>
        <w:rPr>
          <w:rStyle w:val="Stark"/>
          <w:rFonts w:ascii="Gill Sans Infant Std" w:eastAsia="Times New Roman" w:hAnsi="Gill Sans Infant Std" w:cs="Arial"/>
          <w:b w:val="0"/>
          <w:color w:val="212529"/>
          <w:lang w:eastAsia="sv-SE"/>
        </w:rPr>
      </w:pPr>
    </w:p>
    <w:p w14:paraId="0CD91E7B" w14:textId="2A7A8635" w:rsidR="0045130D" w:rsidRPr="005F0564" w:rsidRDefault="00A27FEA" w:rsidP="005F0564">
      <w:pPr>
        <w:pStyle w:val="Normalwebb"/>
        <w:shd w:val="clear" w:color="auto" w:fill="FFFFFF"/>
        <w:spacing w:before="0" w:beforeAutospacing="0" w:after="450" w:afterAutospacing="0"/>
        <w:rPr>
          <w:rFonts w:ascii="Gill Sans Infant Std" w:hAnsi="Gill Sans Infant Std" w:cs="Calibri Light"/>
          <w:color w:val="555555"/>
          <w:shd w:val="clear" w:color="auto" w:fill="FFFFFF"/>
        </w:rPr>
      </w:pPr>
      <w:r w:rsidRPr="00066B6A">
        <w:rPr>
          <w:rStyle w:val="Stark"/>
          <w:rFonts w:ascii="Gill Sans Infant Std" w:hAnsi="Gill Sans Infant Std" w:cs="Arial"/>
          <w:b w:val="0"/>
          <w:color w:val="212529"/>
          <w:sz w:val="22"/>
          <w:szCs w:val="22"/>
        </w:rPr>
        <w:t>Det är högst angeläget att fortsätta att utveckla det vräkningsförebyggande arbetet för att säkra barns rätt till bostad. Men väl så viktigt, om inte ännu viktigare, är att möjliggöra ett inträde på bostadsmarknaden för alla barnfamiljer. Det stora flertalet barn som lever i hemlöshet har ingen bostad att bli vräkt ifrån, de har inte ens lyckats komma in på bostadsmarknaden. Rädda Barnen ser med stor oro på hur antalet barn som tvingas leva i hemlöshet och flytta runt mellan olika typer av osäkra boenden fortsätter att öka. Enligt Socialstyrelsens senaste rapport är upp till 15</w:t>
      </w:r>
      <w:r w:rsidR="007F16E9" w:rsidRPr="00066B6A">
        <w:rPr>
          <w:rStyle w:val="Stark"/>
          <w:rFonts w:ascii="Gill Sans Infant Std" w:hAnsi="Gill Sans Infant Std" w:cs="Arial"/>
          <w:b w:val="0"/>
          <w:color w:val="212529"/>
          <w:sz w:val="22"/>
          <w:szCs w:val="22"/>
        </w:rPr>
        <w:t xml:space="preserve"> </w:t>
      </w:r>
      <w:r w:rsidRPr="00066B6A">
        <w:rPr>
          <w:rStyle w:val="Stark"/>
          <w:rFonts w:ascii="Gill Sans Infant Std" w:hAnsi="Gill Sans Infant Std" w:cs="Arial"/>
          <w:b w:val="0"/>
          <w:color w:val="212529"/>
          <w:sz w:val="22"/>
          <w:szCs w:val="22"/>
        </w:rPr>
        <w:t xml:space="preserve">000 barn i Sverige hemlösa. </w:t>
      </w:r>
      <w:r w:rsidR="00066B6A">
        <w:rPr>
          <w:rStyle w:val="Stark"/>
          <w:rFonts w:ascii="Gill Sans Infant Std" w:hAnsi="Gill Sans Infant Std" w:cs="Arial"/>
          <w:b w:val="0"/>
          <w:color w:val="212529"/>
          <w:sz w:val="22"/>
          <w:szCs w:val="22"/>
        </w:rPr>
        <w:br/>
      </w:r>
      <w:r w:rsidR="00066B6A">
        <w:rPr>
          <w:rStyle w:val="Stark"/>
          <w:rFonts w:ascii="Gill Sans Infant Std" w:hAnsi="Gill Sans Infant Std" w:cs="Arial"/>
          <w:b w:val="0"/>
          <w:color w:val="212529"/>
          <w:sz w:val="22"/>
          <w:szCs w:val="22"/>
        </w:rPr>
        <w:br/>
      </w:r>
      <w:r w:rsidR="002F181F" w:rsidRPr="00066B6A">
        <w:rPr>
          <w:rStyle w:val="Stark"/>
          <w:rFonts w:ascii="Gill Sans Infant Std" w:hAnsi="Gill Sans Infant Std" w:cs="Arial"/>
          <w:b w:val="0"/>
          <w:color w:val="212529"/>
          <w:sz w:val="22"/>
          <w:szCs w:val="22"/>
        </w:rPr>
        <w:t>240 av landets 290 kommuner uppger att de har underskott på bostäder</w:t>
      </w:r>
      <w:r w:rsidR="002853F8" w:rsidRPr="00066B6A">
        <w:rPr>
          <w:rStyle w:val="Stark"/>
          <w:rFonts w:ascii="Gill Sans Infant Std" w:hAnsi="Gill Sans Infant Std" w:cs="Arial"/>
          <w:b w:val="0"/>
          <w:color w:val="212529"/>
          <w:sz w:val="22"/>
          <w:szCs w:val="22"/>
        </w:rPr>
        <w:t xml:space="preserve"> och mycket av det som byggs är för dyrt.</w:t>
      </w:r>
      <w:r w:rsidR="00DB760A" w:rsidRPr="00066B6A">
        <w:rPr>
          <w:rStyle w:val="Stark"/>
          <w:rFonts w:ascii="Gill Sans Infant Std" w:hAnsi="Gill Sans Infant Std" w:cs="Arial"/>
          <w:b w:val="0"/>
          <w:color w:val="212529"/>
          <w:sz w:val="22"/>
          <w:szCs w:val="22"/>
        </w:rPr>
        <w:t xml:space="preserve"> Det är ett strukturellt </w:t>
      </w:r>
      <w:r w:rsidR="00C81917" w:rsidRPr="00066B6A">
        <w:rPr>
          <w:rStyle w:val="Stark"/>
          <w:rFonts w:ascii="Gill Sans Infant Std" w:hAnsi="Gill Sans Infant Std" w:cs="Arial"/>
          <w:b w:val="0"/>
          <w:color w:val="212529"/>
          <w:sz w:val="22"/>
          <w:szCs w:val="22"/>
        </w:rPr>
        <w:t>problem</w:t>
      </w:r>
      <w:r w:rsidR="00C95114" w:rsidRPr="00066B6A">
        <w:rPr>
          <w:rStyle w:val="Stark"/>
          <w:rFonts w:ascii="Gill Sans Infant Std" w:hAnsi="Gill Sans Infant Std" w:cs="Arial"/>
          <w:b w:val="0"/>
          <w:color w:val="212529"/>
          <w:sz w:val="22"/>
          <w:szCs w:val="22"/>
        </w:rPr>
        <w:t xml:space="preserve"> och </w:t>
      </w:r>
      <w:r w:rsidR="00EB0E5D" w:rsidRPr="00066B6A">
        <w:rPr>
          <w:rStyle w:val="Stark"/>
          <w:rFonts w:ascii="Gill Sans Infant Std" w:hAnsi="Gill Sans Infant Std" w:cs="Arial"/>
          <w:b w:val="0"/>
          <w:color w:val="212529"/>
          <w:sz w:val="22"/>
          <w:szCs w:val="22"/>
        </w:rPr>
        <w:t xml:space="preserve">ett </w:t>
      </w:r>
      <w:r w:rsidR="00D82D0F" w:rsidRPr="00066B6A">
        <w:rPr>
          <w:rStyle w:val="Stark"/>
          <w:rFonts w:ascii="Gill Sans Infant Std" w:hAnsi="Gill Sans Infant Std" w:cs="Arial"/>
          <w:b w:val="0"/>
          <w:color w:val="212529"/>
          <w:sz w:val="22"/>
          <w:szCs w:val="22"/>
        </w:rPr>
        <w:t xml:space="preserve">kraftigt </w:t>
      </w:r>
      <w:r w:rsidR="00EB0E5D" w:rsidRPr="00066B6A">
        <w:rPr>
          <w:rStyle w:val="Stark"/>
          <w:rFonts w:ascii="Gill Sans Infant Std" w:hAnsi="Gill Sans Infant Std" w:cs="Arial"/>
          <w:b w:val="0"/>
          <w:color w:val="212529"/>
          <w:sz w:val="22"/>
          <w:szCs w:val="22"/>
        </w:rPr>
        <w:t>underbetyg till den svenska bostadspolitiken</w:t>
      </w:r>
      <w:r w:rsidR="00C95114" w:rsidRPr="00066B6A">
        <w:rPr>
          <w:rStyle w:val="Stark"/>
          <w:rFonts w:ascii="Gill Sans Infant Std" w:hAnsi="Gill Sans Infant Std" w:cs="Arial"/>
          <w:b w:val="0"/>
          <w:color w:val="212529"/>
          <w:sz w:val="22"/>
          <w:szCs w:val="22"/>
        </w:rPr>
        <w:t>.</w:t>
      </w:r>
      <w:r w:rsidR="002853F8" w:rsidRPr="00066B6A">
        <w:rPr>
          <w:rStyle w:val="Stark"/>
          <w:rFonts w:ascii="Gill Sans Infant Std" w:hAnsi="Gill Sans Infant Std" w:cs="Arial"/>
          <w:b w:val="0"/>
          <w:color w:val="212529"/>
          <w:sz w:val="22"/>
          <w:szCs w:val="22"/>
        </w:rPr>
        <w:t xml:space="preserve"> </w:t>
      </w:r>
      <w:r w:rsidR="00C95114" w:rsidRPr="00066B6A">
        <w:rPr>
          <w:rStyle w:val="Stark"/>
          <w:rFonts w:ascii="Gill Sans Infant Std" w:hAnsi="Gill Sans Infant Std" w:cs="Arial"/>
          <w:b w:val="0"/>
          <w:color w:val="212529"/>
          <w:sz w:val="22"/>
          <w:szCs w:val="22"/>
        </w:rPr>
        <w:t>N</w:t>
      </w:r>
      <w:r w:rsidR="00EB0E5D" w:rsidRPr="00066B6A">
        <w:rPr>
          <w:rStyle w:val="Stark"/>
          <w:rFonts w:ascii="Gill Sans Infant Std" w:hAnsi="Gill Sans Infant Std" w:cs="Arial"/>
          <w:b w:val="0"/>
          <w:color w:val="212529"/>
          <w:sz w:val="22"/>
          <w:szCs w:val="22"/>
        </w:rPr>
        <w:t>är det råder brist, då är det de mest utsatta som drabbas</w:t>
      </w:r>
      <w:r w:rsidR="00C95114" w:rsidRPr="00066B6A">
        <w:rPr>
          <w:rStyle w:val="Stark"/>
          <w:rFonts w:ascii="Gill Sans Infant Std" w:hAnsi="Gill Sans Infant Std" w:cs="Arial"/>
          <w:b w:val="0"/>
          <w:color w:val="212529"/>
          <w:sz w:val="22"/>
          <w:szCs w:val="22"/>
        </w:rPr>
        <w:t>.</w:t>
      </w:r>
      <w:r w:rsidR="00B949C9" w:rsidRPr="00066B6A">
        <w:rPr>
          <w:rStyle w:val="Stark"/>
          <w:rFonts w:ascii="Gill Sans Infant Std" w:hAnsi="Gill Sans Infant Std" w:cs="Arial"/>
          <w:b w:val="0"/>
          <w:color w:val="212529"/>
          <w:sz w:val="22"/>
          <w:szCs w:val="22"/>
        </w:rPr>
        <w:t xml:space="preserve"> </w:t>
      </w:r>
      <w:r w:rsidRPr="00066B6A">
        <w:rPr>
          <w:rStyle w:val="Stark"/>
          <w:rFonts w:ascii="Gill Sans Infant Std" w:hAnsi="Gill Sans Infant Std" w:cs="Arial"/>
          <w:b w:val="0"/>
          <w:color w:val="212529"/>
          <w:sz w:val="22"/>
          <w:szCs w:val="22"/>
        </w:rPr>
        <w:t>Istället för att stat och kommuner tar sitt ansvar för att åtgärda grundproblemet – en brist på tillgängliga bostäder för samhällets svagare grupper – lämnar man över handläggandet av bostadslösa barnfamiljer till socialtjänstens biståndsenheter</w:t>
      </w:r>
      <w:r w:rsidR="0039340B" w:rsidRPr="00066B6A">
        <w:rPr>
          <w:rStyle w:val="Stark"/>
          <w:rFonts w:ascii="Gill Sans Infant Std" w:hAnsi="Gill Sans Infant Std" w:cs="Arial"/>
          <w:b w:val="0"/>
          <w:color w:val="212529"/>
          <w:sz w:val="22"/>
          <w:szCs w:val="22"/>
        </w:rPr>
        <w:t xml:space="preserve"> som i sin tur inte sällan hänvisar till civilsamhällesorganisationer. Att barn ska få tak över huvudet blir beroende av enskilda människors och organisationers resurser och välvilja. Detta är en djupt oroväckande utveckling. Barn utsätts för stora risker och umbäranden och föräldrar försätts i beroendeställningar som är svåra att ta sig ur.</w:t>
      </w:r>
      <w:r w:rsidR="00D546FF" w:rsidRPr="00066B6A">
        <w:rPr>
          <w:rStyle w:val="Stark"/>
          <w:rFonts w:ascii="Gill Sans Infant Std" w:hAnsi="Gill Sans Infant Std" w:cs="Arial"/>
          <w:b w:val="0"/>
          <w:color w:val="212529"/>
          <w:sz w:val="22"/>
          <w:szCs w:val="22"/>
        </w:rPr>
        <w:br/>
      </w:r>
      <w:r w:rsidR="00D546FF" w:rsidRPr="00066B6A">
        <w:rPr>
          <w:rStyle w:val="Stark"/>
          <w:rFonts w:ascii="Gill Sans Infant Std" w:hAnsi="Gill Sans Infant Std" w:cs="Arial"/>
          <w:b w:val="0"/>
          <w:color w:val="212529"/>
          <w:sz w:val="22"/>
          <w:szCs w:val="22"/>
        </w:rPr>
        <w:br/>
      </w:r>
      <w:r w:rsidR="00A30BBA" w:rsidRPr="00066B6A">
        <w:rPr>
          <w:rStyle w:val="Stark"/>
          <w:rFonts w:ascii="Gill Sans Infant Std" w:hAnsi="Gill Sans Infant Std" w:cs="Arial"/>
          <w:b w:val="0"/>
          <w:color w:val="212529"/>
          <w:sz w:val="22"/>
          <w:szCs w:val="22"/>
        </w:rPr>
        <w:t>Alla människor behöver en plats där vi kan bara vara och där vi kan vila, där vi vågar ta sats och där vi landar mjukt.</w:t>
      </w:r>
      <w:r w:rsidR="00E449CE" w:rsidRPr="00066B6A">
        <w:rPr>
          <w:rStyle w:val="Stark"/>
          <w:rFonts w:ascii="Gill Sans Infant Std" w:hAnsi="Gill Sans Infant Std" w:cs="Arial"/>
          <w:b w:val="0"/>
          <w:color w:val="212529"/>
          <w:sz w:val="22"/>
          <w:szCs w:val="22"/>
        </w:rPr>
        <w:t xml:space="preserve"> </w:t>
      </w:r>
      <w:r w:rsidR="00592B52" w:rsidRPr="00066B6A">
        <w:rPr>
          <w:rStyle w:val="Stark"/>
          <w:rFonts w:ascii="Gill Sans Infant Std" w:hAnsi="Gill Sans Infant Std" w:cs="Arial"/>
          <w:b w:val="0"/>
          <w:color w:val="212529"/>
          <w:sz w:val="22"/>
          <w:szCs w:val="22"/>
        </w:rPr>
        <w:t>Alla har rätt till ett tryggt hem</w:t>
      </w:r>
      <w:r w:rsidR="00A773BA" w:rsidRPr="00066B6A">
        <w:rPr>
          <w:rStyle w:val="Stark"/>
          <w:rFonts w:ascii="Gill Sans Infant Std" w:hAnsi="Gill Sans Infant Std" w:cs="Arial"/>
          <w:b w:val="0"/>
          <w:color w:val="212529"/>
          <w:sz w:val="22"/>
          <w:szCs w:val="22"/>
        </w:rPr>
        <w:t xml:space="preserve"> och vi m</w:t>
      </w:r>
      <w:r w:rsidR="00153F4E" w:rsidRPr="00066B6A">
        <w:rPr>
          <w:rStyle w:val="Stark"/>
          <w:rFonts w:ascii="Gill Sans Infant Std" w:hAnsi="Gill Sans Infant Std" w:cs="Arial"/>
          <w:b w:val="0"/>
          <w:color w:val="212529"/>
          <w:sz w:val="22"/>
          <w:szCs w:val="22"/>
        </w:rPr>
        <w:t>åste därför</w:t>
      </w:r>
      <w:r w:rsidR="00B949C9" w:rsidRPr="00066B6A">
        <w:rPr>
          <w:rStyle w:val="Stark"/>
          <w:rFonts w:ascii="Gill Sans Infant Std" w:hAnsi="Gill Sans Infant Std" w:cs="Arial"/>
          <w:b w:val="0"/>
          <w:color w:val="212529"/>
          <w:sz w:val="22"/>
          <w:szCs w:val="22"/>
        </w:rPr>
        <w:t xml:space="preserve"> bygga mer och billigare</w:t>
      </w:r>
      <w:r w:rsidR="0039340B" w:rsidRPr="00066B6A">
        <w:rPr>
          <w:rStyle w:val="Stark"/>
          <w:rFonts w:ascii="Gill Sans Infant Std" w:hAnsi="Gill Sans Infant Std" w:cs="Arial"/>
          <w:b w:val="0"/>
          <w:color w:val="212529"/>
          <w:sz w:val="22"/>
          <w:szCs w:val="22"/>
        </w:rPr>
        <w:t xml:space="preserve"> och dessutom ha bostadssociala verktyg</w:t>
      </w:r>
      <w:r w:rsidR="00A773BA" w:rsidRPr="00066B6A">
        <w:rPr>
          <w:rStyle w:val="Stark"/>
          <w:rFonts w:ascii="Gill Sans Infant Std" w:hAnsi="Gill Sans Infant Std" w:cs="Arial"/>
          <w:b w:val="0"/>
          <w:color w:val="212529"/>
          <w:sz w:val="22"/>
          <w:szCs w:val="22"/>
        </w:rPr>
        <w:t xml:space="preserve">. Det går, om </w:t>
      </w:r>
      <w:r w:rsidR="00B949C9" w:rsidRPr="00066B6A">
        <w:rPr>
          <w:rStyle w:val="Stark"/>
          <w:rFonts w:ascii="Gill Sans Infant Std" w:hAnsi="Gill Sans Infant Std" w:cs="Arial"/>
          <w:b w:val="0"/>
          <w:color w:val="212529"/>
          <w:sz w:val="22"/>
          <w:szCs w:val="22"/>
        </w:rPr>
        <w:t>den politiska viljan finns.</w:t>
      </w:r>
      <w:r w:rsidR="002A651A">
        <w:rPr>
          <w:rStyle w:val="Stark"/>
          <w:rFonts w:ascii="Gill Sans Infant Std" w:hAnsi="Gill Sans Infant Std" w:cs="Arial"/>
          <w:b w:val="0"/>
          <w:color w:val="212529"/>
          <w:sz w:val="22"/>
          <w:szCs w:val="22"/>
        </w:rPr>
        <w:br/>
      </w:r>
      <w:r w:rsidR="002A651A">
        <w:rPr>
          <w:rStyle w:val="Stark"/>
          <w:rFonts w:ascii="Gill Sans Infant Std" w:hAnsi="Gill Sans Infant Std" w:cs="Arial"/>
          <w:b w:val="0"/>
          <w:color w:val="212529"/>
          <w:sz w:val="22"/>
          <w:szCs w:val="22"/>
        </w:rPr>
        <w:br/>
      </w:r>
      <w:r w:rsidR="00F23482" w:rsidRPr="002A651A">
        <w:rPr>
          <w:rStyle w:val="Stark"/>
          <w:rFonts w:ascii="Gill Sans Infant Std" w:hAnsi="Gill Sans Infant Std" w:cs="Arial"/>
          <w:bCs w:val="0"/>
          <w:color w:val="212529"/>
          <w:sz w:val="22"/>
          <w:szCs w:val="22"/>
        </w:rPr>
        <w:t>Marie Linder</w:t>
      </w:r>
      <w:r w:rsidR="002A651A" w:rsidRPr="002A651A">
        <w:rPr>
          <w:rStyle w:val="Stark"/>
          <w:rFonts w:ascii="Gill Sans Infant Std" w:hAnsi="Gill Sans Infant Std" w:cs="Arial"/>
          <w:b w:val="0"/>
          <w:color w:val="212529"/>
          <w:sz w:val="22"/>
          <w:szCs w:val="22"/>
        </w:rPr>
        <w:br/>
      </w:r>
      <w:r w:rsidR="00F23482" w:rsidRPr="002A651A">
        <w:rPr>
          <w:rStyle w:val="Stark"/>
          <w:rFonts w:ascii="Gill Sans Infant Std" w:hAnsi="Gill Sans Infant Std" w:cs="Arial"/>
          <w:b w:val="0"/>
          <w:color w:val="212529"/>
          <w:sz w:val="22"/>
          <w:szCs w:val="22"/>
        </w:rPr>
        <w:t>Förbundso</w:t>
      </w:r>
      <w:r w:rsidR="00247889" w:rsidRPr="002A651A">
        <w:rPr>
          <w:rStyle w:val="Stark"/>
          <w:rFonts w:ascii="Gill Sans Infant Std" w:hAnsi="Gill Sans Infant Std" w:cs="Arial"/>
          <w:b w:val="0"/>
          <w:color w:val="212529"/>
          <w:sz w:val="22"/>
          <w:szCs w:val="22"/>
        </w:rPr>
        <w:t>rdförande Hyresgästföreningen</w:t>
      </w:r>
      <w:r w:rsidR="002A651A" w:rsidRPr="002A651A">
        <w:rPr>
          <w:rStyle w:val="Stark"/>
          <w:rFonts w:ascii="Gill Sans Infant Std" w:hAnsi="Gill Sans Infant Std" w:cs="Arial"/>
          <w:b w:val="0"/>
          <w:color w:val="212529"/>
          <w:sz w:val="22"/>
          <w:szCs w:val="22"/>
        </w:rPr>
        <w:br/>
      </w:r>
      <w:r w:rsidR="002A651A" w:rsidRPr="002A651A">
        <w:rPr>
          <w:rStyle w:val="Stark"/>
          <w:rFonts w:ascii="Gill Sans Infant Std" w:hAnsi="Gill Sans Infant Std" w:cs="Arial"/>
          <w:b w:val="0"/>
          <w:color w:val="212529"/>
          <w:sz w:val="22"/>
          <w:szCs w:val="22"/>
        </w:rPr>
        <w:br/>
      </w:r>
      <w:r w:rsidR="007F16E9" w:rsidRPr="002A651A">
        <w:rPr>
          <w:rStyle w:val="Stark"/>
          <w:rFonts w:ascii="Gill Sans Infant Std" w:hAnsi="Gill Sans Infant Std" w:cs="Arial"/>
          <w:bCs w:val="0"/>
          <w:color w:val="212529"/>
          <w:sz w:val="22"/>
          <w:szCs w:val="22"/>
        </w:rPr>
        <w:t>Ylva Löwenborg</w:t>
      </w:r>
      <w:r w:rsidR="002A651A" w:rsidRPr="002A651A">
        <w:rPr>
          <w:rStyle w:val="Stark"/>
          <w:rFonts w:ascii="Gill Sans Infant Std" w:hAnsi="Gill Sans Infant Std" w:cs="Arial"/>
          <w:b w:val="0"/>
          <w:color w:val="212529"/>
          <w:sz w:val="22"/>
          <w:szCs w:val="22"/>
        </w:rPr>
        <w:br/>
      </w:r>
      <w:r w:rsidR="007F16E9" w:rsidRPr="002A651A">
        <w:rPr>
          <w:rStyle w:val="Stark"/>
          <w:rFonts w:ascii="Gill Sans Infant Std" w:hAnsi="Gill Sans Infant Std" w:cs="Arial"/>
          <w:b w:val="0"/>
          <w:color w:val="212529"/>
          <w:sz w:val="22"/>
          <w:szCs w:val="22"/>
        </w:rPr>
        <w:t>Regionchef</w:t>
      </w:r>
      <w:r w:rsidR="004B60D6" w:rsidRPr="002A651A">
        <w:rPr>
          <w:rStyle w:val="Stark"/>
          <w:rFonts w:ascii="Gill Sans Infant Std" w:hAnsi="Gill Sans Infant Std" w:cs="Arial"/>
          <w:b w:val="0"/>
          <w:color w:val="212529"/>
          <w:sz w:val="22"/>
          <w:szCs w:val="22"/>
        </w:rPr>
        <w:t xml:space="preserve"> Rädda Barnen</w:t>
      </w:r>
      <w:r w:rsidR="007F16E9" w:rsidRPr="002A651A">
        <w:rPr>
          <w:rStyle w:val="Stark"/>
          <w:rFonts w:ascii="Gill Sans Infant Std" w:hAnsi="Gill Sans Infant Std" w:cs="Arial"/>
          <w:b w:val="0"/>
          <w:color w:val="212529"/>
          <w:sz w:val="22"/>
          <w:szCs w:val="22"/>
        </w:rPr>
        <w:t xml:space="preserve"> Nord</w:t>
      </w:r>
      <w:bookmarkStart w:id="0" w:name="_GoBack"/>
      <w:bookmarkEnd w:id="0"/>
    </w:p>
    <w:sectPr w:rsidR="0045130D" w:rsidRPr="005F0564" w:rsidSect="00EB10F4">
      <w:headerReference w:type="default" r:id="rId10"/>
      <w:type w:val="continuous"/>
      <w:pgSz w:w="11907" w:h="16840" w:code="9"/>
      <w:pgMar w:top="1417" w:right="1417" w:bottom="1417"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4E54F" w14:textId="77777777" w:rsidR="00F828F0" w:rsidRDefault="00F828F0" w:rsidP="002805BA">
      <w:r>
        <w:separator/>
      </w:r>
    </w:p>
  </w:endnote>
  <w:endnote w:type="continuationSeparator" w:id="0">
    <w:p w14:paraId="11BDF234" w14:textId="77777777" w:rsidR="00F828F0" w:rsidRDefault="00F828F0" w:rsidP="002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E90A" w14:textId="77777777" w:rsidR="00F828F0" w:rsidRDefault="00F828F0" w:rsidP="002805BA">
      <w:r>
        <w:separator/>
      </w:r>
    </w:p>
  </w:footnote>
  <w:footnote w:type="continuationSeparator" w:id="0">
    <w:p w14:paraId="5B1C8976" w14:textId="77777777" w:rsidR="00F828F0" w:rsidRDefault="00F828F0" w:rsidP="0028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C666" w14:textId="09476C6D" w:rsidR="00C537F9" w:rsidRDefault="00C537F9" w:rsidP="00C537F9">
    <w:pPr>
      <w:pStyle w:val="Sidhuvud"/>
      <w:jc w:val="right"/>
    </w:pPr>
    <w:r>
      <w:fldChar w:fldCharType="begin"/>
    </w:r>
    <w:r>
      <w:instrText xml:space="preserve"> PAGE   \* MERGEFORMAT </w:instrText>
    </w:r>
    <w:r>
      <w:fldChar w:fldCharType="separate"/>
    </w:r>
    <w:r w:rsidR="0039340B">
      <w:rPr>
        <w:noProof/>
      </w:rPr>
      <w:t>2</w:t>
    </w:r>
    <w:r>
      <w:fldChar w:fldCharType="end"/>
    </w:r>
    <w:r>
      <w:t xml:space="preserve"> (</w:t>
    </w:r>
    <w:r w:rsidR="005F0564">
      <w:fldChar w:fldCharType="begin"/>
    </w:r>
    <w:r w:rsidR="005F0564">
      <w:instrText xml:space="preserve"> NUMPAGES   \* MERGEFORMAT </w:instrText>
    </w:r>
    <w:r w:rsidR="005F0564">
      <w:fldChar w:fldCharType="separate"/>
    </w:r>
    <w:r w:rsidR="0039340B">
      <w:rPr>
        <w:noProof/>
      </w:rPr>
      <w:t>2</w:t>
    </w:r>
    <w:r w:rsidR="005F0564">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4B8"/>
    <w:multiLevelType w:val="multilevel"/>
    <w:tmpl w:val="B6009E02"/>
    <w:numStyleLink w:val="HyresgstfreningenLista"/>
  </w:abstractNum>
  <w:abstractNum w:abstractNumId="1" w15:restartNumberingAfterBreak="0">
    <w:nsid w:val="16031D82"/>
    <w:multiLevelType w:val="multilevel"/>
    <w:tmpl w:val="B6009E02"/>
    <w:numStyleLink w:val="HyresgstfreningenLista"/>
  </w:abstractNum>
  <w:abstractNum w:abstractNumId="2" w15:restartNumberingAfterBreak="0">
    <w:nsid w:val="18A640BB"/>
    <w:multiLevelType w:val="multilevel"/>
    <w:tmpl w:val="6AF2397E"/>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1.%2.%3.%4"/>
      <w:lvlJc w:val="left"/>
      <w:pPr>
        <w:ind w:left="1440" w:hanging="360"/>
      </w:pPr>
      <w:rPr>
        <w:color w:val="auto"/>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3917FD"/>
    <w:multiLevelType w:val="multilevel"/>
    <w:tmpl w:val="B6009E02"/>
    <w:numStyleLink w:val="HyresgstfreningenLista"/>
  </w:abstractNum>
  <w:abstractNum w:abstractNumId="4" w15:restartNumberingAfterBreak="0">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B46ECC"/>
    <w:multiLevelType w:val="multilevel"/>
    <w:tmpl w:val="B6009E02"/>
    <w:numStyleLink w:val="HyresgstfreningenLista"/>
  </w:abstractNum>
  <w:abstractNum w:abstractNumId="6" w15:restartNumberingAfterBreak="0">
    <w:nsid w:val="530E021C"/>
    <w:multiLevelType w:val="multilevel"/>
    <w:tmpl w:val="6AF2397E"/>
    <w:numStyleLink w:val="CompanyHeadingNumber"/>
  </w:abstractNum>
  <w:abstractNum w:abstractNumId="7" w15:restartNumberingAfterBreak="0">
    <w:nsid w:val="6018565C"/>
    <w:multiLevelType w:val="multilevel"/>
    <w:tmpl w:val="041D001D"/>
    <w:numStyleLink w:val="HyresgstfreningenLista2"/>
  </w:abstractNum>
  <w:abstractNum w:abstractNumId="8" w15:restartNumberingAfterBreak="0">
    <w:nsid w:val="62DD166D"/>
    <w:multiLevelType w:val="multilevel"/>
    <w:tmpl w:val="6AF2397E"/>
    <w:numStyleLink w:val="CompanyHeadingNumber"/>
  </w:abstractNum>
  <w:abstractNum w:abstractNumId="9" w15:restartNumberingAfterBreak="0">
    <w:nsid w:val="65C04482"/>
    <w:multiLevelType w:val="multilevel"/>
    <w:tmpl w:val="B6009E02"/>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E6641"/>
    <w:multiLevelType w:val="hybridMultilevel"/>
    <w:tmpl w:val="0DBE86F2"/>
    <w:lvl w:ilvl="0" w:tplc="E7D2E3AC">
      <w:start w:val="1"/>
      <w:numFmt w:val="bullet"/>
      <w:pStyle w:val="Punktlista2Hyresgstfreningen"/>
      <w:lvlText w:val=""/>
      <w:lvlJc w:val="left"/>
      <w:pPr>
        <w:ind w:left="720" w:hanging="360"/>
      </w:pPr>
      <w:rPr>
        <w:rFonts w:ascii="Symbol" w:hAnsi="Symbol" w:hint="default"/>
        <w:color w:val="CC0033"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4"/>
  </w:num>
  <w:num w:numId="4">
    <w:abstractNumId w:val="3"/>
  </w:num>
  <w:num w:numId="5">
    <w:abstractNumId w:val="11"/>
  </w:num>
  <w:num w:numId="6">
    <w:abstractNumId w:val="1"/>
  </w:num>
  <w:num w:numId="7">
    <w:abstractNumId w:val="5"/>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50"/>
    <w:rsid w:val="0002494A"/>
    <w:rsid w:val="00026017"/>
    <w:rsid w:val="00033EF1"/>
    <w:rsid w:val="00060382"/>
    <w:rsid w:val="000637BB"/>
    <w:rsid w:val="00066B6A"/>
    <w:rsid w:val="00084754"/>
    <w:rsid w:val="0009619E"/>
    <w:rsid w:val="000A0320"/>
    <w:rsid w:val="000A0495"/>
    <w:rsid w:val="000C3ED6"/>
    <w:rsid w:val="000D1B5F"/>
    <w:rsid w:val="000E0ACD"/>
    <w:rsid w:val="000F492F"/>
    <w:rsid w:val="0011261E"/>
    <w:rsid w:val="00113052"/>
    <w:rsid w:val="00141DAE"/>
    <w:rsid w:val="00153F4E"/>
    <w:rsid w:val="001564DA"/>
    <w:rsid w:val="00164C9F"/>
    <w:rsid w:val="001A0352"/>
    <w:rsid w:val="001B13C7"/>
    <w:rsid w:val="00201F9E"/>
    <w:rsid w:val="00205418"/>
    <w:rsid w:val="00222B02"/>
    <w:rsid w:val="00237B2D"/>
    <w:rsid w:val="00237F37"/>
    <w:rsid w:val="00243641"/>
    <w:rsid w:val="00247889"/>
    <w:rsid w:val="0026019E"/>
    <w:rsid w:val="00265FA5"/>
    <w:rsid w:val="002805BA"/>
    <w:rsid w:val="00281ACE"/>
    <w:rsid w:val="002853F8"/>
    <w:rsid w:val="00285CEA"/>
    <w:rsid w:val="002863F5"/>
    <w:rsid w:val="002A651A"/>
    <w:rsid w:val="002F181F"/>
    <w:rsid w:val="002F1A85"/>
    <w:rsid w:val="00317547"/>
    <w:rsid w:val="00322791"/>
    <w:rsid w:val="00337F8F"/>
    <w:rsid w:val="003409E2"/>
    <w:rsid w:val="003646B7"/>
    <w:rsid w:val="00392400"/>
    <w:rsid w:val="0039340B"/>
    <w:rsid w:val="003B7EC4"/>
    <w:rsid w:val="003C0B75"/>
    <w:rsid w:val="003C4790"/>
    <w:rsid w:val="003E7B58"/>
    <w:rsid w:val="003F2870"/>
    <w:rsid w:val="00402B8E"/>
    <w:rsid w:val="0042478D"/>
    <w:rsid w:val="0043306C"/>
    <w:rsid w:val="0045130D"/>
    <w:rsid w:val="0045609B"/>
    <w:rsid w:val="00486826"/>
    <w:rsid w:val="004A74BD"/>
    <w:rsid w:val="004B60D6"/>
    <w:rsid w:val="004B78E2"/>
    <w:rsid w:val="004F4650"/>
    <w:rsid w:val="00510428"/>
    <w:rsid w:val="005337D9"/>
    <w:rsid w:val="005356E8"/>
    <w:rsid w:val="00560CF0"/>
    <w:rsid w:val="00592B52"/>
    <w:rsid w:val="005B1362"/>
    <w:rsid w:val="005C2D65"/>
    <w:rsid w:val="005D0E50"/>
    <w:rsid w:val="005D43EE"/>
    <w:rsid w:val="005D781A"/>
    <w:rsid w:val="005F0564"/>
    <w:rsid w:val="00602A72"/>
    <w:rsid w:val="00604E63"/>
    <w:rsid w:val="00617CF7"/>
    <w:rsid w:val="006B465E"/>
    <w:rsid w:val="006B7CE6"/>
    <w:rsid w:val="006C2FF3"/>
    <w:rsid w:val="006C5859"/>
    <w:rsid w:val="006F60DC"/>
    <w:rsid w:val="00700A29"/>
    <w:rsid w:val="00717E74"/>
    <w:rsid w:val="007626B4"/>
    <w:rsid w:val="00766E5D"/>
    <w:rsid w:val="007734A5"/>
    <w:rsid w:val="007D6D63"/>
    <w:rsid w:val="007E069B"/>
    <w:rsid w:val="007E3449"/>
    <w:rsid w:val="007E4C63"/>
    <w:rsid w:val="007E71BA"/>
    <w:rsid w:val="007F08A3"/>
    <w:rsid w:val="007F16E9"/>
    <w:rsid w:val="008257F6"/>
    <w:rsid w:val="008353CD"/>
    <w:rsid w:val="00846B26"/>
    <w:rsid w:val="008532B5"/>
    <w:rsid w:val="00854D78"/>
    <w:rsid w:val="008653C1"/>
    <w:rsid w:val="00867EFB"/>
    <w:rsid w:val="0088465C"/>
    <w:rsid w:val="0089444E"/>
    <w:rsid w:val="0089520C"/>
    <w:rsid w:val="008A0C18"/>
    <w:rsid w:val="008A23ED"/>
    <w:rsid w:val="008A4FB2"/>
    <w:rsid w:val="008A5813"/>
    <w:rsid w:val="008B1929"/>
    <w:rsid w:val="008C3A08"/>
    <w:rsid w:val="008D2CC4"/>
    <w:rsid w:val="00925C40"/>
    <w:rsid w:val="00932900"/>
    <w:rsid w:val="00935BFA"/>
    <w:rsid w:val="00963694"/>
    <w:rsid w:val="00971A30"/>
    <w:rsid w:val="009862AC"/>
    <w:rsid w:val="00987989"/>
    <w:rsid w:val="009A7974"/>
    <w:rsid w:val="009B1415"/>
    <w:rsid w:val="009C10A5"/>
    <w:rsid w:val="009C32DD"/>
    <w:rsid w:val="009E2D5B"/>
    <w:rsid w:val="009F0B82"/>
    <w:rsid w:val="00A018CA"/>
    <w:rsid w:val="00A0260E"/>
    <w:rsid w:val="00A15913"/>
    <w:rsid w:val="00A27FEA"/>
    <w:rsid w:val="00A30BBA"/>
    <w:rsid w:val="00A444D3"/>
    <w:rsid w:val="00A574A4"/>
    <w:rsid w:val="00A773BA"/>
    <w:rsid w:val="00AC69B1"/>
    <w:rsid w:val="00AD5CD1"/>
    <w:rsid w:val="00AF399D"/>
    <w:rsid w:val="00B06AD3"/>
    <w:rsid w:val="00B21F4B"/>
    <w:rsid w:val="00B351B6"/>
    <w:rsid w:val="00B504AF"/>
    <w:rsid w:val="00B63365"/>
    <w:rsid w:val="00B70282"/>
    <w:rsid w:val="00B723DC"/>
    <w:rsid w:val="00B80FB1"/>
    <w:rsid w:val="00B8317E"/>
    <w:rsid w:val="00B90554"/>
    <w:rsid w:val="00B949C9"/>
    <w:rsid w:val="00B9555E"/>
    <w:rsid w:val="00BB23BC"/>
    <w:rsid w:val="00BB399B"/>
    <w:rsid w:val="00BE4EA8"/>
    <w:rsid w:val="00C511FD"/>
    <w:rsid w:val="00C537F9"/>
    <w:rsid w:val="00C61F47"/>
    <w:rsid w:val="00C644A4"/>
    <w:rsid w:val="00C71852"/>
    <w:rsid w:val="00C72C44"/>
    <w:rsid w:val="00C81917"/>
    <w:rsid w:val="00C95114"/>
    <w:rsid w:val="00C95857"/>
    <w:rsid w:val="00C97215"/>
    <w:rsid w:val="00CB2872"/>
    <w:rsid w:val="00CB5692"/>
    <w:rsid w:val="00CC6B72"/>
    <w:rsid w:val="00CD2995"/>
    <w:rsid w:val="00CE26F6"/>
    <w:rsid w:val="00D06D7D"/>
    <w:rsid w:val="00D23EAC"/>
    <w:rsid w:val="00D26A4A"/>
    <w:rsid w:val="00D3470E"/>
    <w:rsid w:val="00D4627A"/>
    <w:rsid w:val="00D52E07"/>
    <w:rsid w:val="00D546FF"/>
    <w:rsid w:val="00D6674F"/>
    <w:rsid w:val="00D73702"/>
    <w:rsid w:val="00D74681"/>
    <w:rsid w:val="00D82D0F"/>
    <w:rsid w:val="00DB760A"/>
    <w:rsid w:val="00E22B09"/>
    <w:rsid w:val="00E2687F"/>
    <w:rsid w:val="00E34D9D"/>
    <w:rsid w:val="00E368FC"/>
    <w:rsid w:val="00E449CE"/>
    <w:rsid w:val="00E47569"/>
    <w:rsid w:val="00E60F6A"/>
    <w:rsid w:val="00EA6F0D"/>
    <w:rsid w:val="00EB0E5D"/>
    <w:rsid w:val="00EB10F4"/>
    <w:rsid w:val="00EB2363"/>
    <w:rsid w:val="00EB2A7E"/>
    <w:rsid w:val="00EC559E"/>
    <w:rsid w:val="00ED1778"/>
    <w:rsid w:val="00EE016A"/>
    <w:rsid w:val="00EF4823"/>
    <w:rsid w:val="00F23482"/>
    <w:rsid w:val="00F3681F"/>
    <w:rsid w:val="00F43F87"/>
    <w:rsid w:val="00F44AD4"/>
    <w:rsid w:val="00F62A6D"/>
    <w:rsid w:val="00F671E0"/>
    <w:rsid w:val="00F777B4"/>
    <w:rsid w:val="00F828F0"/>
    <w:rsid w:val="00F87E20"/>
    <w:rsid w:val="00FC5CFA"/>
    <w:rsid w:val="00FD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8FD95"/>
  <w15:chartTrackingRefBased/>
  <w15:docId w15:val="{820DB28F-5E90-4034-B601-B4422D3D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E50"/>
    <w:pPr>
      <w:spacing w:after="0" w:line="240" w:lineRule="auto"/>
    </w:pPr>
    <w:rPr>
      <w:rFonts w:ascii="Calibri" w:hAnsi="Calibri" w:cs="Calibri"/>
      <w:lang w:val="sv-SE"/>
    </w:rPr>
  </w:style>
  <w:style w:type="paragraph" w:styleId="Rubrik1">
    <w:name w:val="heading 1"/>
    <w:next w:val="Normal"/>
    <w:link w:val="Rubrik1Char"/>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EE016A"/>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pPr>
    <w:rPr>
      <w:rFonts w:asciiTheme="minorHAnsi" w:hAnsiTheme="minorHAnsi" w:cstheme="minorBidi"/>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F671E0"/>
    <w:pPr>
      <w:tabs>
        <w:tab w:val="center" w:pos="4536"/>
        <w:tab w:val="right" w:pos="9072"/>
      </w:tabs>
    </w:pPr>
    <w:rPr>
      <w:rFonts w:asciiTheme="minorHAnsi" w:hAnsiTheme="minorHAnsi" w:cstheme="minorBidi"/>
      <w:sz w:val="16"/>
    </w:rPr>
  </w:style>
  <w:style w:type="character" w:customStyle="1" w:styleId="SidfotChar">
    <w:name w:val="Sidfot Char"/>
    <w:basedOn w:val="Standardstycketeckensnitt"/>
    <w:link w:val="Sidfot"/>
    <w:uiPriority w:val="99"/>
    <w:semiHidden/>
    <w:rsid w:val="00D4627A"/>
    <w:rPr>
      <w:sz w:val="16"/>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semiHidden/>
    <w:qFormat/>
    <w:rsid w:val="003E7B58"/>
    <w:pPr>
      <w:ind w:left="720"/>
      <w:contextualSpacing/>
    </w:pPr>
    <w:rPr>
      <w:rFonts w:asciiTheme="minorHAnsi" w:hAnsiTheme="minorHAnsi" w:cstheme="minorBidi"/>
      <w:sz w:val="23"/>
    </w:rPr>
  </w:style>
  <w:style w:type="paragraph" w:customStyle="1" w:styleId="PunktlistaHyresgstfreningen">
    <w:name w:val="Punktlista_Hyresgästföreningen"/>
    <w:basedOn w:val="Normal"/>
    <w:uiPriority w:val="1"/>
    <w:qFormat/>
    <w:rsid w:val="009A7974"/>
    <w:pPr>
      <w:numPr>
        <w:numId w:val="8"/>
      </w:numPr>
    </w:pPr>
    <w:rPr>
      <w:rFonts w:asciiTheme="minorHAnsi" w:hAnsiTheme="minorHAnsi" w:cstheme="minorBidi"/>
      <w:sz w:val="23"/>
    </w:r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8A0C18"/>
    <w:pPr>
      <w:numPr>
        <w:numId w:val="13"/>
      </w:numPr>
      <w:ind w:left="357" w:hanging="357"/>
    </w:pPr>
    <w:rPr>
      <w:rFonts w:asciiTheme="minorHAnsi" w:hAnsiTheme="minorHAnsi" w:cstheme="minorBidi"/>
      <w:sz w:val="23"/>
    </w:r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857"/>
    <w:rPr>
      <w:rFonts w:ascii="Segoe UI" w:hAnsi="Segoe UI" w:cs="Segoe UI"/>
      <w:sz w:val="18"/>
      <w:szCs w:val="18"/>
      <w:lang w:val="sv-SE"/>
    </w:rPr>
  </w:style>
  <w:style w:type="character" w:customStyle="1" w:styleId="Rubrik5Char">
    <w:name w:val="Rubrik 5 Char"/>
    <w:basedOn w:val="Standardstycketeckensnitt"/>
    <w:link w:val="Rubrik5"/>
    <w:uiPriority w:val="9"/>
    <w:semiHidden/>
    <w:rsid w:val="00EE016A"/>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EE016A"/>
    <w:pPr>
      <w:numPr>
        <w:numId w:val="9"/>
      </w:numPr>
    </w:pPr>
  </w:style>
  <w:style w:type="paragraph" w:styleId="Normalwebb">
    <w:name w:val="Normal (Web)"/>
    <w:basedOn w:val="Normal"/>
    <w:uiPriority w:val="99"/>
    <w:unhideWhenUsed/>
    <w:rsid w:val="005D0E50"/>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D0E50"/>
    <w:rPr>
      <w:b/>
      <w:bCs/>
    </w:rPr>
  </w:style>
  <w:style w:type="character" w:styleId="Hyperlnk">
    <w:name w:val="Hyperlink"/>
    <w:basedOn w:val="Standardstycketeckensnitt"/>
    <w:uiPriority w:val="99"/>
    <w:semiHidden/>
    <w:unhideWhenUsed/>
    <w:rsid w:val="005B1362"/>
    <w:rPr>
      <w:color w:val="0000FF"/>
      <w:u w:val="single"/>
    </w:rPr>
  </w:style>
  <w:style w:type="paragraph" w:styleId="Fotnotstext">
    <w:name w:val="footnote text"/>
    <w:basedOn w:val="Normal"/>
    <w:link w:val="FotnotstextChar"/>
    <w:uiPriority w:val="99"/>
    <w:semiHidden/>
    <w:unhideWhenUsed/>
    <w:rsid w:val="00F87E20"/>
    <w:rPr>
      <w:rFonts w:ascii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F87E20"/>
    <w:rPr>
      <w:sz w:val="20"/>
      <w:szCs w:val="20"/>
      <w:lang w:val="sv-SE"/>
    </w:rPr>
  </w:style>
  <w:style w:type="character" w:styleId="Fotnotsreferens">
    <w:name w:val="footnote reference"/>
    <w:basedOn w:val="Standardstycketeckensnitt"/>
    <w:uiPriority w:val="99"/>
    <w:semiHidden/>
    <w:unhideWhenUsed/>
    <w:rsid w:val="00F87E20"/>
    <w:rPr>
      <w:vertAlign w:val="superscript"/>
    </w:rPr>
  </w:style>
  <w:style w:type="character" w:styleId="Betoning">
    <w:name w:val="Emphasis"/>
    <w:basedOn w:val="Standardstycketeckensnitt"/>
    <w:uiPriority w:val="20"/>
    <w:qFormat/>
    <w:rsid w:val="00A30B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7384">
      <w:bodyDiv w:val="1"/>
      <w:marLeft w:val="0"/>
      <w:marRight w:val="0"/>
      <w:marTop w:val="0"/>
      <w:marBottom w:val="0"/>
      <w:divBdr>
        <w:top w:val="none" w:sz="0" w:space="0" w:color="auto"/>
        <w:left w:val="none" w:sz="0" w:space="0" w:color="auto"/>
        <w:bottom w:val="none" w:sz="0" w:space="0" w:color="auto"/>
        <w:right w:val="none" w:sz="0" w:space="0" w:color="auto"/>
      </w:divBdr>
    </w:div>
    <w:div w:id="633944199">
      <w:bodyDiv w:val="1"/>
      <w:marLeft w:val="0"/>
      <w:marRight w:val="0"/>
      <w:marTop w:val="0"/>
      <w:marBottom w:val="0"/>
      <w:divBdr>
        <w:top w:val="none" w:sz="0" w:space="0" w:color="auto"/>
        <w:left w:val="none" w:sz="0" w:space="0" w:color="auto"/>
        <w:bottom w:val="none" w:sz="0" w:space="0" w:color="auto"/>
        <w:right w:val="none" w:sz="0" w:space="0" w:color="auto"/>
      </w:divBdr>
    </w:div>
    <w:div w:id="818573348">
      <w:bodyDiv w:val="1"/>
      <w:marLeft w:val="0"/>
      <w:marRight w:val="0"/>
      <w:marTop w:val="0"/>
      <w:marBottom w:val="0"/>
      <w:divBdr>
        <w:top w:val="none" w:sz="0" w:space="0" w:color="auto"/>
        <w:left w:val="none" w:sz="0" w:space="0" w:color="auto"/>
        <w:bottom w:val="none" w:sz="0" w:space="0" w:color="auto"/>
        <w:right w:val="none" w:sz="0" w:space="0" w:color="auto"/>
      </w:divBdr>
    </w:div>
    <w:div w:id="1618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6CFBDE26A43D46A71DBD255AE33C6F" ma:contentTypeVersion="11" ma:contentTypeDescription="Skapa ett nytt dokument." ma:contentTypeScope="" ma:versionID="7920dd7eb9843f4dfd5fbadfb6a258ae">
  <xsd:schema xmlns:xsd="http://www.w3.org/2001/XMLSchema" xmlns:xs="http://www.w3.org/2001/XMLSchema" xmlns:p="http://schemas.microsoft.com/office/2006/metadata/properties" xmlns:ns3="82d660bb-13df-40c9-9b04-e0951b3949d7" xmlns:ns4="4a7d5e78-f720-4d56-9987-90651a50b037" targetNamespace="http://schemas.microsoft.com/office/2006/metadata/properties" ma:root="true" ma:fieldsID="867733eaf7223de707fd90f1dcbf569a" ns3:_="" ns4:_="">
    <xsd:import namespace="82d660bb-13df-40c9-9b04-e0951b3949d7"/>
    <xsd:import namespace="4a7d5e78-f720-4d56-9987-90651a50b0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660bb-13df-40c9-9b04-e0951b3949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d5e78-f720-4d56-9987-90651a50b03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47AD2-B238-4EF0-8C47-439009B27CAF}">
  <ds:schemaRefs>
    <ds:schemaRef ds:uri="http://schemas.microsoft.com/sharepoint/v3/contenttype/forms"/>
  </ds:schemaRefs>
</ds:datastoreItem>
</file>

<file path=customXml/itemProps2.xml><?xml version="1.0" encoding="utf-8"?>
<ds:datastoreItem xmlns:ds="http://schemas.openxmlformats.org/officeDocument/2006/customXml" ds:itemID="{26D545F1-4669-45EB-AC32-0D83DA52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660bb-13df-40c9-9b04-e0951b3949d7"/>
    <ds:schemaRef ds:uri="4a7d5e78-f720-4d56-9987-90651a50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BD3F7-5FB1-4742-ABD4-4FB4D0ADC42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a7d5e78-f720-4d56-9987-90651a50b037"/>
    <ds:schemaRef ds:uri="http://purl.org/dc/terms/"/>
    <ds:schemaRef ds:uri="82d660bb-13df-40c9-9b04-e0951b3949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2709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Rubensson</dc:creator>
  <cp:keywords/>
  <dc:description/>
  <cp:lastModifiedBy>Anders Rubensson</cp:lastModifiedBy>
  <cp:revision>3</cp:revision>
  <cp:lastPrinted>2014-09-10T09:13:00Z</cp:lastPrinted>
  <dcterms:created xsi:type="dcterms:W3CDTF">2020-01-28T08:14:00Z</dcterms:created>
  <dcterms:modified xsi:type="dcterms:W3CDTF">2020-01-28T08:15:00Z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0x010100C96CFBDE26A43D46A71DBD255AE33C6F</vt:lpwstr>
  </property>
  <property fmtid="{D5CDD505-2E9C-101B-9397-08002B2CF9AE}" pid="3" name="_AdHocReviewCycleID">
    <vt:i4>975462777</vt:i4>
  </property>
  <property fmtid="{D5CDD505-2E9C-101B-9397-08002B2CF9AE}" pid="4" name="_NewReviewCycle">
    <vt:lpwstr/>
  </property>
  <property fmtid="{D5CDD505-2E9C-101B-9397-08002B2CF9AE}" pid="5" name="_EmailSubject">
    <vt:lpwstr>Debattartikeln</vt:lpwstr>
  </property>
  <property fmtid="{D5CDD505-2E9C-101B-9397-08002B2CF9AE}" pid="6" name="_AuthorEmail">
    <vt:lpwstr>maria.soares.lindberg@rb.se</vt:lpwstr>
  </property>
  <property fmtid="{D5CDD505-2E9C-101B-9397-08002B2CF9AE}" pid="7" name="_AuthorEmailDisplayName">
    <vt:lpwstr>Soares Lindberg, Maria</vt:lpwstr>
  </property>
  <property fmtid="{D5CDD505-2E9C-101B-9397-08002B2CF9AE}" pid="8" name="_ReviewingToolsShownOnce">
    <vt:lpwstr/>
  </property>
</Properties>
</file>