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127" w:rsidRPr="00221127" w:rsidRDefault="00BA1C15" w:rsidP="006B44CF">
      <w:pPr>
        <w:rPr>
          <w:rFonts w:cstheme="minorHAnsi"/>
          <w:i/>
        </w:rPr>
      </w:pPr>
      <w:bookmarkStart w:id="0" w:name="_GoBack"/>
      <w:bookmarkEnd w:id="0"/>
      <w:r w:rsidRPr="00221127">
        <w:rPr>
          <w:rFonts w:eastAsia="Times New Roman" w:cstheme="minorHAnsi"/>
          <w:bCs/>
          <w:lang w:eastAsia="da-DK"/>
        </w:rPr>
        <w:t xml:space="preserve">VEGA præsenterer </w:t>
      </w:r>
      <w:r w:rsidR="006B44CF" w:rsidRPr="00221127">
        <w:rPr>
          <w:rFonts w:eastAsia="Times New Roman" w:cstheme="minorHAnsi"/>
          <w:bCs/>
          <w:lang w:eastAsia="da-DK"/>
        </w:rPr>
        <w:br/>
      </w:r>
      <w:r w:rsidR="006B44CF" w:rsidRPr="00221127">
        <w:rPr>
          <w:rStyle w:val="Strk"/>
          <w:rFonts w:cstheme="minorHAnsi"/>
        </w:rPr>
        <w:t>Powerfulde popperler fra det nye danske stjerneskud</w:t>
      </w:r>
      <w:r w:rsidR="00ED22E8">
        <w:rPr>
          <w:rStyle w:val="Strk"/>
          <w:rFonts w:cstheme="minorHAnsi"/>
        </w:rPr>
        <w:t xml:space="preserve"> Clara </w:t>
      </w:r>
      <w:r w:rsidR="006B44CF" w:rsidRPr="00221127">
        <w:rPr>
          <w:rFonts w:cstheme="minorHAnsi"/>
        </w:rPr>
        <w:br/>
      </w:r>
      <w:r w:rsidR="00221127" w:rsidRPr="00221127">
        <w:rPr>
          <w:rFonts w:cstheme="minorHAnsi"/>
          <w:i/>
        </w:rPr>
        <w:t xml:space="preserve">Den 28. november kan du opleve Claras forunderlige stemme i Lille VEGA, når stjerneskuddet pynter op med popperler. </w:t>
      </w:r>
    </w:p>
    <w:p w:rsidR="00221127" w:rsidRDefault="00ED22E8" w:rsidP="006B44CF">
      <w:pPr>
        <w:pStyle w:val="NormalWeb"/>
        <w:rPr>
          <w:rFonts w:asciiTheme="minorHAnsi" w:hAnsiTheme="minorHAnsi" w:cstheme="minorHAnsi"/>
        </w:rPr>
      </w:pPr>
      <w:r w:rsidRPr="00ED22E8">
        <w:rPr>
          <w:rFonts w:asciiTheme="minorHAnsi" w:eastAsiaTheme="minorHAnsi" w:hAnsiTheme="minorHAnsi" w:cstheme="minorBidi"/>
          <w:lang w:eastAsia="en-US"/>
        </w:rPr>
        <w:t xml:space="preserve">Clara har for alvor gjort sit indtog på den danske musikscene siden udgivelsen af debutalbummet </w:t>
      </w:r>
      <w:r w:rsidRPr="00ED22E8">
        <w:rPr>
          <w:rFonts w:asciiTheme="minorHAnsi" w:eastAsiaTheme="minorHAnsi" w:hAnsiTheme="minorHAnsi" w:cstheme="minorBidi"/>
          <w:i/>
          <w:lang w:eastAsia="en-US"/>
        </w:rPr>
        <w:t>August Eighteen</w:t>
      </w:r>
      <w:r w:rsidRPr="00ED22E8">
        <w:rPr>
          <w:rFonts w:asciiTheme="minorHAnsi" w:eastAsiaTheme="minorHAnsi" w:hAnsiTheme="minorHAnsi" w:cstheme="minorBidi"/>
          <w:lang w:eastAsia="en-US"/>
        </w:rPr>
        <w:t xml:space="preserve"> i august sidste år. I løbet af 2018 har hun bl.a. optrådt til The Voice i Tivoli og til P3 Guld, hvor hun var nomineret som Årets Nye Navn. </w:t>
      </w:r>
      <w:r>
        <w:rPr>
          <w:rFonts w:asciiTheme="minorHAnsi" w:eastAsiaTheme="minorHAnsi" w:hAnsiTheme="minorHAnsi" w:cstheme="minorBidi"/>
          <w:lang w:eastAsia="en-US"/>
        </w:rPr>
        <w:br/>
      </w:r>
      <w:r>
        <w:rPr>
          <w:rFonts w:asciiTheme="minorHAnsi" w:eastAsiaTheme="minorHAnsi" w:hAnsiTheme="minorHAnsi" w:cstheme="minorBidi"/>
          <w:lang w:eastAsia="en-US"/>
        </w:rPr>
        <w:br/>
      </w:r>
      <w:r w:rsidRPr="00ED22E8">
        <w:rPr>
          <w:rFonts w:asciiTheme="minorHAnsi" w:eastAsiaTheme="minorHAnsi" w:hAnsiTheme="minorHAnsi" w:cstheme="minorBidi"/>
          <w:lang w:eastAsia="en-US"/>
        </w:rPr>
        <w:t>Hun var ligeledes nomineret til samme pris til Zulu Awards. Derudover udnævnte DR hende som eneste kvinde i deres "De ejede 2018"-serie.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="006B44CF" w:rsidRPr="00221127">
        <w:rPr>
          <w:rFonts w:asciiTheme="minorHAnsi" w:hAnsiTheme="minorHAnsi" w:cstheme="minorHAnsi"/>
        </w:rPr>
        <w:t>Der er ingen tvivl om Claras talent, og den kun 18-årige sangerinde er indehaveren af en unik vokal, der emmer af indre power og attitude, men Clara er heller ikke bleg for at vise sin sårbare side. </w:t>
      </w:r>
    </w:p>
    <w:p w:rsidR="006B44CF" w:rsidRPr="00221127" w:rsidRDefault="00221127" w:rsidP="00ED22E8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Allerede som 15-årig underskrev hun kontrakt med pladeselskabet Sony Music</w:t>
      </w:r>
      <w:r w:rsidR="00ED22E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og i</w:t>
      </w:r>
      <w:r w:rsidR="00F72396">
        <w:rPr>
          <w:rFonts w:asciiTheme="minorHAnsi" w:hAnsiTheme="minorHAnsi" w:cstheme="minorHAnsi"/>
        </w:rPr>
        <w:t xml:space="preserve"> 2017 debuterede den unge sangerinde med singlen ”What They Say” og </w:t>
      </w:r>
      <w:r w:rsidR="00ED22E8">
        <w:rPr>
          <w:rFonts w:asciiTheme="minorHAnsi" w:hAnsiTheme="minorHAnsi" w:cstheme="minorHAnsi"/>
        </w:rPr>
        <w:t xml:space="preserve">herefter </w:t>
      </w:r>
      <w:r w:rsidR="00F72396">
        <w:rPr>
          <w:rFonts w:asciiTheme="minorHAnsi" w:hAnsiTheme="minorHAnsi" w:cstheme="minorHAnsi"/>
        </w:rPr>
        <w:t xml:space="preserve">udkom Claras debutep </w:t>
      </w:r>
      <w:r w:rsidR="00F72396" w:rsidRPr="00F72396">
        <w:rPr>
          <w:rFonts w:asciiTheme="minorHAnsi" w:hAnsiTheme="minorHAnsi" w:cstheme="minorHAnsi"/>
          <w:i/>
        </w:rPr>
        <w:t>Dress Like You´re Already Famous</w:t>
      </w:r>
      <w:r w:rsidR="00F72396">
        <w:rPr>
          <w:rFonts w:asciiTheme="minorHAnsi" w:hAnsiTheme="minorHAnsi" w:cstheme="minorHAnsi"/>
        </w:rPr>
        <w:t>.</w:t>
      </w:r>
      <w:r w:rsidR="006B44CF" w:rsidRPr="00221127">
        <w:rPr>
          <w:rFonts w:asciiTheme="minorHAnsi" w:hAnsiTheme="minorHAnsi" w:cstheme="minorHAnsi"/>
        </w:rPr>
        <w:br/>
        <w:t> </w:t>
      </w:r>
      <w:r w:rsidR="006B44CF" w:rsidRPr="00221127">
        <w:rPr>
          <w:rFonts w:asciiTheme="minorHAnsi" w:hAnsiTheme="minorHAnsi" w:cstheme="minorHAnsi"/>
        </w:rPr>
        <w:br/>
      </w:r>
      <w:r w:rsidR="00ED22E8">
        <w:rPr>
          <w:rFonts w:asciiTheme="minorHAnsi" w:hAnsiTheme="minorHAnsi" w:cstheme="minorHAnsi"/>
        </w:rPr>
        <w:t>På</w:t>
      </w:r>
      <w:r w:rsidR="006B44CF" w:rsidRPr="00221127">
        <w:rPr>
          <w:rFonts w:asciiTheme="minorHAnsi" w:hAnsiTheme="minorHAnsi" w:cstheme="minorHAnsi"/>
        </w:rPr>
        <w:t xml:space="preserve"> hendes nyeste single “Crazy” udfolder hun et stemningsfyldt og intenst univers, hvor det står klart, at Clara formår at favne både det kraftfulde og skrøbelige </w:t>
      </w:r>
      <w:r w:rsidR="00ED22E8">
        <w:rPr>
          <w:rFonts w:asciiTheme="minorHAnsi" w:hAnsiTheme="minorHAnsi" w:cstheme="minorHAnsi"/>
        </w:rPr>
        <w:t>med</w:t>
      </w:r>
      <w:r w:rsidR="006B44CF" w:rsidRPr="00221127">
        <w:rPr>
          <w:rFonts w:asciiTheme="minorHAnsi" w:hAnsiTheme="minorHAnsi" w:cstheme="minorHAnsi"/>
        </w:rPr>
        <w:t xml:space="preserve"> sin stærke popvokal.</w:t>
      </w:r>
    </w:p>
    <w:p w:rsidR="00221127" w:rsidRPr="00651773" w:rsidRDefault="00221127" w:rsidP="00221127">
      <w:pPr>
        <w:pStyle w:val="xmsonormal"/>
        <w:spacing w:before="0" w:beforeAutospacing="0" w:after="0" w:afterAutospacing="0"/>
        <w:rPr>
          <w:rFonts w:ascii="Calibri" w:hAnsi="Calibri" w:cs="Calibri"/>
        </w:rPr>
      </w:pPr>
      <w:r w:rsidRPr="00651773">
        <w:rPr>
          <w:rFonts w:ascii="Calibri" w:hAnsi="Calibri" w:cs="Calibri"/>
          <w:b/>
          <w:bCs/>
        </w:rPr>
        <w:t>Fakta om koncerten:</w:t>
      </w:r>
      <w:r w:rsidRPr="00651773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Clara </w:t>
      </w:r>
      <w:r w:rsidRPr="00651773">
        <w:rPr>
          <w:rFonts w:ascii="Calibri" w:hAnsi="Calibri" w:cs="Calibri"/>
        </w:rPr>
        <w:t>(</w:t>
      </w:r>
      <w:r>
        <w:rPr>
          <w:rFonts w:ascii="Calibri" w:hAnsi="Calibri" w:cs="Calibri"/>
        </w:rPr>
        <w:t>DK</w:t>
      </w:r>
      <w:r w:rsidRPr="00651773">
        <w:rPr>
          <w:rFonts w:ascii="Calibri" w:hAnsi="Calibri" w:cs="Calibri"/>
        </w:rPr>
        <w:t>)</w:t>
      </w:r>
      <w:r w:rsidRPr="00651773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Torsdag </w:t>
      </w:r>
      <w:r w:rsidRPr="00651773">
        <w:rPr>
          <w:rFonts w:ascii="Calibri" w:hAnsi="Calibri" w:cs="Calibri"/>
        </w:rPr>
        <w:t xml:space="preserve">d. </w:t>
      </w:r>
      <w:r>
        <w:rPr>
          <w:rFonts w:ascii="Calibri" w:hAnsi="Calibri" w:cs="Calibri"/>
        </w:rPr>
        <w:t>28</w:t>
      </w:r>
      <w:r w:rsidRPr="0065177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november </w:t>
      </w:r>
      <w:r w:rsidRPr="00651773">
        <w:rPr>
          <w:rFonts w:ascii="Calibri" w:hAnsi="Calibri" w:cs="Calibri"/>
        </w:rPr>
        <w:t>kl. 20.00</w:t>
      </w:r>
      <w:r w:rsidRPr="00651773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Lille </w:t>
      </w:r>
      <w:r w:rsidRPr="00651773">
        <w:rPr>
          <w:rFonts w:ascii="Calibri" w:hAnsi="Calibri" w:cs="Calibri"/>
        </w:rPr>
        <w:t>VEGA, Enghavevej 40, 1674 København V</w:t>
      </w:r>
      <w:r w:rsidRPr="00651773">
        <w:rPr>
          <w:rFonts w:ascii="Calibri" w:hAnsi="Calibri" w:cs="Calibri"/>
        </w:rPr>
        <w:br/>
        <w:t xml:space="preserve">Billetpris: </w:t>
      </w:r>
      <w:r>
        <w:rPr>
          <w:rFonts w:ascii="Calibri" w:hAnsi="Calibri" w:cs="Calibri"/>
        </w:rPr>
        <w:t>165</w:t>
      </w:r>
      <w:r w:rsidRPr="00651773">
        <w:rPr>
          <w:rFonts w:ascii="Calibri" w:hAnsi="Calibri" w:cs="Calibri"/>
        </w:rPr>
        <w:t xml:space="preserve"> kr.</w:t>
      </w:r>
      <w:r>
        <w:rPr>
          <w:rFonts w:ascii="Calibri" w:hAnsi="Calibri" w:cs="Calibri"/>
        </w:rPr>
        <w:t xml:space="preserve"> +</w:t>
      </w:r>
      <w:r w:rsidRPr="00651773">
        <w:rPr>
          <w:rFonts w:ascii="Calibri" w:hAnsi="Calibri" w:cs="Calibri"/>
        </w:rPr>
        <w:t xml:space="preserve"> gebyr</w:t>
      </w:r>
      <w:r w:rsidRPr="00651773">
        <w:rPr>
          <w:rFonts w:ascii="Calibri" w:hAnsi="Calibri" w:cs="Calibri"/>
        </w:rPr>
        <w:br/>
        <w:t xml:space="preserve">Billetsalget starter </w:t>
      </w:r>
      <w:r>
        <w:rPr>
          <w:rFonts w:ascii="Calibri" w:hAnsi="Calibri" w:cs="Calibri"/>
        </w:rPr>
        <w:t xml:space="preserve">i dag via VEGA.dk og Ticketmaster. </w:t>
      </w:r>
    </w:p>
    <w:p w:rsidR="00CE3F83" w:rsidRDefault="006A6163"/>
    <w:sectPr w:rsidR="00CE3F83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15"/>
    <w:rsid w:val="000A0278"/>
    <w:rsid w:val="00221127"/>
    <w:rsid w:val="00300E8F"/>
    <w:rsid w:val="003101E1"/>
    <w:rsid w:val="006A6163"/>
    <w:rsid w:val="006B44CF"/>
    <w:rsid w:val="00967C29"/>
    <w:rsid w:val="00B2649A"/>
    <w:rsid w:val="00BA1C15"/>
    <w:rsid w:val="00C75763"/>
    <w:rsid w:val="00CE5842"/>
    <w:rsid w:val="00EA2021"/>
    <w:rsid w:val="00ED22E8"/>
    <w:rsid w:val="00EE4523"/>
    <w:rsid w:val="00F7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CDBC8DE-575F-0440-8396-8B3E2D98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A1C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BA1C15"/>
    <w:rPr>
      <w:b/>
      <w:bCs/>
    </w:rPr>
  </w:style>
  <w:style w:type="character" w:customStyle="1" w:styleId="link">
    <w:name w:val="link"/>
    <w:basedOn w:val="Standardskrifttypeiafsnit"/>
    <w:rsid w:val="00BA1C15"/>
  </w:style>
  <w:style w:type="character" w:styleId="Hyperlink">
    <w:name w:val="Hyperlink"/>
    <w:basedOn w:val="Standardskrifttypeiafsnit"/>
    <w:uiPriority w:val="99"/>
    <w:unhideWhenUsed/>
    <w:rsid w:val="00BA1C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44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xlink">
    <w:name w:val="x_link"/>
    <w:basedOn w:val="Standardskrifttypeiafsnit"/>
    <w:rsid w:val="006B44CF"/>
  </w:style>
  <w:style w:type="character" w:styleId="Fremhv">
    <w:name w:val="Emphasis"/>
    <w:basedOn w:val="Standardskrifttypeiafsnit"/>
    <w:uiPriority w:val="20"/>
    <w:qFormat/>
    <w:rsid w:val="006B44CF"/>
    <w:rPr>
      <w:i/>
      <w:iCs/>
    </w:rPr>
  </w:style>
  <w:style w:type="character" w:styleId="BesgtLink">
    <w:name w:val="FollowedHyperlink"/>
    <w:basedOn w:val="Standardskrifttypeiafsnit"/>
    <w:uiPriority w:val="99"/>
    <w:semiHidden/>
    <w:unhideWhenUsed/>
    <w:rsid w:val="006B44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2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2019-03-13T09:42:00Z</cp:lastPrinted>
  <dcterms:created xsi:type="dcterms:W3CDTF">2019-03-13T12:51:00Z</dcterms:created>
  <dcterms:modified xsi:type="dcterms:W3CDTF">2019-03-13T12:51:00Z</dcterms:modified>
</cp:coreProperties>
</file>