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5E310449"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861A45">
        <w:rPr>
          <w:rFonts w:ascii="Segoe UI" w:hAnsi="Segoe UI" w:cs="Segoe UI"/>
          <w:noProof/>
          <w:color w:val="000000" w:themeColor="text1"/>
          <w:sz w:val="18"/>
          <w:szCs w:val="18"/>
        </w:rPr>
        <w:t>12. November 2025</w:t>
      </w:r>
      <w:r w:rsidR="00DA6A73" w:rsidRPr="00114AA3">
        <w:rPr>
          <w:rFonts w:ascii="Segoe UI" w:hAnsi="Segoe UI" w:cs="Segoe UI"/>
          <w:color w:val="000000" w:themeColor="text1"/>
          <w:sz w:val="18"/>
          <w:szCs w:val="18"/>
        </w:rPr>
        <w:fldChar w:fldCharType="end"/>
      </w:r>
    </w:p>
    <w:p w14:paraId="706FDDE6" w14:textId="77777777" w:rsidR="00861A45" w:rsidRDefault="00861A45" w:rsidP="00861A45">
      <w:pPr>
        <w:spacing w:line="240" w:lineRule="auto"/>
        <w:jc w:val="both"/>
        <w:rPr>
          <w:rFonts w:ascii="Segoe UI" w:hAnsi="Segoe UI" w:cs="Segoe UI"/>
          <w:b/>
          <w:bCs/>
          <w:noProof/>
          <w:sz w:val="24"/>
        </w:rPr>
      </w:pPr>
    </w:p>
    <w:p w14:paraId="0708C40A" w14:textId="3EB99402" w:rsidR="00861A45" w:rsidRPr="00861A45" w:rsidRDefault="00861A45" w:rsidP="00861A45">
      <w:pPr>
        <w:spacing w:line="240" w:lineRule="auto"/>
        <w:jc w:val="both"/>
        <w:rPr>
          <w:rFonts w:ascii="Segoe UI" w:hAnsi="Segoe UI" w:cs="Segoe UI"/>
          <w:b/>
          <w:bCs/>
          <w:noProof/>
          <w:sz w:val="32"/>
          <w:szCs w:val="32"/>
        </w:rPr>
      </w:pPr>
      <w:r w:rsidRPr="00861A45">
        <w:rPr>
          <w:rFonts w:ascii="Segoe UI" w:hAnsi="Segoe UI" w:cs="Segoe UI"/>
          <w:b/>
          <w:bCs/>
          <w:noProof/>
          <w:sz w:val="32"/>
          <w:szCs w:val="32"/>
        </w:rPr>
        <w:t>Coach und/oder Trainer*in in der Personalentwicklung werden: Nur noch wenige Plätze frei!</w:t>
      </w:r>
    </w:p>
    <w:p w14:paraId="46E12D94" w14:textId="77777777" w:rsidR="00861A45" w:rsidRPr="00861A45" w:rsidRDefault="00861A45" w:rsidP="00861A45">
      <w:pPr>
        <w:spacing w:after="240"/>
        <w:rPr>
          <w:rFonts w:ascii="Segoe UI" w:hAnsi="Segoe UI" w:cs="Segoe UI"/>
          <w:sz w:val="28"/>
          <w:szCs w:val="28"/>
        </w:rPr>
      </w:pPr>
      <w:r w:rsidRPr="00861A45">
        <w:rPr>
          <w:rFonts w:ascii="Segoe UI" w:hAnsi="Segoe UI" w:cs="Segoe UI"/>
          <w:sz w:val="28"/>
          <w:szCs w:val="28"/>
        </w:rPr>
        <w:t xml:space="preserve">Es ist wieder </w:t>
      </w:r>
      <w:proofErr w:type="gramStart"/>
      <w:r w:rsidRPr="00861A45">
        <w:rPr>
          <w:rFonts w:ascii="Segoe UI" w:hAnsi="Segoe UI" w:cs="Segoe UI"/>
          <w:sz w:val="28"/>
          <w:szCs w:val="28"/>
        </w:rPr>
        <w:t>soweit</w:t>
      </w:r>
      <w:proofErr w:type="gramEnd"/>
      <w:r w:rsidRPr="00861A45">
        <w:rPr>
          <w:rFonts w:ascii="Segoe UI" w:hAnsi="Segoe UI" w:cs="Segoe UI"/>
          <w:sz w:val="28"/>
          <w:szCs w:val="28"/>
        </w:rPr>
        <w:t xml:space="preserve">! Die Abteilung für Arbeits- und Organisationspsychologie an der Universität Trier startet ab Februar 2026 bzw. ab Mai 2026 die beiden gefragten Weiterbildungen zum/zur Coach bzw. Trainer*in </w:t>
      </w:r>
      <w:proofErr w:type="spellStart"/>
      <w:r w:rsidRPr="00861A45">
        <w:rPr>
          <w:rFonts w:ascii="Segoe UI" w:hAnsi="Segoe UI" w:cs="Segoe UI"/>
          <w:sz w:val="28"/>
          <w:szCs w:val="28"/>
        </w:rPr>
        <w:t>in</w:t>
      </w:r>
      <w:proofErr w:type="spellEnd"/>
      <w:r w:rsidRPr="00861A45">
        <w:rPr>
          <w:rFonts w:ascii="Segoe UI" w:hAnsi="Segoe UI" w:cs="Segoe UI"/>
          <w:sz w:val="28"/>
          <w:szCs w:val="28"/>
        </w:rPr>
        <w:t xml:space="preserve"> der Personalentwicklung. Es gibt nur noch wenige frei Plätze. </w:t>
      </w:r>
    </w:p>
    <w:p w14:paraId="479E664D" w14:textId="77777777" w:rsidR="00861A45" w:rsidRPr="00861A45" w:rsidRDefault="00861A45" w:rsidP="00861A45">
      <w:pPr>
        <w:spacing w:after="240"/>
        <w:rPr>
          <w:rFonts w:ascii="Segoe UI" w:hAnsi="Segoe UI" w:cs="Segoe UI"/>
          <w:sz w:val="20"/>
          <w:szCs w:val="20"/>
        </w:rPr>
      </w:pPr>
      <w:proofErr w:type="gramStart"/>
      <w:r w:rsidRPr="00861A45">
        <w:rPr>
          <w:rFonts w:ascii="Segoe UI" w:hAnsi="Segoe UI" w:cs="Segoe UI"/>
          <w:sz w:val="20"/>
          <w:szCs w:val="20"/>
        </w:rPr>
        <w:t>Die praxisnahe und anwendungsbezogene Trainer</w:t>
      </w:r>
      <w:proofErr w:type="gramEnd"/>
      <w:r w:rsidRPr="00861A45">
        <w:rPr>
          <w:rFonts w:ascii="Segoe UI" w:hAnsi="Segoe UI" w:cs="Segoe UI"/>
          <w:sz w:val="20"/>
          <w:szCs w:val="20"/>
        </w:rPr>
        <w:t>*</w:t>
      </w:r>
      <w:proofErr w:type="spellStart"/>
      <w:r w:rsidRPr="00861A45">
        <w:rPr>
          <w:rFonts w:ascii="Segoe UI" w:hAnsi="Segoe UI" w:cs="Segoe UI"/>
          <w:sz w:val="20"/>
          <w:szCs w:val="20"/>
        </w:rPr>
        <w:t>innenausbildung</w:t>
      </w:r>
      <w:proofErr w:type="spellEnd"/>
      <w:r w:rsidRPr="00861A45">
        <w:rPr>
          <w:rFonts w:ascii="Segoe UI" w:hAnsi="Segoe UI" w:cs="Segoe UI"/>
          <w:sz w:val="20"/>
          <w:szCs w:val="20"/>
        </w:rPr>
        <w:t xml:space="preserve"> qualifiziert die Teilnehmer*innen, Menschen in Gruppen bei der Entwicklung von verschiedenen Kompetenzen (z.B. Konfliktbewältigungskompetenzen, Führungskompetenzen, Stressbewältigungskompetenzen) zu unterstützen, die Personalentwicklungsmaßnahmen wie Trainings, Seminare und Workshops zu konzipieren, durchzuführen und zu evaluieren sowie sich selbst und die eigene Entwicklung zu reflektieren. </w:t>
      </w:r>
    </w:p>
    <w:p w14:paraId="22C76227" w14:textId="77777777" w:rsidR="00861A45" w:rsidRPr="00861A45" w:rsidRDefault="00861A45" w:rsidP="00861A45">
      <w:pPr>
        <w:spacing w:after="240"/>
        <w:rPr>
          <w:rFonts w:ascii="Segoe UI" w:hAnsi="Segoe UI" w:cs="Segoe UI"/>
          <w:sz w:val="20"/>
          <w:szCs w:val="20"/>
        </w:rPr>
      </w:pPr>
      <w:r w:rsidRPr="00861A45">
        <w:rPr>
          <w:rFonts w:ascii="Segoe UI" w:hAnsi="Segoe UI" w:cs="Segoe UI"/>
          <w:sz w:val="20"/>
          <w:szCs w:val="20"/>
        </w:rPr>
        <w:t>Die Teilnehmer*innen der Coachingausbildung lernen praxisnah und anwendungsorientiert, Menschen individuell bei der Bewältigung berufsbezogener Herausforderungen wie Mitarbeiterführung und -motivation, Konfliktbewältigung sowie Selbst- und Stressmanagement professionell zu begleiten und die persönliche Entwicklung und Selbstreflexion der Coachees zu fördern sowie Hilfe zur Selbsthilfe zu geben.</w:t>
      </w:r>
    </w:p>
    <w:p w14:paraId="560D4543" w14:textId="77777777" w:rsidR="00861A45" w:rsidRPr="00861A45" w:rsidRDefault="00861A45" w:rsidP="00861A45">
      <w:pPr>
        <w:spacing w:before="100" w:beforeAutospacing="1" w:after="100" w:afterAutospacing="1" w:line="240" w:lineRule="auto"/>
        <w:rPr>
          <w:rFonts w:ascii="Segoe UI" w:hAnsi="Segoe UI" w:cs="Segoe UI"/>
          <w:sz w:val="20"/>
          <w:szCs w:val="20"/>
        </w:rPr>
      </w:pPr>
      <w:r w:rsidRPr="00861A45">
        <w:rPr>
          <w:rFonts w:ascii="Segoe UI" w:hAnsi="Segoe UI" w:cs="Segoe UI"/>
          <w:sz w:val="20"/>
          <w:szCs w:val="20"/>
        </w:rPr>
        <w:t xml:space="preserve">Unsere wissenschaftlich fundierten Weiterbildungen werden mit einem Zertifikat der Universität Trier abgeschlossen und richten sich an Studierende aller Fächer und interessierte Berufstätige, für die diese Weiterbildungen eine sinnvolle Ergänzung ihrer Kompetenzen darstellen. </w:t>
      </w:r>
    </w:p>
    <w:p w14:paraId="56270609" w14:textId="77777777" w:rsidR="00861A45" w:rsidRPr="00861A45" w:rsidRDefault="00861A45" w:rsidP="00861A45">
      <w:pPr>
        <w:rPr>
          <w:rFonts w:ascii="Segoe UI" w:hAnsi="Segoe UI" w:cs="Segoe UI"/>
          <w:sz w:val="20"/>
          <w:szCs w:val="20"/>
        </w:rPr>
      </w:pPr>
      <w:r w:rsidRPr="00861A45">
        <w:rPr>
          <w:rFonts w:ascii="Segoe UI" w:hAnsi="Segoe UI" w:cs="Segoe UI"/>
          <w:sz w:val="20"/>
          <w:szCs w:val="20"/>
        </w:rPr>
        <w:t xml:space="preserve">Mehr Informationen zu den Terminen, Inhalten und Kosten können Interessierte im Internet </w:t>
      </w:r>
      <w:r w:rsidRPr="00861A45">
        <w:rPr>
          <w:rFonts w:ascii="Segoe UI" w:hAnsi="Segoe UI" w:cs="Segoe UI"/>
          <w:sz w:val="20"/>
          <w:szCs w:val="20"/>
        </w:rPr>
        <w:br/>
      </w:r>
      <w:hyperlink r:id="rId9" w:history="1">
        <w:bookmarkStart w:id="0" w:name="_Hlk213700075"/>
        <w:r w:rsidRPr="00861A45">
          <w:rPr>
            <w:rStyle w:val="Hyperlink"/>
            <w:rFonts w:ascii="Segoe UI" w:hAnsi="Segoe UI" w:cs="Segoe UI"/>
            <w:sz w:val="20"/>
            <w:szCs w:val="20"/>
          </w:rPr>
          <w:t>www.ao-psychologie.uni-trier.d</w:t>
        </w:r>
        <w:bookmarkEnd w:id="0"/>
        <w:r w:rsidRPr="00861A45">
          <w:rPr>
            <w:rStyle w:val="Hyperlink"/>
            <w:rFonts w:ascii="Segoe UI" w:hAnsi="Segoe UI" w:cs="Segoe UI"/>
            <w:sz w:val="20"/>
            <w:szCs w:val="20"/>
          </w:rPr>
          <w:t>e</w:t>
        </w:r>
      </w:hyperlink>
      <w:r w:rsidRPr="00861A45">
        <w:rPr>
          <w:rFonts w:ascii="Segoe UI" w:hAnsi="Segoe UI" w:cs="Segoe UI"/>
          <w:sz w:val="20"/>
          <w:szCs w:val="20"/>
        </w:rPr>
        <w:t xml:space="preserve"> </w:t>
      </w:r>
    </w:p>
    <w:p w14:paraId="321F7A49" w14:textId="77777777" w:rsidR="00861A45" w:rsidRPr="00861A45" w:rsidRDefault="00861A45" w:rsidP="00861A45">
      <w:pPr>
        <w:rPr>
          <w:rFonts w:ascii="Segoe UI" w:hAnsi="Segoe UI" w:cs="Segoe UI"/>
          <w:sz w:val="20"/>
          <w:szCs w:val="20"/>
        </w:rPr>
      </w:pPr>
      <w:r w:rsidRPr="00861A45">
        <w:rPr>
          <w:rFonts w:ascii="Segoe UI" w:hAnsi="Segoe UI" w:cs="Segoe UI"/>
          <w:sz w:val="20"/>
          <w:szCs w:val="20"/>
        </w:rPr>
        <w:t>und in einem individuellen Informationsgespräch mit Frau Dr. Ella Apostel (</w:t>
      </w:r>
      <w:hyperlink r:id="rId10" w:history="1">
        <w:r w:rsidRPr="00861A45">
          <w:rPr>
            <w:rStyle w:val="Hyperlink"/>
            <w:rFonts w:ascii="Segoe UI" w:hAnsi="Segoe UI" w:cs="Segoe UI"/>
            <w:sz w:val="20"/>
            <w:szCs w:val="20"/>
          </w:rPr>
          <w:t>apostel@uni-trier.de)</w:t>
        </w:r>
      </w:hyperlink>
      <w:r w:rsidRPr="00861A45">
        <w:rPr>
          <w:rFonts w:ascii="Segoe UI" w:hAnsi="Segoe UI" w:cs="Segoe UI"/>
          <w:sz w:val="20"/>
          <w:szCs w:val="20"/>
        </w:rPr>
        <w:t xml:space="preserve"> erfahren.</w:t>
      </w:r>
    </w:p>
    <w:p w14:paraId="20C180A1" w14:textId="6E10AD62" w:rsidR="00F0270C" w:rsidRDefault="00F0270C" w:rsidP="00F0270C">
      <w:pPr>
        <w:tabs>
          <w:tab w:val="left" w:pos="2955"/>
        </w:tabs>
        <w:rPr>
          <w:rFonts w:ascii="Segoe UI" w:hAnsi="Segoe UI" w:cs="Segoe UI"/>
          <w:sz w:val="20"/>
          <w:szCs w:val="20"/>
        </w:rPr>
      </w:pPr>
    </w:p>
    <w:p w14:paraId="3A7062F3" w14:textId="77777777" w:rsidR="006847B7" w:rsidRPr="006847B7" w:rsidRDefault="006847B7" w:rsidP="006847B7">
      <w:pPr>
        <w:rPr>
          <w:rFonts w:ascii="Segoe UI" w:hAnsi="Segoe UI" w:cs="Segoe UI"/>
          <w:sz w:val="20"/>
          <w:szCs w:val="20"/>
        </w:rPr>
      </w:pPr>
    </w:p>
    <w:p w14:paraId="0490E28B" w14:textId="77777777" w:rsidR="006847B7" w:rsidRPr="006847B7" w:rsidRDefault="006847B7" w:rsidP="006847B7">
      <w:pPr>
        <w:ind w:left="-284"/>
        <w:rPr>
          <w:rFonts w:ascii="Segoe UI" w:hAnsi="Segoe UI" w:cs="Segoe UI"/>
          <w:sz w:val="20"/>
          <w:szCs w:val="20"/>
        </w:rPr>
      </w:pPr>
    </w:p>
    <w:sectPr w:rsidR="006847B7" w:rsidRPr="006847B7">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8255" w14:textId="77777777" w:rsidR="00897348" w:rsidRDefault="00897348" w:rsidP="00DA6A73">
      <w:pPr>
        <w:spacing w:after="0" w:line="240" w:lineRule="auto"/>
      </w:pPr>
      <w:r>
        <w:separator/>
      </w:r>
    </w:p>
  </w:endnote>
  <w:endnote w:type="continuationSeparator" w:id="0">
    <w:p w14:paraId="00319940" w14:textId="77777777" w:rsidR="00897348" w:rsidRDefault="0089734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7777777"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36A68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42F45AB6">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0CC52901">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46A452B8" w:rsidR="00114AA3" w:rsidRPr="005D4912" w:rsidRDefault="00861A45" w:rsidP="00C238AC">
                          <w:pPr>
                            <w:rPr>
                              <w:rFonts w:ascii="Segoe UI" w:hAnsi="Segoe UI" w:cs="Segoe UI"/>
                              <w:b/>
                              <w:sz w:val="18"/>
                              <w:szCs w:val="18"/>
                            </w:rPr>
                          </w:pPr>
                          <w:r w:rsidRPr="00D306D8">
                            <w:rPr>
                              <w:rFonts w:ascii="Segoe UI" w:hAnsi="Segoe UI" w:cs="Segoe UI"/>
                              <w:b/>
                              <w:sz w:val="18"/>
                              <w:szCs w:val="18"/>
                            </w:rPr>
                            <w:t xml:space="preserve">Dr. Ella Apostel </w:t>
                          </w:r>
                          <w:r w:rsidR="007E66B3" w:rsidRPr="00D306D8">
                            <w:rPr>
                              <w:rFonts w:ascii="Segoe UI" w:hAnsi="Segoe UI" w:cs="Segoe UI"/>
                              <w:b/>
                              <w:sz w:val="18"/>
                              <w:szCs w:val="18"/>
                            </w:rPr>
                            <w:br/>
                          </w:r>
                          <w:r w:rsidR="00D306D8" w:rsidRPr="00D306D8">
                            <w:rPr>
                              <w:rFonts w:ascii="Segoe UI" w:hAnsi="Segoe UI" w:cs="Segoe UI"/>
                              <w:bCs/>
                              <w:sz w:val="18"/>
                              <w:szCs w:val="18"/>
                            </w:rPr>
                            <w:t>Arb</w:t>
                          </w:r>
                          <w:r w:rsidR="00D306D8">
                            <w:rPr>
                              <w:rFonts w:ascii="Segoe UI" w:hAnsi="Segoe UI" w:cs="Segoe UI"/>
                              <w:bCs/>
                              <w:sz w:val="18"/>
                              <w:szCs w:val="18"/>
                            </w:rPr>
                            <w:t xml:space="preserve">eits- und </w:t>
                          </w:r>
                          <w:proofErr w:type="spellStart"/>
                          <w:r w:rsidR="00D306D8">
                            <w:rPr>
                              <w:rFonts w:ascii="Segoe UI" w:hAnsi="Segoe UI" w:cs="Segoe UI"/>
                              <w:bCs/>
                              <w:sz w:val="18"/>
                              <w:szCs w:val="18"/>
                            </w:rPr>
                            <w:t>Organistationspsychologie</w:t>
                          </w:r>
                          <w:proofErr w:type="spellEnd"/>
                          <w:r w:rsidR="007336D7" w:rsidRPr="00D306D8">
                            <w:rPr>
                              <w:rFonts w:ascii="Segoe UI" w:hAnsi="Segoe UI" w:cs="Segoe UI"/>
                              <w:bCs/>
                              <w:sz w:val="18"/>
                              <w:szCs w:val="18"/>
                            </w:rPr>
                            <w:br/>
                            <w:t xml:space="preserve">Mail: </w:t>
                          </w:r>
                          <w:r w:rsidR="00D306D8">
                            <w:rPr>
                              <w:rFonts w:ascii="Segoe UI" w:hAnsi="Segoe UI" w:cs="Segoe UI"/>
                              <w:sz w:val="18"/>
                              <w:szCs w:val="18"/>
                            </w:rPr>
                            <w:t>apostel@uni-trier.de</w:t>
                          </w:r>
                          <w:r w:rsidR="007336D7" w:rsidRPr="00D306D8">
                            <w:rPr>
                              <w:rFonts w:ascii="Segoe UI" w:hAnsi="Segoe UI" w:cs="Segoe UI"/>
                              <w:bCs/>
                              <w:sz w:val="18"/>
                              <w:szCs w:val="18"/>
                            </w:rPr>
                            <w:br/>
                            <w:t xml:space="preserve">Tel. </w:t>
                          </w:r>
                          <w:r w:rsidR="007336D7" w:rsidRPr="005D4912">
                            <w:rPr>
                              <w:rFonts w:ascii="Segoe UI" w:hAnsi="Segoe UI" w:cs="Segoe UI"/>
                              <w:bCs/>
                              <w:sz w:val="18"/>
                              <w:szCs w:val="18"/>
                            </w:rPr>
                            <w:t>+49 651 201-</w:t>
                          </w:r>
                          <w:r w:rsidR="00D306D8">
                            <w:rPr>
                              <w:rFonts w:ascii="Segoe UI" w:hAnsi="Segoe UI" w:cs="Segoe UI"/>
                              <w:bCs/>
                              <w:sz w:val="18"/>
                              <w:szCs w:val="18"/>
                            </w:rPr>
                            <w:t>2914</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8D94D" id="_x0000_t202" coordsize="21600,21600" o:spt="202" path="m,l,21600r21600,l21600,xe">
              <v:stroke joinstyle="miter"/>
              <v:path gradientshapeok="t" o:connecttype="rect"/>
            </v:shapetype>
            <v:shape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05F3BCE3" w14:textId="46A452B8" w:rsidR="00114AA3" w:rsidRPr="005D4912" w:rsidRDefault="00861A45" w:rsidP="00C238AC">
                    <w:pPr>
                      <w:rPr>
                        <w:rFonts w:ascii="Segoe UI" w:hAnsi="Segoe UI" w:cs="Segoe UI"/>
                        <w:b/>
                        <w:sz w:val="18"/>
                        <w:szCs w:val="18"/>
                      </w:rPr>
                    </w:pPr>
                    <w:r w:rsidRPr="00D306D8">
                      <w:rPr>
                        <w:rFonts w:ascii="Segoe UI" w:hAnsi="Segoe UI" w:cs="Segoe UI"/>
                        <w:b/>
                        <w:sz w:val="18"/>
                        <w:szCs w:val="18"/>
                      </w:rPr>
                      <w:t xml:space="preserve">Dr. Ella Apostel </w:t>
                    </w:r>
                    <w:r w:rsidR="007E66B3" w:rsidRPr="00D306D8">
                      <w:rPr>
                        <w:rFonts w:ascii="Segoe UI" w:hAnsi="Segoe UI" w:cs="Segoe UI"/>
                        <w:b/>
                        <w:sz w:val="18"/>
                        <w:szCs w:val="18"/>
                      </w:rPr>
                      <w:br/>
                    </w:r>
                    <w:r w:rsidR="00D306D8" w:rsidRPr="00D306D8">
                      <w:rPr>
                        <w:rFonts w:ascii="Segoe UI" w:hAnsi="Segoe UI" w:cs="Segoe UI"/>
                        <w:bCs/>
                        <w:sz w:val="18"/>
                        <w:szCs w:val="18"/>
                      </w:rPr>
                      <w:t>Arb</w:t>
                    </w:r>
                    <w:r w:rsidR="00D306D8">
                      <w:rPr>
                        <w:rFonts w:ascii="Segoe UI" w:hAnsi="Segoe UI" w:cs="Segoe UI"/>
                        <w:bCs/>
                        <w:sz w:val="18"/>
                        <w:szCs w:val="18"/>
                      </w:rPr>
                      <w:t xml:space="preserve">eits- und </w:t>
                    </w:r>
                    <w:proofErr w:type="spellStart"/>
                    <w:r w:rsidR="00D306D8">
                      <w:rPr>
                        <w:rFonts w:ascii="Segoe UI" w:hAnsi="Segoe UI" w:cs="Segoe UI"/>
                        <w:bCs/>
                        <w:sz w:val="18"/>
                        <w:szCs w:val="18"/>
                      </w:rPr>
                      <w:t>Organistationspsychologie</w:t>
                    </w:r>
                    <w:proofErr w:type="spellEnd"/>
                    <w:r w:rsidR="007336D7" w:rsidRPr="00D306D8">
                      <w:rPr>
                        <w:rFonts w:ascii="Segoe UI" w:hAnsi="Segoe UI" w:cs="Segoe UI"/>
                        <w:bCs/>
                        <w:sz w:val="18"/>
                        <w:szCs w:val="18"/>
                      </w:rPr>
                      <w:br/>
                      <w:t xml:space="preserve">Mail: </w:t>
                    </w:r>
                    <w:r w:rsidR="00D306D8">
                      <w:rPr>
                        <w:rFonts w:ascii="Segoe UI" w:hAnsi="Segoe UI" w:cs="Segoe UI"/>
                        <w:sz w:val="18"/>
                        <w:szCs w:val="18"/>
                      </w:rPr>
                      <w:t>apostel@uni-trier.de</w:t>
                    </w:r>
                    <w:r w:rsidR="007336D7" w:rsidRPr="00D306D8">
                      <w:rPr>
                        <w:rFonts w:ascii="Segoe UI" w:hAnsi="Segoe UI" w:cs="Segoe UI"/>
                        <w:bCs/>
                        <w:sz w:val="18"/>
                        <w:szCs w:val="18"/>
                      </w:rPr>
                      <w:br/>
                      <w:t xml:space="preserve">Tel. </w:t>
                    </w:r>
                    <w:r w:rsidR="007336D7" w:rsidRPr="005D4912">
                      <w:rPr>
                        <w:rFonts w:ascii="Segoe UI" w:hAnsi="Segoe UI" w:cs="Segoe UI"/>
                        <w:bCs/>
                        <w:sz w:val="18"/>
                        <w:szCs w:val="18"/>
                      </w:rPr>
                      <w:t>+49 651 201-</w:t>
                    </w:r>
                    <w:r w:rsidR="00D306D8">
                      <w:rPr>
                        <w:rFonts w:ascii="Segoe UI" w:hAnsi="Segoe UI" w:cs="Segoe UI"/>
                        <w:bCs/>
                        <w:sz w:val="18"/>
                        <w:szCs w:val="18"/>
                      </w:rPr>
                      <w:t>2914</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7E26" w14:textId="77777777" w:rsidR="00897348" w:rsidRDefault="00897348" w:rsidP="00DA6A73">
      <w:pPr>
        <w:spacing w:after="0" w:line="240" w:lineRule="auto"/>
      </w:pPr>
      <w:r>
        <w:separator/>
      </w:r>
    </w:p>
  </w:footnote>
  <w:footnote w:type="continuationSeparator" w:id="0">
    <w:p w14:paraId="408D0A42" w14:textId="77777777" w:rsidR="00897348" w:rsidRDefault="0089734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61A45"/>
    <w:rsid w:val="00897348"/>
    <w:rsid w:val="008B7960"/>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306D8"/>
    <w:rsid w:val="00D935E7"/>
    <w:rsid w:val="00DA6A73"/>
    <w:rsid w:val="00DB4B86"/>
    <w:rsid w:val="00DD2063"/>
    <w:rsid w:val="00DE3067"/>
    <w:rsid w:val="00E21D85"/>
    <w:rsid w:val="00E23231"/>
    <w:rsid w:val="00E6292C"/>
    <w:rsid w:val="00ED0AB0"/>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B3EA69D0-9974-4993-B35E-EF003A83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postel@uni-trier.de)" TargetMode="External"/><Relationship Id="rId4" Type="http://schemas.openxmlformats.org/officeDocument/2006/relationships/settings" Target="settings.xml"/><Relationship Id="rId9" Type="http://schemas.openxmlformats.org/officeDocument/2006/relationships/hyperlink" Target="http://www.ao-psychologie.uni-trier.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261</Words>
  <Characters>1649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2025-11-12T09:48:00Z</dcterms:created>
  <dcterms:modified xsi:type="dcterms:W3CDTF">2025-11-12T09:48:00Z</dcterms:modified>
</cp:coreProperties>
</file>