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FFC" w:rsidRPr="001873F0" w:rsidRDefault="001873F0" w:rsidP="00D53053">
      <w:pPr>
        <w:rPr>
          <w:rFonts w:ascii="Arial" w:hAnsi="Arial" w:cs="Arial"/>
          <w:lang w:val="en-US"/>
        </w:rPr>
      </w:pPr>
      <w:bookmarkStart w:id="0" w:name="Subject"/>
      <w:r w:rsidRPr="001873F0">
        <w:rPr>
          <w:rFonts w:ascii="Arial" w:hAnsi="Arial" w:cs="Arial"/>
          <w:lang w:val="en-US"/>
        </w:rPr>
        <w:t>February 8 2017</w:t>
      </w:r>
    </w:p>
    <w:p w:rsidR="00190548" w:rsidRPr="00973608" w:rsidRDefault="00BA3FDA" w:rsidP="009D2AE9">
      <w:pPr>
        <w:pStyle w:val="Rubrik1"/>
        <w:ind w:left="426"/>
        <w:jc w:val="right"/>
        <w:rPr>
          <w:rFonts w:cs="Arial"/>
          <w:b w:val="0"/>
          <w:color w:val="888888"/>
          <w:sz w:val="28"/>
          <w:szCs w:val="28"/>
          <w:lang w:val="en-US"/>
        </w:rPr>
      </w:pPr>
      <w:r w:rsidRPr="00973608">
        <w:rPr>
          <w:rFonts w:cs="Arial"/>
          <w:b w:val="0"/>
          <w:color w:val="888888"/>
          <w:sz w:val="28"/>
          <w:szCs w:val="28"/>
          <w:lang w:val="en-US"/>
        </w:rPr>
        <w:t>PRESS RELEASE</w:t>
      </w:r>
      <w:bookmarkStart w:id="1" w:name="Start"/>
      <w:bookmarkEnd w:id="0"/>
      <w:bookmarkEnd w:id="1"/>
    </w:p>
    <w:p w:rsidR="00C749E6" w:rsidRDefault="00C749E6" w:rsidP="00386422">
      <w:pPr>
        <w:rPr>
          <w:rFonts w:ascii="Arial" w:hAnsi="Arial"/>
          <w:b/>
          <w:sz w:val="28"/>
          <w:szCs w:val="28"/>
          <w:lang w:val="en-US"/>
        </w:rPr>
      </w:pPr>
    </w:p>
    <w:p w:rsidR="00411C93" w:rsidRPr="00411C93" w:rsidRDefault="00411C93" w:rsidP="00411C93">
      <w:pPr>
        <w:rPr>
          <w:rFonts w:ascii="Arial" w:hAnsi="Arial" w:cs="Arial"/>
          <w:b/>
          <w:bCs/>
          <w:szCs w:val="22"/>
          <w:lang w:val="en-US"/>
        </w:rPr>
      </w:pPr>
    </w:p>
    <w:p w:rsidR="00411C93" w:rsidRDefault="00411C93" w:rsidP="00411C93">
      <w:pPr>
        <w:rPr>
          <w:rFonts w:ascii="Arial" w:hAnsi="Arial" w:cs="Arial"/>
          <w:b/>
          <w:sz w:val="32"/>
          <w:szCs w:val="32"/>
          <w:lang w:val="en-US"/>
        </w:rPr>
      </w:pPr>
      <w:r w:rsidRPr="00411C93">
        <w:rPr>
          <w:rFonts w:ascii="Arial" w:hAnsi="Arial" w:cs="Arial"/>
          <w:b/>
          <w:bCs/>
          <w:sz w:val="32"/>
          <w:szCs w:val="32"/>
          <w:lang w:val="en-US"/>
        </w:rPr>
        <w:t>Winners of Stockholm Furniture &amp; Light Fair´</w:t>
      </w:r>
      <w:r w:rsidRPr="00411C93">
        <w:rPr>
          <w:rFonts w:ascii="Arial" w:hAnsi="Arial" w:cs="Arial"/>
          <w:b/>
          <w:sz w:val="32"/>
          <w:szCs w:val="32"/>
          <w:lang w:val="en-US"/>
        </w:rPr>
        <w:t>s award</w:t>
      </w:r>
    </w:p>
    <w:p w:rsidR="00411C93" w:rsidRPr="00411C93" w:rsidRDefault="00411C93" w:rsidP="00411C93">
      <w:pPr>
        <w:rPr>
          <w:rFonts w:ascii="Arial" w:hAnsi="Arial" w:cs="Arial"/>
          <w:b/>
          <w:sz w:val="32"/>
          <w:szCs w:val="32"/>
          <w:lang w:val="en-US"/>
        </w:rPr>
      </w:pPr>
      <w:r w:rsidRPr="00411C93">
        <w:rPr>
          <w:rFonts w:ascii="Arial" w:hAnsi="Arial" w:cs="Arial"/>
          <w:b/>
          <w:bCs/>
          <w:sz w:val="32"/>
          <w:szCs w:val="32"/>
          <w:lang w:val="en-US"/>
        </w:rPr>
        <w:t xml:space="preserve">Editors’ Choice 2017 </w:t>
      </w:r>
    </w:p>
    <w:p w:rsidR="00411C93" w:rsidRPr="00411C93" w:rsidRDefault="00411C93" w:rsidP="00411C93">
      <w:pPr>
        <w:rPr>
          <w:rFonts w:ascii="Arial" w:hAnsi="Arial" w:cs="Arial"/>
          <w:szCs w:val="22"/>
          <w:lang w:val="en-US"/>
        </w:rPr>
      </w:pPr>
    </w:p>
    <w:p w:rsidR="00411C93" w:rsidRPr="001873F0" w:rsidRDefault="00411C93" w:rsidP="00411C93">
      <w:pPr>
        <w:pStyle w:val="Ingetavstnd"/>
        <w:rPr>
          <w:rFonts w:ascii="Arial" w:hAnsi="Arial" w:cs="Arial"/>
          <w:i/>
          <w:lang w:val="en-US"/>
        </w:rPr>
      </w:pPr>
      <w:r w:rsidRPr="001873F0">
        <w:rPr>
          <w:rFonts w:ascii="Arial" w:hAnsi="Arial" w:cs="Arial"/>
          <w:i/>
          <w:lang w:val="en-US"/>
        </w:rPr>
        <w:t>Stockholm Furniture &amp; Light Fair’s award - Editors’ Choice - will be handed out for the second consecutive year. The jury consists of Editors-in-Chief from several of Europe’s most important design forums. The 2017 jury consists of Marcus Fairs,</w:t>
      </w:r>
      <w:r w:rsidRPr="001873F0">
        <w:rPr>
          <w:rFonts w:ascii="Arial" w:hAnsi="Arial" w:cs="Arial"/>
          <w:b/>
          <w:i/>
          <w:lang w:val="en-US"/>
        </w:rPr>
        <w:t xml:space="preserve"> </w:t>
      </w:r>
      <w:r w:rsidRPr="001873F0">
        <w:rPr>
          <w:rFonts w:ascii="Arial" w:hAnsi="Arial" w:cs="Arial"/>
          <w:i/>
          <w:lang w:val="en-US"/>
        </w:rPr>
        <w:t xml:space="preserve">Dezeen, </w:t>
      </w:r>
      <w:r w:rsidRPr="001873F0">
        <w:rPr>
          <w:rFonts w:ascii="Arial" w:hAnsi="Arial" w:cs="Arial"/>
          <w:i/>
          <w:shd w:val="clear" w:color="auto" w:fill="FFFFFF"/>
          <w:lang w:val="en-US"/>
        </w:rPr>
        <w:t xml:space="preserve">Robert Thiemann, </w:t>
      </w:r>
      <w:proofErr w:type="gramStart"/>
      <w:r w:rsidRPr="001873F0">
        <w:rPr>
          <w:rFonts w:ascii="Arial" w:hAnsi="Arial" w:cs="Arial"/>
          <w:i/>
          <w:shd w:val="clear" w:color="auto" w:fill="FFFFFF"/>
          <w:lang w:val="en-US"/>
        </w:rPr>
        <w:t>Frame magazine,</w:t>
      </w:r>
      <w:r w:rsidRPr="001873F0">
        <w:rPr>
          <w:rFonts w:ascii="Arial" w:hAnsi="Arial" w:cs="Arial"/>
          <w:i/>
          <w:lang w:val="en-US"/>
        </w:rPr>
        <w:t xml:space="preserve"> </w:t>
      </w:r>
      <w:r w:rsidRPr="001873F0">
        <w:rPr>
          <w:rFonts w:ascii="Arial" w:hAnsi="Arial" w:cs="Arial"/>
          <w:i/>
          <w:shd w:val="clear" w:color="auto" w:fill="FFFFFF"/>
          <w:lang w:val="en-US"/>
        </w:rPr>
        <w:t xml:space="preserve">Chantal </w:t>
      </w:r>
      <w:proofErr w:type="spellStart"/>
      <w:r w:rsidRPr="001873F0">
        <w:rPr>
          <w:rFonts w:ascii="Arial" w:hAnsi="Arial" w:cs="Arial"/>
          <w:i/>
          <w:shd w:val="clear" w:color="auto" w:fill="FFFFFF"/>
          <w:lang w:val="en-US"/>
        </w:rPr>
        <w:t>Hamaide</w:t>
      </w:r>
      <w:proofErr w:type="spellEnd"/>
      <w:r w:rsidRPr="001873F0">
        <w:rPr>
          <w:rFonts w:ascii="Arial" w:hAnsi="Arial" w:cs="Arial"/>
          <w:i/>
          <w:shd w:val="clear" w:color="auto" w:fill="FFFFFF"/>
          <w:lang w:val="en-US"/>
        </w:rPr>
        <w:t xml:space="preserve">, </w:t>
      </w:r>
      <w:proofErr w:type="spellStart"/>
      <w:r w:rsidRPr="001873F0">
        <w:rPr>
          <w:rFonts w:ascii="Arial" w:hAnsi="Arial" w:cs="Arial"/>
          <w:i/>
          <w:shd w:val="clear" w:color="auto" w:fill="FFFFFF"/>
          <w:lang w:val="en-US"/>
        </w:rPr>
        <w:t>Intramuros</w:t>
      </w:r>
      <w:proofErr w:type="spellEnd"/>
      <w:r w:rsidRPr="001873F0">
        <w:rPr>
          <w:rFonts w:ascii="Arial" w:hAnsi="Arial" w:cs="Arial"/>
          <w:i/>
          <w:shd w:val="clear" w:color="auto" w:fill="FFFFFF"/>
          <w:lang w:val="en-US"/>
        </w:rPr>
        <w:t xml:space="preserve"> and</w:t>
      </w:r>
      <w:r w:rsidRPr="001873F0">
        <w:rPr>
          <w:rStyle w:val="Stark"/>
          <w:rFonts w:ascii="Arial" w:hAnsi="Arial" w:cs="Arial"/>
          <w:i/>
          <w:bdr w:val="none" w:sz="0" w:space="0" w:color="auto" w:frame="1"/>
          <w:shd w:val="clear" w:color="auto" w:fill="F7F7F7"/>
          <w:lang w:val="en-US"/>
        </w:rPr>
        <w:t xml:space="preserve"> </w:t>
      </w:r>
      <w:hyperlink r:id="rId9" w:history="1">
        <w:r w:rsidRPr="001873F0">
          <w:rPr>
            <w:rStyle w:val="Hyperlnk"/>
            <w:rFonts w:ascii="Arial" w:hAnsi="Arial" w:cs="Arial"/>
            <w:i/>
            <w:color w:val="auto"/>
            <w:u w:val="none"/>
            <w:bdr w:val="none" w:sz="0" w:space="0" w:color="auto" w:frame="1"/>
            <w:shd w:val="clear" w:color="auto" w:fill="F7F7F7"/>
            <w:lang w:val="en-US"/>
          </w:rPr>
          <w:t xml:space="preserve">Costas </w:t>
        </w:r>
        <w:proofErr w:type="spellStart"/>
        <w:r w:rsidRPr="001873F0">
          <w:rPr>
            <w:rStyle w:val="Hyperlnk"/>
            <w:rFonts w:ascii="Arial" w:hAnsi="Arial" w:cs="Arial"/>
            <w:i/>
            <w:color w:val="auto"/>
            <w:u w:val="none"/>
            <w:bdr w:val="none" w:sz="0" w:space="0" w:color="auto" w:frame="1"/>
            <w:shd w:val="clear" w:color="auto" w:fill="F7F7F7"/>
            <w:lang w:val="en-US"/>
          </w:rPr>
          <w:t>Voyatzis</w:t>
        </w:r>
        <w:proofErr w:type="spellEnd"/>
      </w:hyperlink>
      <w:proofErr w:type="gramEnd"/>
      <w:r w:rsidRPr="001873F0">
        <w:rPr>
          <w:rStyle w:val="Stark"/>
          <w:rFonts w:ascii="Arial" w:hAnsi="Arial" w:cs="Arial"/>
          <w:b w:val="0"/>
          <w:i/>
          <w:bdr w:val="none" w:sz="0" w:space="0" w:color="auto" w:frame="1"/>
          <w:shd w:val="clear" w:color="auto" w:fill="F7F7F7"/>
          <w:lang w:val="en-US"/>
        </w:rPr>
        <w:t xml:space="preserve">, </w:t>
      </w:r>
      <w:proofErr w:type="spellStart"/>
      <w:r w:rsidRPr="001873F0">
        <w:rPr>
          <w:rStyle w:val="Stark"/>
          <w:rFonts w:ascii="Arial" w:hAnsi="Arial" w:cs="Arial"/>
          <w:b w:val="0"/>
          <w:i/>
          <w:bdr w:val="none" w:sz="0" w:space="0" w:color="auto" w:frame="1"/>
          <w:shd w:val="clear" w:color="auto" w:fill="F7F7F7"/>
          <w:lang w:val="en-US"/>
        </w:rPr>
        <w:t>Yatzer</w:t>
      </w:r>
      <w:proofErr w:type="spellEnd"/>
      <w:r w:rsidRPr="001873F0">
        <w:rPr>
          <w:rStyle w:val="Stark"/>
          <w:rFonts w:ascii="Arial" w:hAnsi="Arial" w:cs="Arial"/>
          <w:b w:val="0"/>
          <w:i/>
          <w:bdr w:val="none" w:sz="0" w:space="0" w:color="auto" w:frame="1"/>
          <w:shd w:val="clear" w:color="auto" w:fill="F7F7F7"/>
          <w:lang w:val="en-US"/>
        </w:rPr>
        <w:t>.</w:t>
      </w:r>
    </w:p>
    <w:p w:rsidR="00411C93" w:rsidRPr="00411C93" w:rsidRDefault="00411C93" w:rsidP="00411C93">
      <w:pPr>
        <w:pStyle w:val="Ingetavstnd"/>
        <w:rPr>
          <w:rFonts w:ascii="Arial" w:hAnsi="Arial" w:cs="Arial"/>
          <w:b/>
          <w:lang w:val="en-US"/>
        </w:rPr>
      </w:pPr>
    </w:p>
    <w:p w:rsidR="00411C93" w:rsidRPr="00411C93" w:rsidRDefault="00411C93" w:rsidP="00411C93">
      <w:pPr>
        <w:pStyle w:val="Ingetavstnd"/>
        <w:rPr>
          <w:rFonts w:ascii="Arial" w:hAnsi="Arial" w:cs="Arial"/>
          <w:b/>
          <w:lang w:val="en-US"/>
        </w:rPr>
      </w:pPr>
      <w:r w:rsidRPr="00411C93">
        <w:rPr>
          <w:rFonts w:ascii="Arial" w:hAnsi="Arial" w:cs="Arial"/>
          <w:b/>
          <w:lang w:val="en-US"/>
        </w:rPr>
        <w:t>Best Product</w:t>
      </w:r>
    </w:p>
    <w:p w:rsidR="00411C93" w:rsidRDefault="00411C93" w:rsidP="00411C93">
      <w:pPr>
        <w:pStyle w:val="Ingetavstnd"/>
        <w:rPr>
          <w:rFonts w:ascii="Arial" w:hAnsi="Arial" w:cs="Arial"/>
          <w:lang w:val="en-US"/>
        </w:rPr>
      </w:pPr>
      <w:r w:rsidRPr="00411C93">
        <w:rPr>
          <w:rFonts w:ascii="Arial" w:hAnsi="Arial" w:cs="Arial"/>
          <w:lang w:val="en-US"/>
        </w:rPr>
        <w:t>Product: BOB</w:t>
      </w:r>
      <w:r w:rsidRPr="00411C93">
        <w:rPr>
          <w:rFonts w:ascii="Arial" w:hAnsi="Arial" w:cs="Arial"/>
          <w:bCs/>
          <w:lang w:val="en-US"/>
        </w:rPr>
        <w:br/>
      </w:r>
      <w:r w:rsidRPr="00411C93">
        <w:rPr>
          <w:rFonts w:ascii="Arial" w:hAnsi="Arial" w:cs="Arial"/>
          <w:lang w:val="en-US"/>
        </w:rPr>
        <w:t xml:space="preserve">Producer: </w:t>
      </w:r>
      <w:proofErr w:type="spellStart"/>
      <w:r w:rsidRPr="00411C93">
        <w:rPr>
          <w:rFonts w:ascii="Arial" w:hAnsi="Arial" w:cs="Arial"/>
          <w:lang w:val="en-US"/>
        </w:rPr>
        <w:t>Blå</w:t>
      </w:r>
      <w:proofErr w:type="spellEnd"/>
      <w:r w:rsidRPr="00411C93">
        <w:rPr>
          <w:rFonts w:ascii="Arial" w:hAnsi="Arial" w:cs="Arial"/>
          <w:lang w:val="en-US"/>
        </w:rPr>
        <w:t xml:space="preserve"> Station</w:t>
      </w:r>
      <w:r w:rsidRPr="00411C93">
        <w:rPr>
          <w:rFonts w:ascii="Arial" w:hAnsi="Arial" w:cs="Arial"/>
          <w:lang w:val="en-US"/>
        </w:rPr>
        <w:br/>
        <w:t xml:space="preserve">Designer: </w:t>
      </w:r>
      <w:proofErr w:type="spellStart"/>
      <w:r w:rsidRPr="00411C93">
        <w:rPr>
          <w:rFonts w:ascii="Arial" w:hAnsi="Arial" w:cs="Arial"/>
          <w:lang w:val="en-US"/>
        </w:rPr>
        <w:t>Bernstrand</w:t>
      </w:r>
      <w:proofErr w:type="spellEnd"/>
      <w:r w:rsidRPr="00411C93">
        <w:rPr>
          <w:rFonts w:ascii="Arial" w:hAnsi="Arial" w:cs="Arial"/>
          <w:lang w:val="en-US"/>
        </w:rPr>
        <w:t xml:space="preserve"> &amp; </w:t>
      </w:r>
      <w:proofErr w:type="spellStart"/>
      <w:r w:rsidRPr="00411C93">
        <w:rPr>
          <w:rFonts w:ascii="Arial" w:hAnsi="Arial" w:cs="Arial"/>
          <w:lang w:val="en-US"/>
        </w:rPr>
        <w:t>Borselius</w:t>
      </w:r>
      <w:proofErr w:type="spellEnd"/>
    </w:p>
    <w:p w:rsidR="001873F0" w:rsidRPr="00411C93" w:rsidRDefault="001873F0" w:rsidP="00411C93">
      <w:pPr>
        <w:pStyle w:val="Ingetavstnd"/>
        <w:rPr>
          <w:rFonts w:ascii="Arial" w:hAnsi="Arial" w:cs="Arial"/>
          <w:lang w:val="en-US"/>
        </w:rPr>
      </w:pPr>
      <w:r>
        <w:rPr>
          <w:rFonts w:ascii="Arial" w:hAnsi="Arial" w:cs="Arial"/>
          <w:lang w:val="en-US"/>
        </w:rPr>
        <w:t>Stand number: B02:10</w:t>
      </w:r>
    </w:p>
    <w:p w:rsidR="00411C93" w:rsidRPr="00411C93" w:rsidRDefault="00411C93" w:rsidP="00411C93">
      <w:pPr>
        <w:spacing w:before="100" w:beforeAutospacing="1" w:after="100" w:afterAutospacing="1"/>
        <w:rPr>
          <w:rFonts w:ascii="Arial" w:hAnsi="Arial" w:cs="Arial"/>
          <w:i/>
          <w:szCs w:val="22"/>
          <w:lang w:val="en-US"/>
        </w:rPr>
      </w:pPr>
      <w:r w:rsidRPr="00411C93">
        <w:rPr>
          <w:rFonts w:ascii="Arial" w:hAnsi="Arial" w:cs="Arial"/>
          <w:i/>
          <w:szCs w:val="22"/>
          <w:lang w:val="en-US"/>
        </w:rPr>
        <w:t xml:space="preserve">Motivation: A clever idea that produces a flexible seating system with a strikingly simple aesthetic. </w:t>
      </w:r>
      <w:proofErr w:type="gramStart"/>
      <w:r w:rsidRPr="00411C93">
        <w:rPr>
          <w:rFonts w:ascii="Arial" w:hAnsi="Arial" w:cs="Arial"/>
          <w:i/>
          <w:szCs w:val="22"/>
          <w:lang w:val="en-US"/>
        </w:rPr>
        <w:t>A new modular typology that could work equally in the home or in commercial spaces.</w:t>
      </w:r>
      <w:proofErr w:type="gramEnd"/>
    </w:p>
    <w:p w:rsidR="001873F0" w:rsidRDefault="001873F0" w:rsidP="00411C93">
      <w:pPr>
        <w:spacing w:before="100" w:beforeAutospacing="1" w:after="100" w:afterAutospacing="1"/>
        <w:rPr>
          <w:rFonts w:ascii="Arial" w:hAnsi="Arial" w:cs="Arial"/>
          <w:szCs w:val="22"/>
          <w:lang w:val="en-US"/>
        </w:rPr>
      </w:pPr>
      <w:r>
        <w:rPr>
          <w:rFonts w:ascii="Arial" w:hAnsi="Arial" w:cs="Arial"/>
          <w:b/>
          <w:bCs/>
          <w:szCs w:val="22"/>
          <w:lang w:val="en-US"/>
        </w:rPr>
        <w:t>Best S</w:t>
      </w:r>
      <w:r w:rsidR="00411C93" w:rsidRPr="00411C93">
        <w:rPr>
          <w:rFonts w:ascii="Arial" w:hAnsi="Arial" w:cs="Arial"/>
          <w:b/>
          <w:bCs/>
          <w:szCs w:val="22"/>
          <w:lang w:val="en-US"/>
        </w:rPr>
        <w:t xml:space="preserve">tand </w:t>
      </w:r>
      <w:r w:rsidR="00411C93" w:rsidRPr="00411C93">
        <w:rPr>
          <w:rFonts w:ascii="Arial" w:hAnsi="Arial" w:cs="Arial"/>
          <w:b/>
          <w:bCs/>
          <w:szCs w:val="22"/>
          <w:lang w:val="en-US"/>
        </w:rPr>
        <w:br/>
      </w:r>
      <w:r w:rsidR="00411C93" w:rsidRPr="00411C93">
        <w:rPr>
          <w:rFonts w:ascii="Arial" w:hAnsi="Arial" w:cs="Arial"/>
          <w:szCs w:val="22"/>
          <w:lang w:val="en-US"/>
        </w:rPr>
        <w:t xml:space="preserve">Company: </w:t>
      </w:r>
      <w:proofErr w:type="spellStart"/>
      <w:r w:rsidR="00411C93" w:rsidRPr="00411C93">
        <w:rPr>
          <w:rFonts w:ascii="Arial" w:hAnsi="Arial" w:cs="Arial"/>
          <w:szCs w:val="22"/>
          <w:lang w:val="en-US"/>
        </w:rPr>
        <w:t>Kinnarps</w:t>
      </w:r>
      <w:proofErr w:type="spellEnd"/>
      <w:r w:rsidR="00411C93" w:rsidRPr="00411C93">
        <w:rPr>
          <w:rFonts w:ascii="Arial" w:hAnsi="Arial" w:cs="Arial"/>
          <w:b/>
          <w:bCs/>
          <w:szCs w:val="22"/>
          <w:lang w:val="en-US"/>
        </w:rPr>
        <w:br/>
      </w:r>
      <w:r w:rsidR="00411C93" w:rsidRPr="00411C93">
        <w:rPr>
          <w:rFonts w:ascii="Arial" w:hAnsi="Arial" w:cs="Arial"/>
          <w:szCs w:val="22"/>
          <w:lang w:val="en-US"/>
        </w:rPr>
        <w:t xml:space="preserve">Designer: Johan </w:t>
      </w:r>
      <w:proofErr w:type="spellStart"/>
      <w:r w:rsidR="00411C93" w:rsidRPr="00411C93">
        <w:rPr>
          <w:rFonts w:ascii="Arial" w:hAnsi="Arial" w:cs="Arial"/>
          <w:szCs w:val="22"/>
          <w:lang w:val="en-US"/>
        </w:rPr>
        <w:t>Ronnestam</w:t>
      </w:r>
      <w:proofErr w:type="spellEnd"/>
      <w:r w:rsidR="00411C93" w:rsidRPr="00411C93">
        <w:rPr>
          <w:rFonts w:ascii="Arial" w:hAnsi="Arial" w:cs="Arial"/>
          <w:szCs w:val="22"/>
          <w:lang w:val="en-US"/>
        </w:rPr>
        <w:t xml:space="preserve"> </w:t>
      </w:r>
      <w:proofErr w:type="spellStart"/>
      <w:r w:rsidR="00411C93" w:rsidRPr="00411C93">
        <w:rPr>
          <w:rFonts w:ascii="Arial" w:hAnsi="Arial" w:cs="Arial"/>
          <w:szCs w:val="22"/>
          <w:lang w:val="en-US"/>
        </w:rPr>
        <w:t>och</w:t>
      </w:r>
      <w:proofErr w:type="spellEnd"/>
      <w:r w:rsidR="00411C93" w:rsidRPr="00411C93">
        <w:rPr>
          <w:rFonts w:ascii="Arial" w:hAnsi="Arial" w:cs="Arial"/>
          <w:szCs w:val="22"/>
          <w:lang w:val="en-US"/>
        </w:rPr>
        <w:t xml:space="preserve"> </w:t>
      </w:r>
      <w:proofErr w:type="spellStart"/>
      <w:r w:rsidR="00411C93" w:rsidRPr="00411C93">
        <w:rPr>
          <w:rFonts w:ascii="Arial" w:hAnsi="Arial" w:cs="Arial"/>
          <w:szCs w:val="22"/>
          <w:lang w:val="en-US"/>
        </w:rPr>
        <w:t>Förstberg</w:t>
      </w:r>
      <w:proofErr w:type="spellEnd"/>
      <w:r w:rsidR="00411C93" w:rsidRPr="00411C93">
        <w:rPr>
          <w:rFonts w:ascii="Arial" w:hAnsi="Arial" w:cs="Arial"/>
          <w:szCs w:val="22"/>
          <w:lang w:val="en-US"/>
        </w:rPr>
        <w:t xml:space="preserve"> Ling</w:t>
      </w:r>
      <w:r>
        <w:rPr>
          <w:rFonts w:ascii="Arial" w:hAnsi="Arial" w:cs="Arial"/>
          <w:szCs w:val="22"/>
          <w:lang w:val="en-US"/>
        </w:rPr>
        <w:br/>
        <w:t>Stand number: A27:20</w:t>
      </w:r>
    </w:p>
    <w:p w:rsidR="00411C93" w:rsidRPr="00411C93" w:rsidRDefault="00411C93" w:rsidP="00411C93">
      <w:pPr>
        <w:pStyle w:val="Ingetavstnd"/>
        <w:rPr>
          <w:rFonts w:ascii="Arial" w:hAnsi="Arial" w:cs="Arial"/>
          <w:i/>
          <w:lang w:val="en-US"/>
        </w:rPr>
      </w:pPr>
      <w:r w:rsidRPr="00411C93">
        <w:rPr>
          <w:rFonts w:ascii="Arial" w:hAnsi="Arial" w:cs="Arial"/>
          <w:i/>
          <w:lang w:val="en-US"/>
        </w:rPr>
        <w:t xml:space="preserve">Motivation: A stand at a trade fair is all about branding. You have to take a complex message and make it really simple and understandable. The </w:t>
      </w:r>
      <w:proofErr w:type="spellStart"/>
      <w:r w:rsidRPr="00411C93">
        <w:rPr>
          <w:rFonts w:ascii="Arial" w:hAnsi="Arial" w:cs="Arial"/>
          <w:i/>
          <w:lang w:val="en-US"/>
        </w:rPr>
        <w:t>Kinnarps</w:t>
      </w:r>
      <w:proofErr w:type="spellEnd"/>
      <w:r w:rsidRPr="00411C93">
        <w:rPr>
          <w:rFonts w:ascii="Arial" w:hAnsi="Arial" w:cs="Arial"/>
          <w:i/>
          <w:lang w:val="en-US"/>
        </w:rPr>
        <w:t xml:space="preserve"> stand does this in a bold, clear, intelligent way.</w:t>
      </w:r>
    </w:p>
    <w:p w:rsidR="001873F0" w:rsidRPr="00411C93" w:rsidRDefault="001873F0" w:rsidP="00411C93">
      <w:pPr>
        <w:spacing w:before="100" w:beforeAutospacing="1" w:after="100" w:afterAutospacing="1"/>
        <w:rPr>
          <w:rFonts w:ascii="Arial" w:hAnsi="Arial" w:cs="Arial"/>
          <w:szCs w:val="22"/>
          <w:lang w:val="en-US"/>
        </w:rPr>
      </w:pPr>
      <w:r>
        <w:rPr>
          <w:rFonts w:ascii="Arial" w:hAnsi="Arial" w:cs="Arial"/>
          <w:b/>
          <w:bCs/>
          <w:szCs w:val="22"/>
          <w:lang w:val="en-US"/>
        </w:rPr>
        <w:t>Rising S</w:t>
      </w:r>
      <w:r w:rsidR="00411C93" w:rsidRPr="00411C93">
        <w:rPr>
          <w:rFonts w:ascii="Arial" w:hAnsi="Arial" w:cs="Arial"/>
          <w:b/>
          <w:bCs/>
          <w:szCs w:val="22"/>
          <w:lang w:val="en-US"/>
        </w:rPr>
        <w:t xml:space="preserve">tar </w:t>
      </w:r>
      <w:r w:rsidR="00411C93" w:rsidRPr="00411C93">
        <w:rPr>
          <w:rFonts w:ascii="Arial" w:hAnsi="Arial" w:cs="Arial"/>
          <w:b/>
          <w:bCs/>
          <w:szCs w:val="22"/>
          <w:lang w:val="en-US"/>
        </w:rPr>
        <w:br/>
      </w:r>
      <w:r w:rsidR="00411C93" w:rsidRPr="00411C93">
        <w:rPr>
          <w:rFonts w:ascii="Arial" w:hAnsi="Arial" w:cs="Arial"/>
          <w:szCs w:val="22"/>
          <w:lang w:val="en-US"/>
        </w:rPr>
        <w:t xml:space="preserve">Designer: </w:t>
      </w:r>
      <w:proofErr w:type="spellStart"/>
      <w:r w:rsidR="00411C93" w:rsidRPr="00411C93">
        <w:rPr>
          <w:rFonts w:ascii="Arial" w:hAnsi="Arial" w:cs="Arial"/>
          <w:szCs w:val="22"/>
          <w:lang w:val="en-US"/>
        </w:rPr>
        <w:t>Knauf</w:t>
      </w:r>
      <w:proofErr w:type="spellEnd"/>
      <w:r w:rsidR="00411C93" w:rsidRPr="00411C93">
        <w:rPr>
          <w:rFonts w:ascii="Arial" w:hAnsi="Arial" w:cs="Arial"/>
          <w:szCs w:val="22"/>
          <w:lang w:val="en-US"/>
        </w:rPr>
        <w:t xml:space="preserve"> and Brown</w:t>
      </w:r>
      <w:r>
        <w:rPr>
          <w:rFonts w:ascii="Arial" w:hAnsi="Arial" w:cs="Arial"/>
          <w:szCs w:val="22"/>
          <w:lang w:val="en-US"/>
        </w:rPr>
        <w:br/>
        <w:t>Stand number: VH02:14</w:t>
      </w:r>
    </w:p>
    <w:p w:rsidR="00411C93" w:rsidRPr="00411C93" w:rsidRDefault="00411C93" w:rsidP="00411C93">
      <w:pPr>
        <w:spacing w:before="100" w:beforeAutospacing="1" w:after="100" w:afterAutospacing="1"/>
        <w:rPr>
          <w:rFonts w:ascii="Arial" w:hAnsi="Arial" w:cs="Arial"/>
          <w:i/>
          <w:szCs w:val="22"/>
          <w:lang w:val="en-US"/>
        </w:rPr>
      </w:pPr>
      <w:r w:rsidRPr="00411C93">
        <w:rPr>
          <w:rFonts w:ascii="Arial" w:hAnsi="Arial" w:cs="Arial"/>
          <w:i/>
          <w:szCs w:val="22"/>
          <w:lang w:val="en-US"/>
        </w:rPr>
        <w:t>Motivation: A mature and sophisticated collection showing great potential and fresh ideas.</w:t>
      </w:r>
    </w:p>
    <w:p w:rsidR="00227763" w:rsidRDefault="00411C93" w:rsidP="00227763">
      <w:pPr>
        <w:pStyle w:val="Ingetavstnd"/>
        <w:rPr>
          <w:rFonts w:ascii="Arial" w:hAnsi="Arial" w:cs="Arial"/>
          <w:lang w:val="en-US"/>
        </w:rPr>
      </w:pPr>
      <w:r w:rsidRPr="00C749E6">
        <w:rPr>
          <w:rFonts w:ascii="Arial" w:hAnsi="Arial" w:cs="Arial"/>
          <w:lang w:val="en-US"/>
        </w:rPr>
        <w:t xml:space="preserve">The winners’ statue was designed by Swedish designer, Lisa </w:t>
      </w:r>
      <w:proofErr w:type="spellStart"/>
      <w:r w:rsidRPr="00C749E6">
        <w:rPr>
          <w:rFonts w:ascii="Arial" w:hAnsi="Arial" w:cs="Arial"/>
          <w:lang w:val="en-US"/>
        </w:rPr>
        <w:t>Hilland</w:t>
      </w:r>
      <w:proofErr w:type="spellEnd"/>
      <w:r w:rsidRPr="00C749E6">
        <w:rPr>
          <w:rFonts w:ascii="Arial" w:hAnsi="Arial" w:cs="Arial"/>
          <w:lang w:val="en-US"/>
        </w:rPr>
        <w:t>.</w:t>
      </w:r>
    </w:p>
    <w:p w:rsidR="00411C93" w:rsidRPr="00411C93" w:rsidRDefault="00411C93" w:rsidP="00227763">
      <w:pPr>
        <w:pStyle w:val="Ingetavstnd"/>
        <w:rPr>
          <w:rFonts w:ascii="Arial" w:eastAsia="Arial" w:hAnsi="Arial" w:cs="Arial"/>
          <w:lang w:val="en-US"/>
        </w:rPr>
      </w:pPr>
    </w:p>
    <w:p w:rsidR="00227763" w:rsidRPr="00411C93" w:rsidRDefault="00227763" w:rsidP="00227763">
      <w:pPr>
        <w:pStyle w:val="Ingetavstnd"/>
        <w:rPr>
          <w:rStyle w:val="Sidnummer"/>
          <w:rFonts w:ascii="Arial" w:eastAsia="Arial" w:hAnsi="Arial" w:cs="Arial"/>
          <w:i/>
          <w:lang w:val="en-US"/>
        </w:rPr>
      </w:pPr>
      <w:r w:rsidRPr="00411C93">
        <w:rPr>
          <w:rStyle w:val="Sidnummer"/>
          <w:rFonts w:ascii="Arial" w:hAnsi="Arial" w:cs="Arial"/>
          <w:i/>
          <w:lang w:val="en-US"/>
        </w:rPr>
        <w:t xml:space="preserve">For more information, please visit </w:t>
      </w:r>
      <w:hyperlink r:id="rId10" w:history="1">
        <w:r w:rsidRPr="00411C93">
          <w:rPr>
            <w:rStyle w:val="Hyperlink0"/>
            <w:i/>
            <w:sz w:val="22"/>
            <w:szCs w:val="22"/>
          </w:rPr>
          <w:t>www.stockholmfurniturefair.com</w:t>
        </w:r>
      </w:hyperlink>
      <w:r w:rsidRPr="00411C93">
        <w:rPr>
          <w:rStyle w:val="Sidnummer"/>
          <w:rFonts w:ascii="Arial" w:hAnsi="Arial" w:cs="Arial"/>
          <w:i/>
          <w:lang w:val="en-US"/>
        </w:rPr>
        <w:t xml:space="preserve"> or contact: </w:t>
      </w:r>
    </w:p>
    <w:p w:rsidR="00227763" w:rsidRPr="00C749E6" w:rsidRDefault="00227763" w:rsidP="00227763">
      <w:pPr>
        <w:pStyle w:val="Ingetavstnd"/>
        <w:rPr>
          <w:rStyle w:val="Sidnummer"/>
          <w:rFonts w:ascii="Arial" w:eastAsia="Arial" w:hAnsi="Arial" w:cs="Arial"/>
          <w:lang w:val="en-US"/>
        </w:rPr>
      </w:pPr>
      <w:r w:rsidRPr="00411C93">
        <w:rPr>
          <w:rStyle w:val="Sidnummer"/>
          <w:rFonts w:ascii="Arial" w:hAnsi="Arial" w:cs="Arial"/>
          <w:lang w:val="en-US"/>
        </w:rPr>
        <w:t xml:space="preserve">Cecilia Nyberg, Project Area Manager, </w:t>
      </w:r>
      <w:proofErr w:type="spellStart"/>
      <w:r w:rsidRPr="00411C93">
        <w:rPr>
          <w:rStyle w:val="Sidnummer"/>
          <w:rFonts w:ascii="Arial" w:hAnsi="Arial" w:cs="Arial"/>
          <w:lang w:val="en-US"/>
        </w:rPr>
        <w:t>tel</w:t>
      </w:r>
      <w:proofErr w:type="spellEnd"/>
      <w:r w:rsidRPr="00411C93">
        <w:rPr>
          <w:rStyle w:val="Sidnummer"/>
          <w:rFonts w:ascii="Arial" w:hAnsi="Arial" w:cs="Arial"/>
          <w:lang w:val="en-US"/>
        </w:rPr>
        <w:t xml:space="preserve"> +46</w:t>
      </w:r>
      <w:r w:rsidRPr="00C749E6">
        <w:rPr>
          <w:rStyle w:val="Sidnummer"/>
          <w:rFonts w:ascii="Arial" w:hAnsi="Arial" w:cs="Arial"/>
          <w:lang w:val="en-US"/>
        </w:rPr>
        <w:t xml:space="preserve"> 8-749 43 86, </w:t>
      </w:r>
      <w:hyperlink r:id="rId11" w:history="1">
        <w:r w:rsidRPr="00C749E6">
          <w:rPr>
            <w:rStyle w:val="Hyperlink0"/>
            <w:sz w:val="22"/>
            <w:szCs w:val="22"/>
          </w:rPr>
          <w:t>cecilia.nyberg@stockholmsmassan.se</w:t>
        </w:r>
      </w:hyperlink>
    </w:p>
    <w:p w:rsidR="00227763" w:rsidRPr="00C749E6" w:rsidRDefault="00227763" w:rsidP="00227763">
      <w:pPr>
        <w:pStyle w:val="Ingetavstnd"/>
        <w:rPr>
          <w:rStyle w:val="Hyperlink0"/>
          <w:sz w:val="22"/>
          <w:szCs w:val="22"/>
        </w:rPr>
      </w:pPr>
      <w:r w:rsidRPr="00C749E6">
        <w:rPr>
          <w:rStyle w:val="Sidnummer"/>
          <w:rFonts w:ascii="Arial" w:hAnsi="Arial" w:cs="Arial"/>
          <w:lang w:val="en-US"/>
        </w:rPr>
        <w:t xml:space="preserve">Lotta Signeul, Press Officer, </w:t>
      </w:r>
      <w:proofErr w:type="spellStart"/>
      <w:r w:rsidRPr="00C749E6">
        <w:rPr>
          <w:rStyle w:val="Sidnummer"/>
          <w:rFonts w:ascii="Arial" w:hAnsi="Arial" w:cs="Arial"/>
          <w:lang w:val="en-US"/>
        </w:rPr>
        <w:t>tel</w:t>
      </w:r>
      <w:proofErr w:type="spellEnd"/>
      <w:r w:rsidRPr="00C749E6">
        <w:rPr>
          <w:rStyle w:val="Sidnummer"/>
          <w:rFonts w:ascii="Arial" w:hAnsi="Arial" w:cs="Arial"/>
          <w:lang w:val="en-US"/>
        </w:rPr>
        <w:t xml:space="preserve"> +46 749 43 36, </w:t>
      </w:r>
      <w:hyperlink r:id="rId12" w:history="1">
        <w:r w:rsidRPr="00C749E6">
          <w:rPr>
            <w:rStyle w:val="Hyperlink0"/>
            <w:sz w:val="22"/>
            <w:szCs w:val="22"/>
          </w:rPr>
          <w:t>lotta.signeul@stockholmsmassan.se</w:t>
        </w:r>
      </w:hyperlink>
    </w:p>
    <w:p w:rsidR="00227763" w:rsidRPr="00C749E6" w:rsidRDefault="00227763" w:rsidP="00227763">
      <w:pPr>
        <w:pStyle w:val="Ingetavstnd"/>
        <w:rPr>
          <w:rFonts w:ascii="Arial" w:eastAsia="Arial" w:hAnsi="Arial" w:cs="Arial"/>
          <w:sz w:val="20"/>
          <w:szCs w:val="20"/>
          <w:lang w:val="en-US"/>
        </w:rPr>
      </w:pPr>
    </w:p>
    <w:p w:rsidR="001873F0" w:rsidRDefault="001873F0" w:rsidP="00064819">
      <w:pPr>
        <w:pStyle w:val="Ingetavstnd"/>
        <w:rPr>
          <w:rStyle w:val="Sidnummer"/>
          <w:rFonts w:ascii="Arial" w:hAnsi="Arial" w:cs="Arial"/>
          <w:i/>
          <w:lang w:val="en-US"/>
        </w:rPr>
      </w:pPr>
    </w:p>
    <w:p w:rsidR="001873F0" w:rsidRDefault="001873F0" w:rsidP="00064819">
      <w:pPr>
        <w:pStyle w:val="Ingetavstnd"/>
        <w:rPr>
          <w:rStyle w:val="Sidnummer"/>
          <w:rFonts w:ascii="Arial" w:hAnsi="Arial" w:cs="Arial"/>
          <w:i/>
          <w:lang w:val="en-US"/>
        </w:rPr>
      </w:pPr>
    </w:p>
    <w:p w:rsidR="001873F0" w:rsidRDefault="001873F0" w:rsidP="00064819">
      <w:pPr>
        <w:pStyle w:val="Ingetavstnd"/>
        <w:rPr>
          <w:rStyle w:val="Sidnummer"/>
          <w:rFonts w:ascii="Arial" w:hAnsi="Arial" w:cs="Arial"/>
          <w:i/>
          <w:lang w:val="en-US"/>
        </w:rPr>
      </w:pPr>
    </w:p>
    <w:p w:rsidR="00C334DB" w:rsidRPr="00C749E6" w:rsidRDefault="00227763" w:rsidP="00064819">
      <w:pPr>
        <w:pStyle w:val="Ingetavstnd"/>
        <w:rPr>
          <w:rFonts w:ascii="Arial" w:eastAsia="Arial" w:hAnsi="Arial" w:cs="Arial"/>
          <w:i/>
        </w:rPr>
      </w:pPr>
      <w:bookmarkStart w:id="2" w:name="_GoBack"/>
      <w:bookmarkEnd w:id="2"/>
      <w:r w:rsidRPr="00C749E6">
        <w:rPr>
          <w:rStyle w:val="Sidnummer"/>
          <w:rFonts w:ascii="Arial" w:hAnsi="Arial" w:cs="Arial"/>
          <w:i/>
          <w:lang w:val="en-US"/>
        </w:rPr>
        <w:lastRenderedPageBreak/>
        <w:t xml:space="preserve">Stockholm Furniture &amp; Light Fair is the world’s largest meeting place for Scandinavian furniture and lighting design. Domestic and international visitors will find the most comprehensive selection of Scandinavian furniture, office furnishings, design, textiles, lighting and other interior furnishings for both homes and public spaces. Stockholm Furniture &amp; Light Fair runs in parallel with Stockholm Design Week. </w:t>
      </w:r>
      <w:hyperlink r:id="rId13" w:history="1">
        <w:r w:rsidRPr="00C749E6">
          <w:rPr>
            <w:rStyle w:val="Hyperlink1"/>
            <w:i w:val="0"/>
            <w:sz w:val="22"/>
            <w:szCs w:val="22"/>
            <w:lang w:val="sv-SE"/>
          </w:rPr>
          <w:t>www.stockholmdesignweek.com</w:t>
        </w:r>
      </w:hyperlink>
      <w:r w:rsidRPr="00C749E6">
        <w:rPr>
          <w:rStyle w:val="Sidnummer"/>
          <w:rFonts w:ascii="Arial" w:hAnsi="Arial" w:cs="Arial"/>
          <w:i/>
        </w:rPr>
        <w:t xml:space="preserve"> </w:t>
      </w:r>
    </w:p>
    <w:sectPr w:rsidR="00C334DB" w:rsidRPr="00C749E6" w:rsidSect="00F53C23">
      <w:headerReference w:type="default" r:id="rId14"/>
      <w:footerReference w:type="default" r:id="rId15"/>
      <w:headerReference w:type="first" r:id="rId16"/>
      <w:footerReference w:type="first" r:id="rId17"/>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3C3" w:rsidRDefault="000F03C3">
      <w:pPr>
        <w:spacing w:line="240" w:lineRule="auto"/>
      </w:pPr>
      <w:r>
        <w:separator/>
      </w:r>
    </w:p>
  </w:endnote>
  <w:endnote w:type="continuationSeparator" w:id="0">
    <w:p w:rsidR="000F03C3" w:rsidRDefault="000F03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lembo-TextItalic">
    <w:altName w:val="Times New Roman"/>
    <w:charset w:val="00"/>
    <w:family w:val="auto"/>
    <w:pitch w:val="default"/>
  </w:font>
  <w:font w:name="ITC Garamond Std Lt">
    <w:altName w:val="ITC Garamond Std Lt"/>
    <w:panose1 w:val="00000000000000000000"/>
    <w:charset w:val="00"/>
    <w:family w:val="roman"/>
    <w:notTrueType/>
    <w:pitch w:val="default"/>
    <w:sig w:usb0="00000003" w:usb1="00000000" w:usb2="00000000" w:usb3="00000000" w:csb0="00000001" w:csb1="00000000"/>
  </w:font>
  <w:font w:name="Gotham Light">
    <w:altName w:val="Cambria"/>
    <w:panose1 w:val="00000000000000000000"/>
    <w:charset w:val="4D"/>
    <w:family w:val="swiss"/>
    <w:notTrueType/>
    <w:pitch w:val="default"/>
    <w:sig w:usb0="00000003" w:usb1="00000000" w:usb2="00000000" w:usb3="00000000" w:csb0="00000001" w:csb1="00000000"/>
  </w:font>
  <w:font w:name="Liberation Serif">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BrezelGrotesk">
    <w:altName w:val="BrezelGrotes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3F0" w:rsidRPr="00AA66DF" w:rsidRDefault="001873F0" w:rsidP="001873F0">
    <w:pPr>
      <w:spacing w:line="160" w:lineRule="atLeast"/>
      <w:jc w:val="center"/>
      <w:rPr>
        <w:rFonts w:ascii="Arial" w:hAnsi="Arial" w:cs="Arial"/>
        <w:i/>
        <w:iCs/>
        <w:sz w:val="16"/>
        <w:szCs w:val="16"/>
        <w:lang w:val="en-GB"/>
      </w:rPr>
    </w:pPr>
    <w:r w:rsidRPr="001A6D33">
      <w:rPr>
        <w:rFonts w:ascii="Arial" w:hAnsi="Arial" w:cs="Arial"/>
        <w:i/>
        <w:iCs/>
        <w:sz w:val="16"/>
        <w:szCs w:val="16"/>
        <w:lang w:val="en-US"/>
      </w:rPr>
      <w:t>Find inspiration and knowledge, business opportunities and new friends.</w:t>
    </w:r>
    <w:r w:rsidRPr="001A6D33">
      <w:rPr>
        <w:rFonts w:ascii="Arial" w:hAnsi="Arial" w:cs="Arial"/>
        <w:sz w:val="16"/>
        <w:szCs w:val="16"/>
        <w:lang w:val="en-US"/>
      </w:rPr>
      <w:t xml:space="preserve"> </w:t>
    </w:r>
    <w:r w:rsidRPr="001A6D33">
      <w:rPr>
        <w:rFonts w:ascii="Arial" w:hAnsi="Arial" w:cs="Arial"/>
        <w:i/>
        <w:iCs/>
        <w:sz w:val="16"/>
        <w:szCs w:val="16"/>
        <w:lang w:val="en-US"/>
      </w:rPr>
      <w:t>Stockholmsmässan is the Nordic region’s largest meeting place and we host around 70 industry-leading exhibitions each year, as well as hundreds of national and international congresses, conferences and events.</w:t>
    </w:r>
    <w:r w:rsidRPr="001A6D33">
      <w:rPr>
        <w:rFonts w:ascii="Arial" w:hAnsi="Arial" w:cs="Arial"/>
        <w:sz w:val="16"/>
        <w:szCs w:val="16"/>
        <w:lang w:val="en-US"/>
      </w:rPr>
      <w:t xml:space="preserve"> </w:t>
    </w:r>
    <w:r w:rsidRPr="001A6D33">
      <w:rPr>
        <w:rFonts w:ascii="Arial" w:hAnsi="Arial" w:cs="Arial"/>
        <w:sz w:val="16"/>
        <w:szCs w:val="16"/>
        <w:lang w:val="en-US"/>
      </w:rPr>
      <w:br/>
    </w:r>
    <w:r w:rsidRPr="001A6D33">
      <w:rPr>
        <w:rFonts w:ascii="Arial" w:hAnsi="Arial" w:cs="Arial"/>
        <w:i/>
        <w:iCs/>
        <w:sz w:val="16"/>
        <w:szCs w:val="16"/>
        <w:lang w:val="en-US"/>
      </w:rPr>
      <w:t>We look forward to meeting you!</w:t>
    </w:r>
  </w:p>
  <w:p w:rsidR="001873F0" w:rsidRPr="00AA66DF" w:rsidRDefault="001873F0" w:rsidP="001873F0">
    <w:pPr>
      <w:pStyle w:val="Sidfot"/>
      <w:spacing w:line="160" w:lineRule="atLeast"/>
      <w:ind w:left="-1588" w:right="-1588"/>
      <w:rPr>
        <w:color w:val="333333"/>
        <w:szCs w:val="24"/>
        <w:lang w:val="en-GB"/>
      </w:rPr>
    </w:pPr>
    <w:r w:rsidRPr="001A6D33">
      <w:rPr>
        <w:color w:val="333333"/>
        <w:sz w:val="2"/>
        <w:szCs w:val="24"/>
        <w:lang w:val="en-US"/>
      </w:rPr>
      <w:t xml:space="preserve">    </w:t>
    </w:r>
    <w:r w:rsidRPr="001A6D33">
      <w:rPr>
        <w:color w:val="333333"/>
        <w:szCs w:val="24"/>
        <w:lang w:val="en-US"/>
      </w:rPr>
      <w:t xml:space="preserve">Address: SE-125 80 Stockholm, Sweden   Visitor address: </w:t>
    </w:r>
    <w:proofErr w:type="spellStart"/>
    <w:r w:rsidRPr="001A6D33">
      <w:rPr>
        <w:color w:val="333333"/>
        <w:szCs w:val="24"/>
        <w:lang w:val="en-US"/>
      </w:rPr>
      <w:t>Mässvägen</w:t>
    </w:r>
    <w:proofErr w:type="spellEnd"/>
    <w:r w:rsidRPr="001A6D33">
      <w:rPr>
        <w:color w:val="333333"/>
        <w:szCs w:val="24"/>
        <w:lang w:val="en-US"/>
      </w:rPr>
      <w:t xml:space="preserve"> 1, </w:t>
    </w:r>
    <w:proofErr w:type="spellStart"/>
    <w:r w:rsidRPr="001A6D33">
      <w:rPr>
        <w:color w:val="333333"/>
        <w:szCs w:val="24"/>
        <w:lang w:val="en-US"/>
      </w:rPr>
      <w:t>Älvsjö</w:t>
    </w:r>
    <w:proofErr w:type="spellEnd"/>
    <w:r w:rsidRPr="001A6D33">
      <w:rPr>
        <w:color w:val="333333"/>
        <w:szCs w:val="24"/>
        <w:lang w:val="en-US"/>
      </w:rPr>
      <w:t xml:space="preserve">, </w:t>
    </w:r>
    <w:proofErr w:type="gramStart"/>
    <w:r w:rsidRPr="001A6D33">
      <w:rPr>
        <w:color w:val="333333"/>
        <w:szCs w:val="24"/>
        <w:lang w:val="en-US"/>
      </w:rPr>
      <w:t>Sweden  Tel</w:t>
    </w:r>
    <w:proofErr w:type="gramEnd"/>
    <w:r w:rsidRPr="001A6D33">
      <w:rPr>
        <w:color w:val="333333"/>
        <w:szCs w:val="24"/>
        <w:lang w:val="en-US"/>
      </w:rPr>
      <w:t xml:space="preserve">.: +46 8 749 41 00 Fax: +46 8 99 20 44   Email: info@stockholmsmassan.se   www.stockholmsmassan.se </w:t>
    </w:r>
  </w:p>
  <w:p w:rsidR="00B33F98" w:rsidRPr="001873F0" w:rsidRDefault="001873F0" w:rsidP="001873F0">
    <w:pPr>
      <w:pStyle w:val="Sidfot"/>
      <w:spacing w:line="160" w:lineRule="atLeast"/>
      <w:ind w:left="-1588" w:right="-1588"/>
    </w:pPr>
    <w:r w:rsidRPr="001873F0">
      <w:t>Stockholmsmässan AB CIN: 556272-4491   Bank Giro Handelsbanken 730-7440, SEB 382-6005    VAT no</w:t>
    </w:r>
    <w:proofErr w:type="gramStart"/>
    <w:r w:rsidRPr="001873F0">
      <w:t>.:</w:t>
    </w:r>
    <w:proofErr w:type="gramEnd"/>
    <w:r w:rsidRPr="001873F0">
      <w:t xml:space="preserve"> SE556272449101</w:t>
    </w:r>
    <w:r w:rsidR="00B33F98">
      <w:rPr>
        <w:rStyle w:val="Sidnummer"/>
      </w:rPr>
      <w:tab/>
    </w:r>
    <w:r w:rsidR="00391504">
      <w:rPr>
        <w:rStyle w:val="Sidnummer"/>
      </w:rPr>
      <w:fldChar w:fldCharType="begin"/>
    </w:r>
    <w:r w:rsidR="00B33F98">
      <w:rPr>
        <w:rStyle w:val="Sidnummer"/>
      </w:rPr>
      <w:instrText xml:space="preserve"> PAGE </w:instrText>
    </w:r>
    <w:r w:rsidR="00391504">
      <w:rPr>
        <w:rStyle w:val="Sidnummer"/>
      </w:rPr>
      <w:fldChar w:fldCharType="separate"/>
    </w:r>
    <w:r>
      <w:rPr>
        <w:rStyle w:val="Sidnummer"/>
        <w:noProof/>
      </w:rPr>
      <w:t>2</w:t>
    </w:r>
    <w:r w:rsidR="00391504">
      <w:rPr>
        <w:rStyle w:val="Sidnummer"/>
      </w:rPr>
      <w:fldChar w:fldCharType="end"/>
    </w:r>
    <w:r w:rsidR="00B33F98">
      <w:rPr>
        <w:rStyle w:val="Sidnummer"/>
      </w:rPr>
      <w:t xml:space="preserve"> (</w:t>
    </w:r>
    <w:r w:rsidR="00391504">
      <w:rPr>
        <w:rStyle w:val="Sidnummer"/>
      </w:rPr>
      <w:fldChar w:fldCharType="begin"/>
    </w:r>
    <w:r w:rsidR="00B33F98">
      <w:rPr>
        <w:rStyle w:val="Sidnummer"/>
      </w:rPr>
      <w:instrText xml:space="preserve"> NUMPAGES </w:instrText>
    </w:r>
    <w:r w:rsidR="00391504">
      <w:rPr>
        <w:rStyle w:val="Sidnummer"/>
      </w:rPr>
      <w:fldChar w:fldCharType="separate"/>
    </w:r>
    <w:r>
      <w:rPr>
        <w:rStyle w:val="Sidnummer"/>
        <w:noProof/>
      </w:rPr>
      <w:t>2</w:t>
    </w:r>
    <w:r w:rsidR="00391504">
      <w:rPr>
        <w:rStyle w:val="Sidnummer"/>
      </w:rPr>
      <w:fldChar w:fldCharType="end"/>
    </w:r>
    <w:r w:rsidR="00B33F98">
      <w:rPr>
        <w:rStyle w:val="Sidnumm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Pr="00AA66DF" w:rsidRDefault="00B33F98" w:rsidP="00F53C23">
    <w:pPr>
      <w:spacing w:line="160" w:lineRule="atLeast"/>
      <w:jc w:val="center"/>
      <w:rPr>
        <w:rFonts w:ascii="Arial" w:hAnsi="Arial" w:cs="Arial"/>
        <w:i/>
        <w:iCs/>
        <w:sz w:val="16"/>
        <w:szCs w:val="16"/>
        <w:lang w:val="en-GB"/>
      </w:rPr>
    </w:pPr>
    <w:r w:rsidRPr="001A6D33">
      <w:rPr>
        <w:rFonts w:ascii="Arial" w:hAnsi="Arial" w:cs="Arial"/>
        <w:i/>
        <w:iCs/>
        <w:sz w:val="16"/>
        <w:szCs w:val="16"/>
        <w:lang w:val="en-US"/>
      </w:rPr>
      <w:t>Find inspiration and knowledge, business opportunities and new friends.</w:t>
    </w:r>
    <w:r w:rsidRPr="001A6D33">
      <w:rPr>
        <w:rFonts w:ascii="Arial" w:hAnsi="Arial" w:cs="Arial"/>
        <w:sz w:val="16"/>
        <w:szCs w:val="16"/>
        <w:lang w:val="en-US"/>
      </w:rPr>
      <w:t xml:space="preserve"> </w:t>
    </w:r>
    <w:r w:rsidRPr="001A6D33">
      <w:rPr>
        <w:rFonts w:ascii="Arial" w:hAnsi="Arial" w:cs="Arial"/>
        <w:i/>
        <w:iCs/>
        <w:sz w:val="16"/>
        <w:szCs w:val="16"/>
        <w:lang w:val="en-US"/>
      </w:rPr>
      <w:t>Stockholmsmässan is the Nordic region’s largest meeting place and we host around 70 industry-leading exhibitions each year, as well as hundreds of national and international congresses, conferences and events.</w:t>
    </w:r>
    <w:r w:rsidRPr="001A6D33">
      <w:rPr>
        <w:rFonts w:ascii="Arial" w:hAnsi="Arial" w:cs="Arial"/>
        <w:sz w:val="16"/>
        <w:szCs w:val="16"/>
        <w:lang w:val="en-US"/>
      </w:rPr>
      <w:t xml:space="preserve"> </w:t>
    </w:r>
    <w:r w:rsidRPr="001A6D33">
      <w:rPr>
        <w:rFonts w:ascii="Arial" w:hAnsi="Arial" w:cs="Arial"/>
        <w:sz w:val="16"/>
        <w:szCs w:val="16"/>
        <w:lang w:val="en-US"/>
      </w:rPr>
      <w:br/>
    </w:r>
    <w:r w:rsidRPr="001A6D33">
      <w:rPr>
        <w:rFonts w:ascii="Arial" w:hAnsi="Arial" w:cs="Arial"/>
        <w:i/>
        <w:iCs/>
        <w:sz w:val="16"/>
        <w:szCs w:val="16"/>
        <w:lang w:val="en-US"/>
      </w:rPr>
      <w:t>We look forward to meeting you!</w:t>
    </w:r>
  </w:p>
  <w:p w:rsidR="00B33F98" w:rsidRPr="00AA66DF" w:rsidRDefault="00B33F98" w:rsidP="00F53C23">
    <w:pPr>
      <w:pStyle w:val="Sidfot"/>
      <w:spacing w:line="160" w:lineRule="atLeast"/>
      <w:ind w:left="-1588" w:right="-1588"/>
      <w:rPr>
        <w:color w:val="333333"/>
        <w:szCs w:val="24"/>
        <w:lang w:val="en-GB"/>
      </w:rPr>
    </w:pPr>
    <w:r w:rsidRPr="001A6D33">
      <w:rPr>
        <w:color w:val="333333"/>
        <w:sz w:val="2"/>
        <w:szCs w:val="24"/>
        <w:lang w:val="en-US"/>
      </w:rPr>
      <w:t xml:space="preserve">    </w:t>
    </w:r>
    <w:r w:rsidRPr="001A6D33">
      <w:rPr>
        <w:color w:val="333333"/>
        <w:szCs w:val="24"/>
        <w:lang w:val="en-US"/>
      </w:rPr>
      <w:t xml:space="preserve">Address: SE-125 80 Stockholm, Sweden   Visitor address: </w:t>
    </w:r>
    <w:proofErr w:type="spellStart"/>
    <w:r w:rsidRPr="001A6D33">
      <w:rPr>
        <w:color w:val="333333"/>
        <w:szCs w:val="24"/>
        <w:lang w:val="en-US"/>
      </w:rPr>
      <w:t>Mässvägen</w:t>
    </w:r>
    <w:proofErr w:type="spellEnd"/>
    <w:r w:rsidRPr="001A6D33">
      <w:rPr>
        <w:color w:val="333333"/>
        <w:szCs w:val="24"/>
        <w:lang w:val="en-US"/>
      </w:rPr>
      <w:t xml:space="preserve"> 1, </w:t>
    </w:r>
    <w:proofErr w:type="spellStart"/>
    <w:r w:rsidRPr="001A6D33">
      <w:rPr>
        <w:color w:val="333333"/>
        <w:szCs w:val="24"/>
        <w:lang w:val="en-US"/>
      </w:rPr>
      <w:t>Älvsjö</w:t>
    </w:r>
    <w:proofErr w:type="spellEnd"/>
    <w:r w:rsidRPr="001A6D33">
      <w:rPr>
        <w:color w:val="333333"/>
        <w:szCs w:val="24"/>
        <w:lang w:val="en-US"/>
      </w:rPr>
      <w:t xml:space="preserve">, </w:t>
    </w:r>
    <w:proofErr w:type="gramStart"/>
    <w:r w:rsidRPr="001A6D33">
      <w:rPr>
        <w:color w:val="333333"/>
        <w:szCs w:val="24"/>
        <w:lang w:val="en-US"/>
      </w:rPr>
      <w:t>Sweden  Tel</w:t>
    </w:r>
    <w:proofErr w:type="gramEnd"/>
    <w:r w:rsidRPr="001A6D33">
      <w:rPr>
        <w:color w:val="333333"/>
        <w:szCs w:val="24"/>
        <w:lang w:val="en-US"/>
      </w:rPr>
      <w:t xml:space="preserve">.: +46 8 749 41 00 Fax: +46 8 99 20 44   Email: info@stockholmsmassan.se   www.stockholmsmassan.se </w:t>
    </w:r>
  </w:p>
  <w:p w:rsidR="00B33F98" w:rsidRPr="009B1D87" w:rsidRDefault="00B33F98" w:rsidP="00F53C23">
    <w:pPr>
      <w:pStyle w:val="Sidfot"/>
      <w:spacing w:line="160" w:lineRule="atLeast"/>
      <w:ind w:left="-1588" w:right="-1588"/>
      <w:rPr>
        <w:color w:val="333333"/>
        <w:szCs w:val="24"/>
        <w:lang w:val="en-US"/>
      </w:rPr>
    </w:pPr>
    <w:r w:rsidRPr="009B1D87">
      <w:rPr>
        <w:lang w:val="en-US"/>
      </w:rPr>
      <w:t xml:space="preserve">Stockholmsmässan AB CIN: 556272-4491   Bank Giro </w:t>
    </w:r>
    <w:proofErr w:type="spellStart"/>
    <w:r w:rsidRPr="009B1D87">
      <w:rPr>
        <w:lang w:val="en-US"/>
      </w:rPr>
      <w:t>Handelsbanken</w:t>
    </w:r>
    <w:proofErr w:type="spellEnd"/>
    <w:r w:rsidRPr="009B1D87">
      <w:rPr>
        <w:lang w:val="en-US"/>
      </w:rPr>
      <w:t xml:space="preserve"> 730-7440, SEB 382-6005    VAT no.: SE556272449101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3C3" w:rsidRDefault="000F03C3">
      <w:pPr>
        <w:spacing w:line="240" w:lineRule="auto"/>
      </w:pPr>
      <w:r>
        <w:separator/>
      </w:r>
    </w:p>
  </w:footnote>
  <w:footnote w:type="continuationSeparator" w:id="0">
    <w:p w:rsidR="000F03C3" w:rsidRDefault="000F03C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Default="001873F0">
    <w:pPr>
      <w:pStyle w:val="Sidhuvud"/>
    </w:pPr>
    <w:r>
      <w:rPr>
        <w:noProof/>
        <w:lang w:eastAsia="sv-SE"/>
      </w:rPr>
      <w:drawing>
        <wp:anchor distT="0" distB="0" distL="114300" distR="114300" simplePos="0" relativeHeight="251663360" behindDoc="0" locked="0" layoutInCell="1" allowOverlap="1" wp14:anchorId="0DDEB18B" wp14:editId="334DCC48">
          <wp:simplePos x="0" y="0"/>
          <wp:positionH relativeFrom="column">
            <wp:posOffset>100330</wp:posOffset>
          </wp:positionH>
          <wp:positionV relativeFrom="paragraph">
            <wp:posOffset>80010</wp:posOffset>
          </wp:positionV>
          <wp:extent cx="2626360" cy="593725"/>
          <wp:effectExtent l="0" t="0" r="2540" b="0"/>
          <wp:wrapSquare wrapText="bothSides"/>
          <wp:docPr id="1" name="Bildobjekt 1" descr="LOGO 75_versal-gement_ tagline_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5_versal-gement_ tagline_S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36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Default="00755C7B">
    <w:pPr>
      <w:pStyle w:val="Sidhuvud"/>
    </w:pPr>
    <w:r>
      <w:rPr>
        <w:noProof/>
        <w:lang w:eastAsia="sv-SE"/>
      </w:rPr>
      <w:drawing>
        <wp:anchor distT="0" distB="0" distL="114300" distR="114300" simplePos="0" relativeHeight="251661312" behindDoc="0" locked="0" layoutInCell="1" allowOverlap="1">
          <wp:simplePos x="0" y="0"/>
          <wp:positionH relativeFrom="column">
            <wp:posOffset>-52070</wp:posOffset>
          </wp:positionH>
          <wp:positionV relativeFrom="paragraph">
            <wp:posOffset>-72390</wp:posOffset>
          </wp:positionV>
          <wp:extent cx="2626360" cy="593725"/>
          <wp:effectExtent l="0" t="0" r="2540" b="0"/>
          <wp:wrapSquare wrapText="bothSides"/>
          <wp:docPr id="3" name="Bildobjekt 3" descr="LOGO 75_versal-gement_ tagline_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5_versal-gement_ tagline_S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36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C2E"/>
    <w:multiLevelType w:val="hybridMultilevel"/>
    <w:tmpl w:val="567A16BC"/>
    <w:lvl w:ilvl="0" w:tplc="2FC4C85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5A9574E"/>
    <w:multiLevelType w:val="hybridMultilevel"/>
    <w:tmpl w:val="57FCE80C"/>
    <w:lvl w:ilvl="0" w:tplc="1E2260A6">
      <w:start w:val="20"/>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40361CA"/>
    <w:multiLevelType w:val="hybridMultilevel"/>
    <w:tmpl w:val="51663E3C"/>
    <w:lvl w:ilvl="0" w:tplc="00BA5B7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5B612A6"/>
    <w:multiLevelType w:val="hybridMultilevel"/>
    <w:tmpl w:val="3DE0189A"/>
    <w:lvl w:ilvl="0" w:tplc="09543A70">
      <w:start w:val="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A5C64F2"/>
    <w:multiLevelType w:val="hybridMultilevel"/>
    <w:tmpl w:val="963AA3D8"/>
    <w:lvl w:ilvl="0" w:tplc="8EDAA2B6">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24546528"/>
    <w:multiLevelType w:val="hybridMultilevel"/>
    <w:tmpl w:val="5BCC1050"/>
    <w:lvl w:ilvl="0" w:tplc="582870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7255EFC"/>
    <w:multiLevelType w:val="hybridMultilevel"/>
    <w:tmpl w:val="77AA55FA"/>
    <w:lvl w:ilvl="0" w:tplc="35F6A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8E45FBD"/>
    <w:multiLevelType w:val="hybridMultilevel"/>
    <w:tmpl w:val="32C87854"/>
    <w:lvl w:ilvl="0" w:tplc="292289E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44A93CC3"/>
    <w:multiLevelType w:val="hybridMultilevel"/>
    <w:tmpl w:val="6D68C91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4D5E5E0E"/>
    <w:multiLevelType w:val="hybridMultilevel"/>
    <w:tmpl w:val="47A2822E"/>
    <w:lvl w:ilvl="0" w:tplc="ACC46EE2">
      <w:numFmt w:val="bullet"/>
      <w:lvlText w:val="-"/>
      <w:lvlJc w:val="left"/>
      <w:pPr>
        <w:ind w:left="720" w:hanging="360"/>
      </w:pPr>
      <w:rPr>
        <w:rFonts w:ascii="Calibri" w:eastAsiaTheme="minorHAnsi" w:hAnsi="Calibri" w:cs="Calibri" w:hint="default"/>
        <w:color w:val="000000"/>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2F308F4"/>
    <w:multiLevelType w:val="hybridMultilevel"/>
    <w:tmpl w:val="34DC45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59196C3F"/>
    <w:multiLevelType w:val="hybridMultilevel"/>
    <w:tmpl w:val="E2B02F16"/>
    <w:lvl w:ilvl="0" w:tplc="58288B0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AE51F2"/>
    <w:multiLevelType w:val="hybridMultilevel"/>
    <w:tmpl w:val="56324222"/>
    <w:lvl w:ilvl="0" w:tplc="D3AE794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3667E31"/>
    <w:multiLevelType w:val="hybridMultilevel"/>
    <w:tmpl w:val="6D48CAC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nsid w:val="6ABB5753"/>
    <w:multiLevelType w:val="hybridMultilevel"/>
    <w:tmpl w:val="E952AFF8"/>
    <w:lvl w:ilvl="0" w:tplc="6EFEA51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B4208C6"/>
    <w:multiLevelType w:val="hybridMultilevel"/>
    <w:tmpl w:val="EEB436EA"/>
    <w:lvl w:ilvl="0" w:tplc="B11C0494">
      <w:numFmt w:val="bullet"/>
      <w:lvlText w:val="-"/>
      <w:lvlJc w:val="left"/>
      <w:pPr>
        <w:ind w:left="720" w:hanging="360"/>
      </w:pPr>
      <w:rPr>
        <w:rFonts w:ascii="Arial" w:eastAsia="Times New Roman" w:hAnsi="Arial" w:cs="Arial" w:hint="default"/>
        <w:color w:val="191919"/>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D3A1F8D"/>
    <w:multiLevelType w:val="hybridMultilevel"/>
    <w:tmpl w:val="DD2C931E"/>
    <w:lvl w:ilvl="0" w:tplc="02E6715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E4518D0"/>
    <w:multiLevelType w:val="hybridMultilevel"/>
    <w:tmpl w:val="ACE09F00"/>
    <w:lvl w:ilvl="0" w:tplc="B42A461A">
      <w:numFmt w:val="bullet"/>
      <w:lvlText w:val="-"/>
      <w:lvlJc w:val="left"/>
      <w:pPr>
        <w:ind w:left="720" w:hanging="360"/>
      </w:pPr>
      <w:rPr>
        <w:rFonts w:ascii="Arial" w:eastAsiaTheme="minorHAnsi" w:hAnsi="Aria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7"/>
  </w:num>
  <w:num w:numId="6">
    <w:abstractNumId w:val="5"/>
  </w:num>
  <w:num w:numId="7">
    <w:abstractNumId w:val="10"/>
  </w:num>
  <w:num w:numId="8">
    <w:abstractNumId w:val="8"/>
  </w:num>
  <w:num w:numId="9">
    <w:abstractNumId w:val="11"/>
  </w:num>
  <w:num w:numId="10">
    <w:abstractNumId w:val="9"/>
  </w:num>
  <w:num w:numId="11">
    <w:abstractNumId w:val="17"/>
  </w:num>
  <w:num w:numId="12">
    <w:abstractNumId w:val="15"/>
  </w:num>
  <w:num w:numId="13">
    <w:abstractNumId w:val="16"/>
  </w:num>
  <w:num w:numId="14">
    <w:abstractNumId w:val="0"/>
  </w:num>
  <w:num w:numId="15">
    <w:abstractNumId w:val="2"/>
  </w:num>
  <w:num w:numId="16">
    <w:abstractNumId w:val="12"/>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DA"/>
    <w:rsid w:val="00006F8A"/>
    <w:rsid w:val="00017192"/>
    <w:rsid w:val="0002318B"/>
    <w:rsid w:val="00023804"/>
    <w:rsid w:val="00064819"/>
    <w:rsid w:val="00066F65"/>
    <w:rsid w:val="00067C0B"/>
    <w:rsid w:val="000766B9"/>
    <w:rsid w:val="000A637D"/>
    <w:rsid w:val="000B390B"/>
    <w:rsid w:val="000D0447"/>
    <w:rsid w:val="000D4B7B"/>
    <w:rsid w:val="000E6702"/>
    <w:rsid w:val="000F03C3"/>
    <w:rsid w:val="000F17DF"/>
    <w:rsid w:val="00106C9F"/>
    <w:rsid w:val="00113338"/>
    <w:rsid w:val="00115750"/>
    <w:rsid w:val="00121109"/>
    <w:rsid w:val="001323F3"/>
    <w:rsid w:val="00133D41"/>
    <w:rsid w:val="00145663"/>
    <w:rsid w:val="00160427"/>
    <w:rsid w:val="00167F3C"/>
    <w:rsid w:val="001774ED"/>
    <w:rsid w:val="00186AEF"/>
    <w:rsid w:val="001873F0"/>
    <w:rsid w:val="00190548"/>
    <w:rsid w:val="001933F8"/>
    <w:rsid w:val="001A0CAC"/>
    <w:rsid w:val="001A2077"/>
    <w:rsid w:val="001A6D33"/>
    <w:rsid w:val="001C7A57"/>
    <w:rsid w:val="001D3C01"/>
    <w:rsid w:val="001D7526"/>
    <w:rsid w:val="001E1F95"/>
    <w:rsid w:val="001E2AD0"/>
    <w:rsid w:val="001F3D41"/>
    <w:rsid w:val="001F6BDB"/>
    <w:rsid w:val="00201BCA"/>
    <w:rsid w:val="00204C75"/>
    <w:rsid w:val="0020761B"/>
    <w:rsid w:val="002113C9"/>
    <w:rsid w:val="00214910"/>
    <w:rsid w:val="00217790"/>
    <w:rsid w:val="00227763"/>
    <w:rsid w:val="00247392"/>
    <w:rsid w:val="00257D96"/>
    <w:rsid w:val="00262B19"/>
    <w:rsid w:val="002A16B8"/>
    <w:rsid w:val="002A4233"/>
    <w:rsid w:val="002B66BA"/>
    <w:rsid w:val="002C1E34"/>
    <w:rsid w:val="002C41BE"/>
    <w:rsid w:val="002D141A"/>
    <w:rsid w:val="002D7F7A"/>
    <w:rsid w:val="002E0C1F"/>
    <w:rsid w:val="002F5B7A"/>
    <w:rsid w:val="0031440C"/>
    <w:rsid w:val="003323A9"/>
    <w:rsid w:val="003339CD"/>
    <w:rsid w:val="003426A2"/>
    <w:rsid w:val="0034653E"/>
    <w:rsid w:val="00352E79"/>
    <w:rsid w:val="00367537"/>
    <w:rsid w:val="003736ED"/>
    <w:rsid w:val="00383ABF"/>
    <w:rsid w:val="00386422"/>
    <w:rsid w:val="00391504"/>
    <w:rsid w:val="00395B20"/>
    <w:rsid w:val="003A0BED"/>
    <w:rsid w:val="003A4D2B"/>
    <w:rsid w:val="003B6606"/>
    <w:rsid w:val="003D1550"/>
    <w:rsid w:val="003D6016"/>
    <w:rsid w:val="003E3266"/>
    <w:rsid w:val="003E52CF"/>
    <w:rsid w:val="003F0207"/>
    <w:rsid w:val="003F134E"/>
    <w:rsid w:val="003F5E18"/>
    <w:rsid w:val="00411C93"/>
    <w:rsid w:val="00420D70"/>
    <w:rsid w:val="004344FE"/>
    <w:rsid w:val="0044431F"/>
    <w:rsid w:val="004461BE"/>
    <w:rsid w:val="004563B7"/>
    <w:rsid w:val="00460C6D"/>
    <w:rsid w:val="00477F9F"/>
    <w:rsid w:val="00480ED3"/>
    <w:rsid w:val="0048237C"/>
    <w:rsid w:val="00485188"/>
    <w:rsid w:val="004B0BCF"/>
    <w:rsid w:val="004B12C9"/>
    <w:rsid w:val="004C7472"/>
    <w:rsid w:val="004F0401"/>
    <w:rsid w:val="004F1D9D"/>
    <w:rsid w:val="005021ED"/>
    <w:rsid w:val="00511334"/>
    <w:rsid w:val="00525678"/>
    <w:rsid w:val="005341D1"/>
    <w:rsid w:val="00536F8A"/>
    <w:rsid w:val="00546ED1"/>
    <w:rsid w:val="00547D89"/>
    <w:rsid w:val="00563F1F"/>
    <w:rsid w:val="00582F2B"/>
    <w:rsid w:val="00585E41"/>
    <w:rsid w:val="00587FDD"/>
    <w:rsid w:val="00592C72"/>
    <w:rsid w:val="005A25E2"/>
    <w:rsid w:val="005B2CE3"/>
    <w:rsid w:val="005D2637"/>
    <w:rsid w:val="005D4635"/>
    <w:rsid w:val="005D6FD4"/>
    <w:rsid w:val="005E0214"/>
    <w:rsid w:val="005E5BEF"/>
    <w:rsid w:val="00622254"/>
    <w:rsid w:val="0062361A"/>
    <w:rsid w:val="00642BA6"/>
    <w:rsid w:val="006613B5"/>
    <w:rsid w:val="006669E2"/>
    <w:rsid w:val="0067319F"/>
    <w:rsid w:val="006744A6"/>
    <w:rsid w:val="00683529"/>
    <w:rsid w:val="00683EED"/>
    <w:rsid w:val="006866D8"/>
    <w:rsid w:val="00694473"/>
    <w:rsid w:val="006A1E0A"/>
    <w:rsid w:val="006A50A7"/>
    <w:rsid w:val="006B45BA"/>
    <w:rsid w:val="006C02AC"/>
    <w:rsid w:val="006F55E8"/>
    <w:rsid w:val="00706404"/>
    <w:rsid w:val="00713083"/>
    <w:rsid w:val="0071564F"/>
    <w:rsid w:val="007235EE"/>
    <w:rsid w:val="007267DA"/>
    <w:rsid w:val="00746ACB"/>
    <w:rsid w:val="00755C7B"/>
    <w:rsid w:val="0076571B"/>
    <w:rsid w:val="007716E7"/>
    <w:rsid w:val="00775200"/>
    <w:rsid w:val="007917C2"/>
    <w:rsid w:val="007964D9"/>
    <w:rsid w:val="007A49C1"/>
    <w:rsid w:val="007A62B0"/>
    <w:rsid w:val="007A7EA6"/>
    <w:rsid w:val="007B216A"/>
    <w:rsid w:val="007B3FE2"/>
    <w:rsid w:val="007B6893"/>
    <w:rsid w:val="007E4315"/>
    <w:rsid w:val="007F2143"/>
    <w:rsid w:val="007F5BDA"/>
    <w:rsid w:val="00813AE4"/>
    <w:rsid w:val="008400BD"/>
    <w:rsid w:val="00842501"/>
    <w:rsid w:val="00853C86"/>
    <w:rsid w:val="0085764C"/>
    <w:rsid w:val="00860FA2"/>
    <w:rsid w:val="00870EE7"/>
    <w:rsid w:val="008746B1"/>
    <w:rsid w:val="00893DB8"/>
    <w:rsid w:val="008A10EF"/>
    <w:rsid w:val="008A1113"/>
    <w:rsid w:val="008B58C5"/>
    <w:rsid w:val="008C1A5E"/>
    <w:rsid w:val="008D2C9A"/>
    <w:rsid w:val="008E09EF"/>
    <w:rsid w:val="0090001D"/>
    <w:rsid w:val="00905639"/>
    <w:rsid w:val="0094291D"/>
    <w:rsid w:val="00973608"/>
    <w:rsid w:val="00984FDE"/>
    <w:rsid w:val="00985265"/>
    <w:rsid w:val="009B1D87"/>
    <w:rsid w:val="009D2AE9"/>
    <w:rsid w:val="009D3F02"/>
    <w:rsid w:val="00A055B9"/>
    <w:rsid w:val="00A06E9A"/>
    <w:rsid w:val="00A21B58"/>
    <w:rsid w:val="00A21E83"/>
    <w:rsid w:val="00A22D9E"/>
    <w:rsid w:val="00A23831"/>
    <w:rsid w:val="00A2696F"/>
    <w:rsid w:val="00A2789B"/>
    <w:rsid w:val="00A34D5F"/>
    <w:rsid w:val="00A356A9"/>
    <w:rsid w:val="00A37049"/>
    <w:rsid w:val="00A50526"/>
    <w:rsid w:val="00A50755"/>
    <w:rsid w:val="00A5505C"/>
    <w:rsid w:val="00A73A1F"/>
    <w:rsid w:val="00A74114"/>
    <w:rsid w:val="00A821C2"/>
    <w:rsid w:val="00A874D3"/>
    <w:rsid w:val="00A92AF6"/>
    <w:rsid w:val="00AA3376"/>
    <w:rsid w:val="00AA66DF"/>
    <w:rsid w:val="00AC65BB"/>
    <w:rsid w:val="00AD0FA3"/>
    <w:rsid w:val="00AD1559"/>
    <w:rsid w:val="00AE0C88"/>
    <w:rsid w:val="00AE6C69"/>
    <w:rsid w:val="00AF1FB8"/>
    <w:rsid w:val="00AF2B98"/>
    <w:rsid w:val="00AF6A77"/>
    <w:rsid w:val="00B07B4B"/>
    <w:rsid w:val="00B1479C"/>
    <w:rsid w:val="00B24CDD"/>
    <w:rsid w:val="00B27F4B"/>
    <w:rsid w:val="00B33F98"/>
    <w:rsid w:val="00B403CC"/>
    <w:rsid w:val="00B52172"/>
    <w:rsid w:val="00B621E0"/>
    <w:rsid w:val="00B7701C"/>
    <w:rsid w:val="00B900C7"/>
    <w:rsid w:val="00B94F57"/>
    <w:rsid w:val="00BA0EB8"/>
    <w:rsid w:val="00BA3FDA"/>
    <w:rsid w:val="00BA4FE7"/>
    <w:rsid w:val="00BF1DF8"/>
    <w:rsid w:val="00C06CEE"/>
    <w:rsid w:val="00C3304A"/>
    <w:rsid w:val="00C334DB"/>
    <w:rsid w:val="00C34E44"/>
    <w:rsid w:val="00C35B2E"/>
    <w:rsid w:val="00C36AE5"/>
    <w:rsid w:val="00C40E44"/>
    <w:rsid w:val="00C43FFC"/>
    <w:rsid w:val="00C55F30"/>
    <w:rsid w:val="00C61C7F"/>
    <w:rsid w:val="00C749E6"/>
    <w:rsid w:val="00C77A3E"/>
    <w:rsid w:val="00C8259B"/>
    <w:rsid w:val="00CA5FB0"/>
    <w:rsid w:val="00CB501E"/>
    <w:rsid w:val="00CC2E9F"/>
    <w:rsid w:val="00CF3D68"/>
    <w:rsid w:val="00CF5C5D"/>
    <w:rsid w:val="00D033A3"/>
    <w:rsid w:val="00D057E6"/>
    <w:rsid w:val="00D420B2"/>
    <w:rsid w:val="00D53053"/>
    <w:rsid w:val="00D56161"/>
    <w:rsid w:val="00D5792D"/>
    <w:rsid w:val="00D6242C"/>
    <w:rsid w:val="00D651DA"/>
    <w:rsid w:val="00D669E8"/>
    <w:rsid w:val="00D8413B"/>
    <w:rsid w:val="00DB0176"/>
    <w:rsid w:val="00DB0A1E"/>
    <w:rsid w:val="00DB12E6"/>
    <w:rsid w:val="00DE2594"/>
    <w:rsid w:val="00DF7363"/>
    <w:rsid w:val="00E0527E"/>
    <w:rsid w:val="00E3682F"/>
    <w:rsid w:val="00E52B0B"/>
    <w:rsid w:val="00E52BD5"/>
    <w:rsid w:val="00EA63C7"/>
    <w:rsid w:val="00EB7DF8"/>
    <w:rsid w:val="00EF4569"/>
    <w:rsid w:val="00F10AB5"/>
    <w:rsid w:val="00F12D09"/>
    <w:rsid w:val="00F26365"/>
    <w:rsid w:val="00F375DD"/>
    <w:rsid w:val="00F40975"/>
    <w:rsid w:val="00F510F8"/>
    <w:rsid w:val="00F51722"/>
    <w:rsid w:val="00F53203"/>
    <w:rsid w:val="00F53C23"/>
    <w:rsid w:val="00F57304"/>
    <w:rsid w:val="00F66537"/>
    <w:rsid w:val="00F70EAA"/>
    <w:rsid w:val="00F71C65"/>
    <w:rsid w:val="00F735A4"/>
    <w:rsid w:val="00F77CCC"/>
    <w:rsid w:val="00FA2BD6"/>
    <w:rsid w:val="00FA2CAA"/>
    <w:rsid w:val="00FB54A0"/>
    <w:rsid w:val="00FB79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paragraph" w:styleId="Rubrik2">
    <w:name w:val="heading 2"/>
    <w:basedOn w:val="Normal"/>
    <w:next w:val="Normal"/>
    <w:link w:val="Rubrik2Char"/>
    <w:uiPriority w:val="9"/>
    <w:semiHidden/>
    <w:unhideWhenUsed/>
    <w:qFormat/>
    <w:rsid w:val="004461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uiPriority w:val="99"/>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Default">
    <w:name w:val="Default"/>
    <w:rsid w:val="00204C75"/>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Standardstycketeckensnitt"/>
    <w:rsid w:val="0067319F"/>
  </w:style>
  <w:style w:type="character" w:styleId="Stark">
    <w:name w:val="Strong"/>
    <w:basedOn w:val="Standardstycketeckensnitt"/>
    <w:uiPriority w:val="22"/>
    <w:qFormat/>
    <w:rsid w:val="00F77CCC"/>
    <w:rPr>
      <w:b/>
      <w:bCs/>
    </w:rPr>
  </w:style>
  <w:style w:type="character" w:customStyle="1" w:styleId="Rubrik2Char">
    <w:name w:val="Rubrik 2 Char"/>
    <w:basedOn w:val="Standardstycketeckensnitt"/>
    <w:link w:val="Rubrik2"/>
    <w:uiPriority w:val="9"/>
    <w:semiHidden/>
    <w:rsid w:val="004461BE"/>
    <w:rPr>
      <w:rFonts w:asciiTheme="majorHAnsi" w:eastAsiaTheme="majorEastAsia" w:hAnsiTheme="majorHAnsi" w:cstheme="majorBidi"/>
      <w:b/>
      <w:bCs/>
      <w:color w:val="4F81BD" w:themeColor="accent1"/>
      <w:sz w:val="26"/>
      <w:szCs w:val="26"/>
    </w:rPr>
  </w:style>
  <w:style w:type="paragraph" w:customStyle="1" w:styleId="ingress">
    <w:name w:val="ingress"/>
    <w:basedOn w:val="Normal"/>
    <w:rsid w:val="004461BE"/>
    <w:pPr>
      <w:spacing w:before="100" w:beforeAutospacing="1" w:after="100" w:afterAutospacing="1" w:line="240" w:lineRule="auto"/>
    </w:pPr>
    <w:rPr>
      <w:sz w:val="24"/>
      <w:szCs w:val="24"/>
      <w:lang w:eastAsia="sv-SE"/>
    </w:rPr>
  </w:style>
  <w:style w:type="paragraph" w:customStyle="1" w:styleId="text">
    <w:name w:val="text"/>
    <w:basedOn w:val="Normal"/>
    <w:rsid w:val="004461BE"/>
    <w:pPr>
      <w:spacing w:before="100" w:beforeAutospacing="1" w:after="100" w:afterAutospacing="1" w:line="240" w:lineRule="auto"/>
    </w:pPr>
    <w:rPr>
      <w:sz w:val="24"/>
      <w:szCs w:val="24"/>
      <w:lang w:eastAsia="sv-SE"/>
    </w:rPr>
  </w:style>
  <w:style w:type="paragraph" w:customStyle="1" w:styleId="onecomwebmail-msonormal">
    <w:name w:val="onecomwebmail-msonormal"/>
    <w:basedOn w:val="Normal"/>
    <w:rsid w:val="004F0401"/>
    <w:pPr>
      <w:spacing w:before="100" w:beforeAutospacing="1" w:after="100" w:afterAutospacing="1" w:line="240" w:lineRule="auto"/>
    </w:pPr>
    <w:rPr>
      <w:rFonts w:eastAsiaTheme="minorHAnsi"/>
      <w:sz w:val="24"/>
      <w:szCs w:val="24"/>
      <w:lang w:eastAsia="sv-SE"/>
    </w:rPr>
  </w:style>
  <w:style w:type="paragraph" w:customStyle="1" w:styleId="Pa0">
    <w:name w:val="Pa0"/>
    <w:basedOn w:val="Default"/>
    <w:next w:val="Default"/>
    <w:uiPriority w:val="99"/>
    <w:rsid w:val="00985265"/>
    <w:pPr>
      <w:widowControl w:val="0"/>
      <w:spacing w:line="241" w:lineRule="atLeast"/>
    </w:pPr>
    <w:rPr>
      <w:rFonts w:ascii="Gotham Light" w:hAnsi="Gotham Light" w:cs="Times New Roman"/>
      <w:color w:val="auto"/>
    </w:rPr>
  </w:style>
  <w:style w:type="character" w:customStyle="1" w:styleId="Hyperlink0">
    <w:name w:val="Hyperlink.0"/>
    <w:basedOn w:val="Sidnummer"/>
    <w:rsid w:val="00227763"/>
    <w:rPr>
      <w:rFonts w:ascii="Arial" w:eastAsia="Arial" w:hAnsi="Arial" w:cs="Arial"/>
      <w:color w:val="0000FF"/>
      <w:sz w:val="20"/>
      <w:szCs w:val="20"/>
      <w:u w:val="single" w:color="0000FF"/>
      <w:lang w:val="en-US"/>
    </w:rPr>
  </w:style>
  <w:style w:type="character" w:customStyle="1" w:styleId="Hyperlink1">
    <w:name w:val="Hyperlink.1"/>
    <w:basedOn w:val="Sidnummer"/>
    <w:rsid w:val="00227763"/>
    <w:rPr>
      <w:rFonts w:ascii="Arial" w:eastAsia="Arial" w:hAnsi="Arial" w:cs="Arial"/>
      <w:i/>
      <w:iCs/>
      <w:color w:val="0000FF"/>
      <w:sz w:val="20"/>
      <w:szCs w:val="20"/>
      <w:u w:val="single" w:color="0000FF"/>
      <w:lang w:val="en-US"/>
    </w:rPr>
  </w:style>
  <w:style w:type="character" w:styleId="Starkbetoning">
    <w:name w:val="Intense Emphasis"/>
    <w:basedOn w:val="Standardstycketeckensnitt"/>
    <w:uiPriority w:val="21"/>
    <w:qFormat/>
    <w:rsid w:val="00227763"/>
    <w:rPr>
      <w:b/>
      <w:bCs/>
      <w:i/>
      <w:iCs/>
      <w:color w:val="4F81BD" w:themeColor="accent1"/>
    </w:rPr>
  </w:style>
  <w:style w:type="character" w:customStyle="1" w:styleId="Standardstycketeckensnitt1">
    <w:name w:val="Standardstycketeckensnitt1"/>
    <w:rsid w:val="00064819"/>
  </w:style>
  <w:style w:type="paragraph" w:customStyle="1" w:styleId="Standard">
    <w:name w:val="Standard"/>
    <w:rsid w:val="00064819"/>
    <w:pPr>
      <w:widowControl w:val="0"/>
      <w:suppressAutoHyphens/>
      <w:autoSpaceDN w:val="0"/>
      <w:spacing w:after="0" w:line="240" w:lineRule="auto"/>
      <w:textAlignment w:val="baseline"/>
    </w:pPr>
    <w:rPr>
      <w:rFonts w:ascii="Liberation Serif" w:eastAsia="Arial Unicode MS" w:hAnsi="Liberation Serif" w:cs="Arial Unicode MS"/>
      <w:kern w:val="3"/>
      <w:sz w:val="24"/>
      <w:szCs w:val="24"/>
      <w:lang w:val="en-US" w:eastAsia="sv-SE" w:bidi="sv-SE"/>
    </w:rPr>
  </w:style>
  <w:style w:type="character" w:customStyle="1" w:styleId="st1">
    <w:name w:val="st1"/>
    <w:rsid w:val="00064819"/>
  </w:style>
  <w:style w:type="paragraph" w:customStyle="1" w:styleId="Pa3">
    <w:name w:val="Pa3"/>
    <w:basedOn w:val="Default"/>
    <w:next w:val="Default"/>
    <w:uiPriority w:val="99"/>
    <w:rsid w:val="00386422"/>
    <w:pPr>
      <w:spacing w:line="241" w:lineRule="atLeast"/>
    </w:pPr>
    <w:rPr>
      <w:rFonts w:ascii="BrezelGrotesk" w:eastAsia="Times New Roman" w:hAnsi="BrezelGrotesk" w:cs="Times New Roman"/>
      <w:color w:val="auto"/>
      <w:lang w:val="en-US" w:eastAsia="sv-SE"/>
    </w:rPr>
  </w:style>
  <w:style w:type="paragraph" w:customStyle="1" w:styleId="Mellanmrktrutnt21">
    <w:name w:val="Mellanmörkt rutnät 21"/>
    <w:uiPriority w:val="1"/>
    <w:qFormat/>
    <w:rsid w:val="003A0BED"/>
    <w:pPr>
      <w:spacing w:after="0" w:line="240" w:lineRule="auto"/>
    </w:pPr>
    <w:rPr>
      <w:rFonts w:ascii="Times New Roman" w:eastAsia="Times New Roman" w:hAnsi="Times New Roman" w:cs="Times New Roman"/>
      <w:sz w:val="24"/>
      <w:szCs w:val="24"/>
      <w:lang w:val="en-US"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paragraph" w:styleId="Rubrik2">
    <w:name w:val="heading 2"/>
    <w:basedOn w:val="Normal"/>
    <w:next w:val="Normal"/>
    <w:link w:val="Rubrik2Char"/>
    <w:uiPriority w:val="9"/>
    <w:semiHidden/>
    <w:unhideWhenUsed/>
    <w:qFormat/>
    <w:rsid w:val="004461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uiPriority w:val="99"/>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uiPriority w:val="34"/>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Default">
    <w:name w:val="Default"/>
    <w:rsid w:val="00204C75"/>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Standardstycketeckensnitt"/>
    <w:rsid w:val="0067319F"/>
  </w:style>
  <w:style w:type="character" w:styleId="Stark">
    <w:name w:val="Strong"/>
    <w:basedOn w:val="Standardstycketeckensnitt"/>
    <w:uiPriority w:val="22"/>
    <w:qFormat/>
    <w:rsid w:val="00F77CCC"/>
    <w:rPr>
      <w:b/>
      <w:bCs/>
    </w:rPr>
  </w:style>
  <w:style w:type="character" w:customStyle="1" w:styleId="Rubrik2Char">
    <w:name w:val="Rubrik 2 Char"/>
    <w:basedOn w:val="Standardstycketeckensnitt"/>
    <w:link w:val="Rubrik2"/>
    <w:uiPriority w:val="9"/>
    <w:semiHidden/>
    <w:rsid w:val="004461BE"/>
    <w:rPr>
      <w:rFonts w:asciiTheme="majorHAnsi" w:eastAsiaTheme="majorEastAsia" w:hAnsiTheme="majorHAnsi" w:cstheme="majorBidi"/>
      <w:b/>
      <w:bCs/>
      <w:color w:val="4F81BD" w:themeColor="accent1"/>
      <w:sz w:val="26"/>
      <w:szCs w:val="26"/>
    </w:rPr>
  </w:style>
  <w:style w:type="paragraph" w:customStyle="1" w:styleId="ingress">
    <w:name w:val="ingress"/>
    <w:basedOn w:val="Normal"/>
    <w:rsid w:val="004461BE"/>
    <w:pPr>
      <w:spacing w:before="100" w:beforeAutospacing="1" w:after="100" w:afterAutospacing="1" w:line="240" w:lineRule="auto"/>
    </w:pPr>
    <w:rPr>
      <w:sz w:val="24"/>
      <w:szCs w:val="24"/>
      <w:lang w:eastAsia="sv-SE"/>
    </w:rPr>
  </w:style>
  <w:style w:type="paragraph" w:customStyle="1" w:styleId="text">
    <w:name w:val="text"/>
    <w:basedOn w:val="Normal"/>
    <w:rsid w:val="004461BE"/>
    <w:pPr>
      <w:spacing w:before="100" w:beforeAutospacing="1" w:after="100" w:afterAutospacing="1" w:line="240" w:lineRule="auto"/>
    </w:pPr>
    <w:rPr>
      <w:sz w:val="24"/>
      <w:szCs w:val="24"/>
      <w:lang w:eastAsia="sv-SE"/>
    </w:rPr>
  </w:style>
  <w:style w:type="paragraph" w:customStyle="1" w:styleId="onecomwebmail-msonormal">
    <w:name w:val="onecomwebmail-msonormal"/>
    <w:basedOn w:val="Normal"/>
    <w:rsid w:val="004F0401"/>
    <w:pPr>
      <w:spacing w:before="100" w:beforeAutospacing="1" w:after="100" w:afterAutospacing="1" w:line="240" w:lineRule="auto"/>
    </w:pPr>
    <w:rPr>
      <w:rFonts w:eastAsiaTheme="minorHAnsi"/>
      <w:sz w:val="24"/>
      <w:szCs w:val="24"/>
      <w:lang w:eastAsia="sv-SE"/>
    </w:rPr>
  </w:style>
  <w:style w:type="paragraph" w:customStyle="1" w:styleId="Pa0">
    <w:name w:val="Pa0"/>
    <w:basedOn w:val="Default"/>
    <w:next w:val="Default"/>
    <w:uiPriority w:val="99"/>
    <w:rsid w:val="00985265"/>
    <w:pPr>
      <w:widowControl w:val="0"/>
      <w:spacing w:line="241" w:lineRule="atLeast"/>
    </w:pPr>
    <w:rPr>
      <w:rFonts w:ascii="Gotham Light" w:hAnsi="Gotham Light" w:cs="Times New Roman"/>
      <w:color w:val="auto"/>
    </w:rPr>
  </w:style>
  <w:style w:type="character" w:customStyle="1" w:styleId="Hyperlink0">
    <w:name w:val="Hyperlink.0"/>
    <w:basedOn w:val="Sidnummer"/>
    <w:rsid w:val="00227763"/>
    <w:rPr>
      <w:rFonts w:ascii="Arial" w:eastAsia="Arial" w:hAnsi="Arial" w:cs="Arial"/>
      <w:color w:val="0000FF"/>
      <w:sz w:val="20"/>
      <w:szCs w:val="20"/>
      <w:u w:val="single" w:color="0000FF"/>
      <w:lang w:val="en-US"/>
    </w:rPr>
  </w:style>
  <w:style w:type="character" w:customStyle="1" w:styleId="Hyperlink1">
    <w:name w:val="Hyperlink.1"/>
    <w:basedOn w:val="Sidnummer"/>
    <w:rsid w:val="00227763"/>
    <w:rPr>
      <w:rFonts w:ascii="Arial" w:eastAsia="Arial" w:hAnsi="Arial" w:cs="Arial"/>
      <w:i/>
      <w:iCs/>
      <w:color w:val="0000FF"/>
      <w:sz w:val="20"/>
      <w:szCs w:val="20"/>
      <w:u w:val="single" w:color="0000FF"/>
      <w:lang w:val="en-US"/>
    </w:rPr>
  </w:style>
  <w:style w:type="character" w:styleId="Starkbetoning">
    <w:name w:val="Intense Emphasis"/>
    <w:basedOn w:val="Standardstycketeckensnitt"/>
    <w:uiPriority w:val="21"/>
    <w:qFormat/>
    <w:rsid w:val="00227763"/>
    <w:rPr>
      <w:b/>
      <w:bCs/>
      <w:i/>
      <w:iCs/>
      <w:color w:val="4F81BD" w:themeColor="accent1"/>
    </w:rPr>
  </w:style>
  <w:style w:type="character" w:customStyle="1" w:styleId="Standardstycketeckensnitt1">
    <w:name w:val="Standardstycketeckensnitt1"/>
    <w:rsid w:val="00064819"/>
  </w:style>
  <w:style w:type="paragraph" w:customStyle="1" w:styleId="Standard">
    <w:name w:val="Standard"/>
    <w:rsid w:val="00064819"/>
    <w:pPr>
      <w:widowControl w:val="0"/>
      <w:suppressAutoHyphens/>
      <w:autoSpaceDN w:val="0"/>
      <w:spacing w:after="0" w:line="240" w:lineRule="auto"/>
      <w:textAlignment w:val="baseline"/>
    </w:pPr>
    <w:rPr>
      <w:rFonts w:ascii="Liberation Serif" w:eastAsia="Arial Unicode MS" w:hAnsi="Liberation Serif" w:cs="Arial Unicode MS"/>
      <w:kern w:val="3"/>
      <w:sz w:val="24"/>
      <w:szCs w:val="24"/>
      <w:lang w:val="en-US" w:eastAsia="sv-SE" w:bidi="sv-SE"/>
    </w:rPr>
  </w:style>
  <w:style w:type="character" w:customStyle="1" w:styleId="st1">
    <w:name w:val="st1"/>
    <w:rsid w:val="00064819"/>
  </w:style>
  <w:style w:type="paragraph" w:customStyle="1" w:styleId="Pa3">
    <w:name w:val="Pa3"/>
    <w:basedOn w:val="Default"/>
    <w:next w:val="Default"/>
    <w:uiPriority w:val="99"/>
    <w:rsid w:val="00386422"/>
    <w:pPr>
      <w:spacing w:line="241" w:lineRule="atLeast"/>
    </w:pPr>
    <w:rPr>
      <w:rFonts w:ascii="BrezelGrotesk" w:eastAsia="Times New Roman" w:hAnsi="BrezelGrotesk" w:cs="Times New Roman"/>
      <w:color w:val="auto"/>
      <w:lang w:val="en-US" w:eastAsia="sv-SE"/>
    </w:rPr>
  </w:style>
  <w:style w:type="paragraph" w:customStyle="1" w:styleId="Mellanmrktrutnt21">
    <w:name w:val="Mellanmörkt rutnät 21"/>
    <w:uiPriority w:val="1"/>
    <w:qFormat/>
    <w:rsid w:val="003A0BED"/>
    <w:pPr>
      <w:spacing w:after="0" w:line="240" w:lineRule="auto"/>
    </w:pPr>
    <w:rPr>
      <w:rFonts w:ascii="Times New Roman" w:eastAsia="Times New Roman" w:hAnsi="Times New Roman" w:cs="Times New Roman"/>
      <w:sz w:val="24"/>
      <w:szCs w:val="24"/>
      <w:lang w:val="en-US"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18405">
      <w:bodyDiv w:val="1"/>
      <w:marLeft w:val="0"/>
      <w:marRight w:val="0"/>
      <w:marTop w:val="0"/>
      <w:marBottom w:val="0"/>
      <w:divBdr>
        <w:top w:val="none" w:sz="0" w:space="0" w:color="auto"/>
        <w:left w:val="none" w:sz="0" w:space="0" w:color="auto"/>
        <w:bottom w:val="none" w:sz="0" w:space="0" w:color="auto"/>
        <w:right w:val="none" w:sz="0" w:space="0" w:color="auto"/>
      </w:divBdr>
    </w:div>
    <w:div w:id="460271971">
      <w:bodyDiv w:val="1"/>
      <w:marLeft w:val="0"/>
      <w:marRight w:val="0"/>
      <w:marTop w:val="0"/>
      <w:marBottom w:val="0"/>
      <w:divBdr>
        <w:top w:val="none" w:sz="0" w:space="0" w:color="auto"/>
        <w:left w:val="none" w:sz="0" w:space="0" w:color="auto"/>
        <w:bottom w:val="none" w:sz="0" w:space="0" w:color="auto"/>
        <w:right w:val="none" w:sz="0" w:space="0" w:color="auto"/>
      </w:divBdr>
    </w:div>
    <w:div w:id="493103795">
      <w:bodyDiv w:val="1"/>
      <w:marLeft w:val="0"/>
      <w:marRight w:val="0"/>
      <w:marTop w:val="0"/>
      <w:marBottom w:val="0"/>
      <w:divBdr>
        <w:top w:val="none" w:sz="0" w:space="0" w:color="auto"/>
        <w:left w:val="none" w:sz="0" w:space="0" w:color="auto"/>
        <w:bottom w:val="none" w:sz="0" w:space="0" w:color="auto"/>
        <w:right w:val="none" w:sz="0" w:space="0" w:color="auto"/>
      </w:divBdr>
    </w:div>
    <w:div w:id="608665038">
      <w:bodyDiv w:val="1"/>
      <w:marLeft w:val="0"/>
      <w:marRight w:val="0"/>
      <w:marTop w:val="0"/>
      <w:marBottom w:val="0"/>
      <w:divBdr>
        <w:top w:val="none" w:sz="0" w:space="0" w:color="auto"/>
        <w:left w:val="none" w:sz="0" w:space="0" w:color="auto"/>
        <w:bottom w:val="none" w:sz="0" w:space="0" w:color="auto"/>
        <w:right w:val="none" w:sz="0" w:space="0" w:color="auto"/>
      </w:divBdr>
    </w:div>
    <w:div w:id="658462505">
      <w:bodyDiv w:val="1"/>
      <w:marLeft w:val="0"/>
      <w:marRight w:val="0"/>
      <w:marTop w:val="0"/>
      <w:marBottom w:val="0"/>
      <w:divBdr>
        <w:top w:val="none" w:sz="0" w:space="0" w:color="auto"/>
        <w:left w:val="none" w:sz="0" w:space="0" w:color="auto"/>
        <w:bottom w:val="none" w:sz="0" w:space="0" w:color="auto"/>
        <w:right w:val="none" w:sz="0" w:space="0" w:color="auto"/>
      </w:divBdr>
    </w:div>
    <w:div w:id="963273594">
      <w:bodyDiv w:val="1"/>
      <w:marLeft w:val="0"/>
      <w:marRight w:val="0"/>
      <w:marTop w:val="0"/>
      <w:marBottom w:val="0"/>
      <w:divBdr>
        <w:top w:val="none" w:sz="0" w:space="0" w:color="auto"/>
        <w:left w:val="none" w:sz="0" w:space="0" w:color="auto"/>
        <w:bottom w:val="none" w:sz="0" w:space="0" w:color="auto"/>
        <w:right w:val="none" w:sz="0" w:space="0" w:color="auto"/>
      </w:divBdr>
    </w:div>
    <w:div w:id="1258950564">
      <w:bodyDiv w:val="1"/>
      <w:marLeft w:val="0"/>
      <w:marRight w:val="0"/>
      <w:marTop w:val="0"/>
      <w:marBottom w:val="0"/>
      <w:divBdr>
        <w:top w:val="none" w:sz="0" w:space="0" w:color="auto"/>
        <w:left w:val="none" w:sz="0" w:space="0" w:color="auto"/>
        <w:bottom w:val="none" w:sz="0" w:space="0" w:color="auto"/>
        <w:right w:val="none" w:sz="0" w:space="0" w:color="auto"/>
      </w:divBdr>
    </w:div>
    <w:div w:id="1375039560">
      <w:bodyDiv w:val="1"/>
      <w:marLeft w:val="0"/>
      <w:marRight w:val="0"/>
      <w:marTop w:val="0"/>
      <w:marBottom w:val="0"/>
      <w:divBdr>
        <w:top w:val="none" w:sz="0" w:space="0" w:color="auto"/>
        <w:left w:val="none" w:sz="0" w:space="0" w:color="auto"/>
        <w:bottom w:val="none" w:sz="0" w:space="0" w:color="auto"/>
        <w:right w:val="none" w:sz="0" w:space="0" w:color="auto"/>
      </w:divBdr>
    </w:div>
    <w:div w:id="1551764361">
      <w:bodyDiv w:val="1"/>
      <w:marLeft w:val="0"/>
      <w:marRight w:val="0"/>
      <w:marTop w:val="0"/>
      <w:marBottom w:val="0"/>
      <w:divBdr>
        <w:top w:val="none" w:sz="0" w:space="0" w:color="auto"/>
        <w:left w:val="none" w:sz="0" w:space="0" w:color="auto"/>
        <w:bottom w:val="none" w:sz="0" w:space="0" w:color="auto"/>
        <w:right w:val="none" w:sz="0" w:space="0" w:color="auto"/>
      </w:divBdr>
    </w:div>
    <w:div w:id="1577010929">
      <w:bodyDiv w:val="1"/>
      <w:marLeft w:val="0"/>
      <w:marRight w:val="0"/>
      <w:marTop w:val="0"/>
      <w:marBottom w:val="0"/>
      <w:divBdr>
        <w:top w:val="none" w:sz="0" w:space="0" w:color="auto"/>
        <w:left w:val="none" w:sz="0" w:space="0" w:color="auto"/>
        <w:bottom w:val="none" w:sz="0" w:space="0" w:color="auto"/>
        <w:right w:val="none" w:sz="0" w:space="0" w:color="auto"/>
      </w:divBdr>
    </w:div>
    <w:div w:id="1607689952">
      <w:bodyDiv w:val="1"/>
      <w:marLeft w:val="0"/>
      <w:marRight w:val="0"/>
      <w:marTop w:val="0"/>
      <w:marBottom w:val="0"/>
      <w:divBdr>
        <w:top w:val="none" w:sz="0" w:space="0" w:color="auto"/>
        <w:left w:val="none" w:sz="0" w:space="0" w:color="auto"/>
        <w:bottom w:val="none" w:sz="0" w:space="0" w:color="auto"/>
        <w:right w:val="none" w:sz="0" w:space="0" w:color="auto"/>
      </w:divBdr>
    </w:div>
    <w:div w:id="1718774042">
      <w:bodyDiv w:val="1"/>
      <w:marLeft w:val="0"/>
      <w:marRight w:val="0"/>
      <w:marTop w:val="0"/>
      <w:marBottom w:val="0"/>
      <w:divBdr>
        <w:top w:val="none" w:sz="0" w:space="0" w:color="auto"/>
        <w:left w:val="none" w:sz="0" w:space="0" w:color="auto"/>
        <w:bottom w:val="none" w:sz="0" w:space="0" w:color="auto"/>
        <w:right w:val="none" w:sz="0" w:space="0" w:color="auto"/>
      </w:divBdr>
    </w:div>
    <w:div w:id="196025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ockholmdesignweek.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otta.signeul@stockholmsmassan.s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cilia.nyberg@stockholmsmassan.se"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tockholmfurniturefair.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yatzer.com/yatzerpedia/costas-voyatzi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D8360-F53B-40CB-B210-C0B215F5C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357</Words>
  <Characters>1895</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Stockholmsmassan</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Kajsa Falck-Torlegård</dc:creator>
  <cp:lastModifiedBy>Felix Andersson</cp:lastModifiedBy>
  <cp:revision>4</cp:revision>
  <cp:lastPrinted>2017-02-03T12:24:00Z</cp:lastPrinted>
  <dcterms:created xsi:type="dcterms:W3CDTF">2017-02-08T11:00:00Z</dcterms:created>
  <dcterms:modified xsi:type="dcterms:W3CDTF">2017-02-08T13:40:00Z</dcterms:modified>
</cp:coreProperties>
</file>