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B" w:rsidRDefault="006F6A3D" w:rsidP="00E230EE">
      <w:pPr>
        <w:pStyle w:val="Ingetavstn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5pt;margin-top:-39.35pt;width:33.6pt;height:53.75pt;z-index:251659264;mso-position-horizontal-relative:text;mso-position-vertical-relative:text;mso-width-relative:page;mso-height-relative:page">
            <v:imagedata r:id="rId5" o:title="Stromsholm_sigill_Bla"/>
          </v:shape>
        </w:pict>
      </w:r>
    </w:p>
    <w:p w:rsidR="005152DB" w:rsidRDefault="005152DB" w:rsidP="00E230EE">
      <w:pPr>
        <w:pStyle w:val="Ingetavstnd"/>
      </w:pPr>
    </w:p>
    <w:p w:rsidR="00397F30" w:rsidRPr="00E230EE" w:rsidRDefault="00397F30" w:rsidP="00E230EE">
      <w:pPr>
        <w:pStyle w:val="Ingetavstnd"/>
      </w:pPr>
      <w:r w:rsidRPr="00E230EE">
        <w:t>SCOTT BRASH TILL RIDSKOLAN STRÖMSHOLM</w:t>
      </w:r>
      <w:r w:rsidR="00E230EE">
        <w:br/>
      </w:r>
    </w:p>
    <w:p w:rsidR="009205AF" w:rsidRPr="00E230EE" w:rsidRDefault="00397F30" w:rsidP="00E230EE">
      <w:pPr>
        <w:pStyle w:val="Ingetavstnd"/>
        <w:rPr>
          <w:rFonts w:ascii="Garamond" w:hAnsi="Garamond"/>
          <w:i/>
        </w:rPr>
      </w:pPr>
      <w:r w:rsidRPr="00E230EE">
        <w:rPr>
          <w:rFonts w:ascii="Garamond" w:hAnsi="Garamond"/>
          <w:i/>
        </w:rPr>
        <w:t>Pressmeddelande 2017-02-20</w:t>
      </w:r>
      <w:r w:rsidR="00E230EE">
        <w:rPr>
          <w:rFonts w:ascii="Garamond" w:hAnsi="Garamond"/>
          <w:i/>
        </w:rPr>
        <w:br/>
      </w:r>
    </w:p>
    <w:p w:rsidR="00E230EE" w:rsidRDefault="00C04E03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 w:rsidRPr="00E230EE">
        <w:rPr>
          <w:rFonts w:ascii="Garamond" w:hAnsi="Garamond"/>
          <w:sz w:val="24"/>
          <w:szCs w:val="24"/>
        </w:rPr>
        <w:t>Han</w:t>
      </w:r>
      <w:r w:rsidR="00403AC4" w:rsidRPr="00E230EE">
        <w:rPr>
          <w:rFonts w:ascii="Garamond" w:hAnsi="Garamond"/>
          <w:sz w:val="24"/>
          <w:szCs w:val="24"/>
          <w:shd w:val="clear" w:color="auto" w:fill="FFFFFF"/>
        </w:rPr>
        <w:t xml:space="preserve"> är en av världens mest framgångsrika ryttare och har sedan 2014 till och från varit </w:t>
      </w:r>
      <w:r w:rsidR="00C77B3F">
        <w:rPr>
          <w:rFonts w:ascii="Garamond" w:hAnsi="Garamond"/>
          <w:sz w:val="24"/>
          <w:szCs w:val="24"/>
          <w:shd w:val="clear" w:color="auto" w:fill="FFFFFF"/>
        </w:rPr>
        <w:t>överst på världsrankingen.</w:t>
      </w:r>
      <w:r w:rsidR="00E230EE">
        <w:rPr>
          <w:rFonts w:ascii="Garamond" w:hAnsi="Garamond"/>
          <w:sz w:val="24"/>
          <w:szCs w:val="24"/>
          <w:shd w:val="clear" w:color="auto" w:fill="FFFFFF"/>
        </w:rPr>
        <w:t xml:space="preserve"> Den 11 oktober kommer</w:t>
      </w:r>
      <w:r w:rsidR="00C77B3F">
        <w:rPr>
          <w:rFonts w:ascii="Garamond" w:hAnsi="Garamond"/>
          <w:sz w:val="24"/>
          <w:szCs w:val="24"/>
          <w:shd w:val="clear" w:color="auto" w:fill="FFFFFF"/>
        </w:rPr>
        <w:t xml:space="preserve"> den 32-åriga världsstjärnan, Scott </w:t>
      </w:r>
      <w:proofErr w:type="spellStart"/>
      <w:r w:rsidR="00C77B3F">
        <w:rPr>
          <w:rFonts w:ascii="Garamond" w:hAnsi="Garamond"/>
          <w:sz w:val="24"/>
          <w:szCs w:val="24"/>
          <w:shd w:val="clear" w:color="auto" w:fill="FFFFFF"/>
        </w:rPr>
        <w:t>Brash</w:t>
      </w:r>
      <w:proofErr w:type="spellEnd"/>
      <w:r w:rsidR="00C77B3F">
        <w:rPr>
          <w:rFonts w:ascii="Garamond" w:hAnsi="Garamond"/>
          <w:sz w:val="24"/>
          <w:szCs w:val="24"/>
          <w:shd w:val="clear" w:color="auto" w:fill="FFFFFF"/>
        </w:rPr>
        <w:t>,</w:t>
      </w:r>
      <w:r w:rsidR="00E230EE">
        <w:rPr>
          <w:rFonts w:ascii="Garamond" w:hAnsi="Garamond"/>
          <w:sz w:val="24"/>
          <w:szCs w:val="24"/>
          <w:shd w:val="clear" w:color="auto" w:fill="FFFFFF"/>
        </w:rPr>
        <w:t xml:space="preserve"> till Ridskolan Strömsholm för sin första </w:t>
      </w:r>
      <w:proofErr w:type="spellStart"/>
      <w:r w:rsidR="00E230EE">
        <w:rPr>
          <w:rFonts w:ascii="Garamond" w:hAnsi="Garamond"/>
          <w:sz w:val="24"/>
          <w:szCs w:val="24"/>
          <w:shd w:val="clear" w:color="auto" w:fill="FFFFFF"/>
        </w:rPr>
        <w:t>clinic</w:t>
      </w:r>
      <w:proofErr w:type="spellEnd"/>
      <w:r w:rsidR="00E230EE">
        <w:rPr>
          <w:rFonts w:ascii="Garamond" w:hAnsi="Garamond"/>
          <w:sz w:val="24"/>
          <w:szCs w:val="24"/>
          <w:shd w:val="clear" w:color="auto" w:fill="FFFFFF"/>
        </w:rPr>
        <w:t xml:space="preserve"> någonsin i Sverige. </w:t>
      </w: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Den unga brittens meritlista kan göras lång, och tillsammans med hästen Hello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Sanctos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blev han 2015</w:t>
      </w:r>
      <w:r w:rsidRPr="00E230EE">
        <w:rPr>
          <w:rFonts w:ascii="Garamond" w:hAnsi="Garamond"/>
          <w:sz w:val="24"/>
          <w:szCs w:val="24"/>
          <w:shd w:val="clear" w:color="auto" w:fill="FFFFFF"/>
        </w:rPr>
        <w:t xml:space="preserve"> historisk genom att bli den första ryttaren någonsin att vinna Rolex Grand Slam </w:t>
      </w:r>
      <w:proofErr w:type="spellStart"/>
      <w:r w:rsidRPr="00E230EE">
        <w:rPr>
          <w:rFonts w:ascii="Garamond" w:hAnsi="Garamond"/>
          <w:sz w:val="24"/>
          <w:szCs w:val="24"/>
          <w:shd w:val="clear" w:color="auto" w:fill="FFFFFF"/>
        </w:rPr>
        <w:t>of</w:t>
      </w:r>
      <w:proofErr w:type="spellEnd"/>
      <w:r w:rsidRPr="00E230E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E230EE">
        <w:rPr>
          <w:rFonts w:ascii="Garamond" w:hAnsi="Garamond"/>
          <w:sz w:val="24"/>
          <w:szCs w:val="24"/>
          <w:shd w:val="clear" w:color="auto" w:fill="FFFFFF"/>
        </w:rPr>
        <w:t>Showjumping</w:t>
      </w:r>
      <w:proofErr w:type="spellEnd"/>
      <w:r w:rsidRPr="00E230EE">
        <w:rPr>
          <w:rFonts w:ascii="Garamond" w:hAnsi="Garamond"/>
          <w:sz w:val="24"/>
          <w:szCs w:val="24"/>
          <w:shd w:val="clear" w:color="auto" w:fill="FFFFFF"/>
        </w:rPr>
        <w:t xml:space="preserve"> efter att ha vunnit alla tre deltävlingar.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Samma år utsågs ekipaget för andra året i rad till ”Årets ekipage”, och Scott fick mo</w:t>
      </w:r>
      <w:r w:rsidR="006F6A3D">
        <w:rPr>
          <w:rFonts w:ascii="Garamond" w:hAnsi="Garamond"/>
          <w:sz w:val="24"/>
          <w:szCs w:val="24"/>
          <w:shd w:val="clear" w:color="auto" w:fill="FFFFFF"/>
        </w:rPr>
        <w:t>t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ta utmärkelsen ”the Animal Health Trust Showjumper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of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Year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” av organisationen Animal Health Trust. </w:t>
      </w:r>
      <w:bookmarkStart w:id="0" w:name="_GoBack"/>
      <w:bookmarkEnd w:id="0"/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C04E03" w:rsidRDefault="00E230EE" w:rsidP="00E230EE">
      <w:pPr>
        <w:pStyle w:val="Ingetavstnd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Det känns fantastiskt roligt att Scott, som en av topp tio i världen, kommer till oss på Ridskolan Strömsholm. Hans fokus och målmedvetenhet inspirerar mig och jag ser redan nu fram emot oktober, säger Ridskolan Strömsholms Stallmästare, Jens Fredricson. </w:t>
      </w: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Redan nu i helgen är Scott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Brash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på svensk mark. Publiken kommer att kunna se honom rida de största klasserna under Gothenburg Horse Show. Men aldrig tidigare har den svenska publiken kunnat se honom hålla en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clinic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och dela med sig av sitt framgångsrecept på hemmaplan. </w:t>
      </w: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Pr="005152DB" w:rsidRDefault="005152DB" w:rsidP="00E230EE">
      <w:pPr>
        <w:pStyle w:val="Ingetavstnd"/>
        <w:rPr>
          <w:rFonts w:ascii="Garamond" w:hAnsi="Garamond"/>
          <w:color w:val="FF0000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Clinicen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hålls onsdagen 11 oktober, 18:30 - ca21:00. </w:t>
      </w: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Biljetter: </w:t>
      </w:r>
      <w:r w:rsidR="005152DB">
        <w:rPr>
          <w:rFonts w:ascii="Garamond" w:hAnsi="Garamond"/>
          <w:sz w:val="24"/>
          <w:szCs w:val="24"/>
          <w:shd w:val="clear" w:color="auto" w:fill="FFFFFF"/>
        </w:rPr>
        <w:t xml:space="preserve">länk till </w:t>
      </w:r>
      <w:proofErr w:type="spellStart"/>
      <w:r w:rsidR="005152DB">
        <w:rPr>
          <w:rFonts w:ascii="Garamond" w:hAnsi="Garamond"/>
          <w:sz w:val="24"/>
          <w:szCs w:val="24"/>
          <w:shd w:val="clear" w:color="auto" w:fill="FFFFFF"/>
        </w:rPr>
        <w:t>tickster</w:t>
      </w:r>
      <w:proofErr w:type="spellEnd"/>
      <w:r w:rsidR="005152DB"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5152DB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För mer information, kontakta:</w:t>
      </w:r>
    </w:p>
    <w:p w:rsidR="005152DB" w:rsidRDefault="005152DB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</w:p>
    <w:p w:rsidR="00E230EE" w:rsidRDefault="00E230EE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Anna Nyström</w:t>
      </w:r>
      <w:r>
        <w:rPr>
          <w:rFonts w:ascii="Garamond" w:hAnsi="Garamond"/>
          <w:sz w:val="24"/>
          <w:szCs w:val="24"/>
          <w:shd w:val="clear" w:color="auto" w:fill="FFFFFF"/>
        </w:rPr>
        <w:br/>
        <w:t xml:space="preserve">Chef för Samarbeten och Evenemang vid Ridskolan Strömsholm och Flyinge. </w:t>
      </w:r>
    </w:p>
    <w:p w:rsidR="00E230EE" w:rsidRPr="00E230EE" w:rsidRDefault="005152DB" w:rsidP="00E230EE">
      <w:pPr>
        <w:pStyle w:val="Ingetavstnd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073-562 13 23, anna.nystrom@flyinge.se</w:t>
      </w:r>
    </w:p>
    <w:p w:rsidR="00C04E03" w:rsidRPr="00C04E03" w:rsidRDefault="00C04E03">
      <w:pPr>
        <w:rPr>
          <w:rFonts w:ascii="Garamond" w:hAnsi="Garamond" w:cs="Arial"/>
          <w:color w:val="000000" w:themeColor="text1"/>
          <w:sz w:val="24"/>
          <w:szCs w:val="21"/>
          <w:shd w:val="clear" w:color="auto" w:fill="FFFFFF"/>
        </w:rPr>
      </w:pPr>
    </w:p>
    <w:p w:rsidR="00C04E03" w:rsidRPr="00397F30" w:rsidRDefault="00C04E03">
      <w:pPr>
        <w:rPr>
          <w:rFonts w:ascii="Garamond" w:hAnsi="Garamond"/>
          <w:color w:val="000000" w:themeColor="text1"/>
          <w:sz w:val="32"/>
        </w:rPr>
      </w:pPr>
    </w:p>
    <w:sectPr w:rsidR="00C04E03" w:rsidRPr="0039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5535"/>
    <w:multiLevelType w:val="hybridMultilevel"/>
    <w:tmpl w:val="47E20BAA"/>
    <w:lvl w:ilvl="0" w:tplc="2E442B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66E5E"/>
    <w:multiLevelType w:val="hybridMultilevel"/>
    <w:tmpl w:val="1EEEFF62"/>
    <w:lvl w:ilvl="0" w:tplc="52260102"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677"/>
    <w:multiLevelType w:val="hybridMultilevel"/>
    <w:tmpl w:val="D7067AEC"/>
    <w:lvl w:ilvl="0" w:tplc="1EF61F3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0"/>
    <w:rsid w:val="00016BD5"/>
    <w:rsid w:val="00397F30"/>
    <w:rsid w:val="00403AC4"/>
    <w:rsid w:val="005152DB"/>
    <w:rsid w:val="006F6A3D"/>
    <w:rsid w:val="009205AF"/>
    <w:rsid w:val="009D5A0B"/>
    <w:rsid w:val="00C04E03"/>
    <w:rsid w:val="00C77B3F"/>
    <w:rsid w:val="00D511EA"/>
    <w:rsid w:val="00E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40FDF"/>
  <w15:chartTrackingRefBased/>
  <w15:docId w15:val="{C2B875BF-D1DD-47C4-948E-71958E8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E03"/>
    <w:pPr>
      <w:ind w:left="720"/>
      <w:contextualSpacing/>
    </w:pPr>
  </w:style>
  <w:style w:type="paragraph" w:styleId="Ingetavstnd">
    <w:name w:val="No Spacing"/>
    <w:uiPriority w:val="1"/>
    <w:qFormat/>
    <w:rsid w:val="00E2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Gustafsson</dc:creator>
  <cp:keywords/>
  <dc:description/>
  <cp:lastModifiedBy>Malin Gustafsson</cp:lastModifiedBy>
  <cp:revision>4</cp:revision>
  <cp:lastPrinted>2017-02-24T09:03:00Z</cp:lastPrinted>
  <dcterms:created xsi:type="dcterms:W3CDTF">2017-02-20T08:59:00Z</dcterms:created>
  <dcterms:modified xsi:type="dcterms:W3CDTF">2017-02-24T09:04:00Z</dcterms:modified>
</cp:coreProperties>
</file>