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A5702" w14:textId="77777777" w:rsidR="00D56E3F" w:rsidRDefault="00D56E3F" w:rsidP="00D56E3F">
      <w:pPr>
        <w:tabs>
          <w:tab w:val="left" w:pos="3700"/>
        </w:tabs>
        <w:spacing w:line="360" w:lineRule="auto"/>
        <w:jc w:val="center"/>
        <w:rPr>
          <w:rFonts w:asciiTheme="minorHAnsi" w:eastAsiaTheme="minorHAnsi" w:hAnsiTheme="minorHAnsi" w:cs="Times New Roman"/>
          <w:b/>
          <w:color w:val="FF0000"/>
          <w:sz w:val="21"/>
          <w:szCs w:val="28"/>
        </w:rPr>
      </w:pPr>
    </w:p>
    <w:p w14:paraId="1123D919" w14:textId="06917E9D" w:rsidR="002D19EB" w:rsidRPr="0047191C" w:rsidRDefault="00F01F5A" w:rsidP="0047191C">
      <w:pPr>
        <w:spacing w:line="360" w:lineRule="auto"/>
        <w:jc w:val="center"/>
        <w:rPr>
          <w:rFonts w:asciiTheme="minorHAnsi" w:hAnsiTheme="minorHAnsi" w:cs="Helvetica"/>
          <w:b/>
          <w:iCs/>
          <w:color w:val="000000" w:themeColor="text1"/>
          <w:sz w:val="32"/>
          <w:szCs w:val="21"/>
          <w:lang w:val="sv-SE"/>
        </w:rPr>
      </w:pPr>
      <w:r w:rsidRPr="0047191C">
        <w:rPr>
          <w:rFonts w:asciiTheme="minorHAnsi" w:hAnsiTheme="minorHAnsi" w:cs="Helvetica"/>
          <w:b/>
          <w:iCs/>
          <w:color w:val="000000" w:themeColor="text1"/>
          <w:sz w:val="32"/>
          <w:szCs w:val="21"/>
          <w:lang w:val="sv-SE"/>
        </w:rPr>
        <w:t xml:space="preserve">LEO MESSI </w:t>
      </w:r>
      <w:r w:rsidR="0047191C" w:rsidRPr="0047191C">
        <w:rPr>
          <w:rFonts w:asciiTheme="minorHAnsi" w:hAnsiTheme="minorHAnsi" w:cs="Helvetica"/>
          <w:b/>
          <w:iCs/>
          <w:color w:val="000000" w:themeColor="text1"/>
          <w:sz w:val="32"/>
          <w:szCs w:val="21"/>
          <w:lang w:val="sv-SE"/>
        </w:rPr>
        <w:t xml:space="preserve">OCH </w:t>
      </w:r>
      <w:r w:rsidRPr="0047191C">
        <w:rPr>
          <w:rFonts w:asciiTheme="minorHAnsi" w:hAnsiTheme="minorHAnsi" w:cs="Helvetica"/>
          <w:b/>
          <w:iCs/>
          <w:color w:val="000000" w:themeColor="text1"/>
          <w:sz w:val="32"/>
          <w:szCs w:val="21"/>
          <w:lang w:val="sv-SE"/>
        </w:rPr>
        <w:t>MOHAMED SALAH</w:t>
      </w:r>
      <w:r w:rsidR="000E0EA2" w:rsidRPr="0047191C">
        <w:rPr>
          <w:rFonts w:asciiTheme="minorHAnsi" w:hAnsiTheme="minorHAnsi" w:cs="Helvetica"/>
          <w:b/>
          <w:iCs/>
          <w:color w:val="000000" w:themeColor="text1"/>
          <w:sz w:val="32"/>
          <w:szCs w:val="21"/>
          <w:lang w:val="sv-SE"/>
        </w:rPr>
        <w:t xml:space="preserve"> </w:t>
      </w:r>
      <w:r w:rsidR="0047191C" w:rsidRPr="0047191C">
        <w:rPr>
          <w:rFonts w:asciiTheme="minorHAnsi" w:hAnsiTheme="minorHAnsi" w:cs="Helvetica"/>
          <w:b/>
          <w:iCs/>
          <w:color w:val="000000" w:themeColor="text1"/>
          <w:sz w:val="32"/>
          <w:szCs w:val="21"/>
          <w:lang w:val="sv-SE"/>
        </w:rPr>
        <w:t>GÅR IN HELHJÄRTAT FÖR KÄRLE</w:t>
      </w:r>
      <w:r w:rsidR="0047191C">
        <w:rPr>
          <w:rFonts w:asciiTheme="minorHAnsi" w:hAnsiTheme="minorHAnsi" w:cs="Helvetica"/>
          <w:b/>
          <w:iCs/>
          <w:color w:val="000000" w:themeColor="text1"/>
          <w:sz w:val="32"/>
          <w:szCs w:val="21"/>
          <w:lang w:val="sv-SE"/>
        </w:rPr>
        <w:t xml:space="preserve">KEN TILL FOTBOLL </w:t>
      </w:r>
      <w:bookmarkStart w:id="0" w:name="_Hlk533073716"/>
    </w:p>
    <w:p w14:paraId="31BAB123" w14:textId="6BE8091D" w:rsidR="0047191C" w:rsidRPr="004F5AB4" w:rsidRDefault="002D19EB" w:rsidP="004F5AB4">
      <w:pPr>
        <w:pStyle w:val="Liststycke"/>
        <w:numPr>
          <w:ilvl w:val="0"/>
          <w:numId w:val="16"/>
        </w:numPr>
        <w:tabs>
          <w:tab w:val="left" w:pos="3700"/>
        </w:tabs>
        <w:spacing w:line="360" w:lineRule="auto"/>
        <w:jc w:val="center"/>
        <w:rPr>
          <w:b/>
          <w:sz w:val="28"/>
          <w:szCs w:val="28"/>
          <w:lang w:val="sv-SE"/>
        </w:rPr>
      </w:pPr>
      <w:bookmarkStart w:id="1" w:name="_GoBack"/>
      <w:bookmarkEnd w:id="1"/>
      <w:r w:rsidRPr="004F5AB4">
        <w:rPr>
          <w:rFonts w:asciiTheme="minorHAnsi" w:eastAsiaTheme="minorHAnsi" w:hAnsiTheme="minorHAnsi" w:cs="Times New Roman"/>
          <w:b/>
          <w:i/>
          <w:sz w:val="28"/>
          <w:szCs w:val="28"/>
          <w:lang w:val="sv-SE"/>
        </w:rPr>
        <w:t>P</w:t>
      </w:r>
      <w:r w:rsidR="0047191C" w:rsidRPr="004F5AB4">
        <w:rPr>
          <w:rFonts w:asciiTheme="minorHAnsi" w:eastAsiaTheme="minorHAnsi" w:hAnsiTheme="minorHAnsi" w:cs="Times New Roman"/>
          <w:b/>
          <w:i/>
          <w:sz w:val="28"/>
          <w:szCs w:val="28"/>
          <w:lang w:val="sv-SE"/>
        </w:rPr>
        <w:t>REMIÄR FÖR ÅRETS PEPSI MAX GLOBALA UEFA-KAMPANJ</w:t>
      </w:r>
      <w:bookmarkEnd w:id="0"/>
    </w:p>
    <w:p w14:paraId="59997D44" w14:textId="77777777" w:rsidR="0047191C" w:rsidRPr="0047191C" w:rsidRDefault="0047191C" w:rsidP="0047191C">
      <w:pPr>
        <w:tabs>
          <w:tab w:val="left" w:pos="3700"/>
        </w:tabs>
        <w:spacing w:line="360" w:lineRule="auto"/>
        <w:jc w:val="center"/>
        <w:rPr>
          <w:rFonts w:asciiTheme="minorHAnsi" w:eastAsiaTheme="minorHAnsi" w:hAnsiTheme="minorHAnsi" w:cs="Times New Roman"/>
          <w:b/>
          <w:i/>
          <w:sz w:val="28"/>
          <w:szCs w:val="28"/>
          <w:lang w:val="sv-SE"/>
        </w:rPr>
      </w:pPr>
    </w:p>
    <w:p w14:paraId="0537BB46" w14:textId="3727466A" w:rsidR="0055614D" w:rsidRPr="0047191C" w:rsidRDefault="0055614D" w:rsidP="00D56E3F">
      <w:pPr>
        <w:tabs>
          <w:tab w:val="left" w:pos="7116"/>
        </w:tabs>
        <w:spacing w:line="360" w:lineRule="auto"/>
        <w:rPr>
          <w:rFonts w:asciiTheme="minorHAnsi" w:hAnsiTheme="minorHAnsi" w:cs="Helvetica"/>
          <w:b/>
          <w:iCs/>
          <w:color w:val="000000" w:themeColor="text1"/>
          <w:sz w:val="21"/>
          <w:szCs w:val="21"/>
          <w:lang w:val="sv-SE"/>
        </w:rPr>
      </w:pPr>
    </w:p>
    <w:p w14:paraId="6B95BBFF" w14:textId="3F603082" w:rsidR="0047151D" w:rsidRPr="0047191C" w:rsidRDefault="0047191C" w:rsidP="00693421">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Cs/>
          <w:color w:val="000000" w:themeColor="text1"/>
          <w:szCs w:val="28"/>
          <w:lang w:val="sv-SE"/>
        </w:rPr>
        <w:t xml:space="preserve">Stockholm, Sverige, 13 februari, 2019 – </w:t>
      </w:r>
      <w:r w:rsidRPr="0047191C">
        <w:rPr>
          <w:rFonts w:asciiTheme="minorHAnsi" w:hAnsiTheme="minorHAnsi" w:cs="Helvetica"/>
          <w:b/>
          <w:iCs/>
          <w:color w:val="000000" w:themeColor="text1"/>
          <w:szCs w:val="28"/>
          <w:lang w:val="sv-SE"/>
        </w:rPr>
        <w:t>#FORTHELOVEOFIT</w:t>
      </w:r>
      <w:r w:rsidRPr="0047191C">
        <w:rPr>
          <w:rFonts w:asciiTheme="minorHAnsi" w:hAnsiTheme="minorHAnsi" w:cs="Helvetica"/>
          <w:iCs/>
          <w:color w:val="000000" w:themeColor="text1"/>
          <w:szCs w:val="28"/>
          <w:lang w:val="sv-SE"/>
        </w:rPr>
        <w:t xml:space="preserve"> – Nu presenterar Pepsi MAX 2019 års globala fotbollskampanj under det nya namnet PEPSI, FOR THE LOVE OF IT - för att inspirera människor att satsa helhjärtat på de saker som de älskar. Kampanjen PEPSI, FOR THE LOVE OF IT föddes utifrån kärleken till fotboll, som länge varit varumärkets hjärta och passion. Pepsi MAX är även i år en fortsatt stolt partner till UEFA Champions League, vilket firas genom ett samarbete med två av världens absolut bästa fotbollsspelare, i typisk Pepsi MAX-anda.</w:t>
      </w:r>
    </w:p>
    <w:p w14:paraId="18106309" w14:textId="77777777" w:rsidR="005F065C" w:rsidRPr="0047191C" w:rsidRDefault="005F065C" w:rsidP="00693421">
      <w:pPr>
        <w:spacing w:line="360" w:lineRule="auto"/>
        <w:jc w:val="both"/>
        <w:rPr>
          <w:rFonts w:asciiTheme="minorHAnsi" w:hAnsiTheme="minorHAnsi" w:cs="Helvetica"/>
          <w:iCs/>
          <w:color w:val="000000" w:themeColor="text1"/>
          <w:szCs w:val="28"/>
          <w:lang w:val="sv-SE"/>
        </w:rPr>
      </w:pPr>
    </w:p>
    <w:p w14:paraId="391217DE" w14:textId="69B16D4D" w:rsidR="0047191C" w:rsidRPr="0047191C" w:rsidRDefault="0047191C" w:rsidP="0047191C">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Cs/>
          <w:color w:val="000000" w:themeColor="text1"/>
          <w:szCs w:val="28"/>
          <w:lang w:val="sv-SE"/>
        </w:rPr>
        <w:t xml:space="preserve">Den fyrfaldige UEFA Champions League-mästaren, </w:t>
      </w:r>
      <w:r w:rsidRPr="0047191C">
        <w:rPr>
          <w:rFonts w:asciiTheme="minorHAnsi" w:hAnsiTheme="minorHAnsi" w:cs="Helvetica"/>
          <w:b/>
          <w:iCs/>
          <w:color w:val="000000" w:themeColor="text1"/>
          <w:szCs w:val="28"/>
          <w:lang w:val="sv-SE"/>
        </w:rPr>
        <w:t xml:space="preserve">Leo </w:t>
      </w:r>
      <w:proofErr w:type="spellStart"/>
      <w:r w:rsidRPr="0047191C">
        <w:rPr>
          <w:rFonts w:asciiTheme="minorHAnsi" w:hAnsiTheme="minorHAnsi" w:cs="Helvetica"/>
          <w:b/>
          <w:iCs/>
          <w:color w:val="000000" w:themeColor="text1"/>
          <w:szCs w:val="28"/>
          <w:lang w:val="sv-SE"/>
        </w:rPr>
        <w:t>Messi</w:t>
      </w:r>
      <w:proofErr w:type="spellEnd"/>
      <w:r w:rsidRPr="0047191C">
        <w:rPr>
          <w:rFonts w:asciiTheme="minorHAnsi" w:hAnsiTheme="minorHAnsi" w:cs="Helvetica"/>
          <w:iCs/>
          <w:color w:val="000000" w:themeColor="text1"/>
          <w:szCs w:val="28"/>
          <w:lang w:val="sv-SE"/>
        </w:rPr>
        <w:t xml:space="preserve"> och superanfallaren </w:t>
      </w:r>
      <w:r w:rsidRPr="0047191C">
        <w:rPr>
          <w:rFonts w:asciiTheme="minorHAnsi" w:hAnsiTheme="minorHAnsi" w:cs="Helvetica"/>
          <w:b/>
          <w:iCs/>
          <w:color w:val="000000" w:themeColor="text1"/>
          <w:szCs w:val="28"/>
          <w:lang w:val="sv-SE"/>
        </w:rPr>
        <w:t>Mohamed Salah</w:t>
      </w:r>
      <w:r w:rsidRPr="0047191C">
        <w:rPr>
          <w:rFonts w:asciiTheme="minorHAnsi" w:hAnsiTheme="minorHAnsi" w:cs="Helvetica"/>
          <w:iCs/>
          <w:color w:val="000000" w:themeColor="text1"/>
          <w:szCs w:val="28"/>
          <w:lang w:val="sv-SE"/>
        </w:rPr>
        <w:t xml:space="preserve"> är båda vana huvudrollsinnehavare på planen. Likaså innehar proffsen huvudrollerna i kampanjens reklamfilm "</w:t>
      </w:r>
      <w:hyperlink r:id="rId8" w:history="1">
        <w:r w:rsidRPr="0047191C">
          <w:rPr>
            <w:rStyle w:val="Hyperlnk"/>
            <w:rFonts w:asciiTheme="minorHAnsi" w:hAnsiTheme="minorHAnsi" w:cs="Helvetica"/>
            <w:i/>
            <w:iCs/>
            <w:szCs w:val="28"/>
            <w:lang w:val="sv-SE"/>
          </w:rPr>
          <w:t xml:space="preserve">Last </w:t>
        </w:r>
        <w:proofErr w:type="spellStart"/>
        <w:r w:rsidRPr="0047191C">
          <w:rPr>
            <w:rStyle w:val="Hyperlnk"/>
            <w:rFonts w:asciiTheme="minorHAnsi" w:hAnsiTheme="minorHAnsi" w:cs="Helvetica"/>
            <w:i/>
            <w:iCs/>
            <w:szCs w:val="28"/>
            <w:lang w:val="sv-SE"/>
          </w:rPr>
          <w:t>Can</w:t>
        </w:r>
        <w:proofErr w:type="spellEnd"/>
        <w:r w:rsidRPr="0047191C">
          <w:rPr>
            <w:rStyle w:val="Hyperlnk"/>
            <w:rFonts w:asciiTheme="minorHAnsi" w:hAnsiTheme="minorHAnsi" w:cs="Helvetica"/>
            <w:i/>
            <w:iCs/>
            <w:szCs w:val="28"/>
            <w:lang w:val="sv-SE"/>
          </w:rPr>
          <w:t xml:space="preserve"> </w:t>
        </w:r>
        <w:proofErr w:type="spellStart"/>
        <w:r w:rsidRPr="0047191C">
          <w:rPr>
            <w:rStyle w:val="Hyperlnk"/>
            <w:rFonts w:asciiTheme="minorHAnsi" w:hAnsiTheme="minorHAnsi" w:cs="Helvetica"/>
            <w:i/>
            <w:iCs/>
            <w:szCs w:val="28"/>
            <w:lang w:val="sv-SE"/>
          </w:rPr>
          <w:t>Standing</w:t>
        </w:r>
        <w:proofErr w:type="spellEnd"/>
      </w:hyperlink>
      <w:r w:rsidRPr="0047191C">
        <w:rPr>
          <w:rFonts w:asciiTheme="minorHAnsi" w:hAnsiTheme="minorHAnsi" w:cs="Helvetica"/>
          <w:i/>
          <w:iCs/>
          <w:szCs w:val="28"/>
          <w:lang w:val="sv-SE"/>
        </w:rPr>
        <w:t>”</w:t>
      </w:r>
      <w:r w:rsidRPr="0047191C">
        <w:rPr>
          <w:rFonts w:asciiTheme="minorHAnsi" w:hAnsiTheme="minorHAnsi" w:cs="Helvetica"/>
          <w:iCs/>
          <w:color w:val="000000" w:themeColor="text1"/>
          <w:szCs w:val="28"/>
          <w:lang w:val="sv-SE"/>
        </w:rPr>
        <w:t xml:space="preserve">. I filmen kan vi se de två ikoniska anfallarna i en lekfull duell med bländande bollkänsla, i kampen om att få bensinmackens allra sista, iskalla Pepsi MAX. </w:t>
      </w:r>
    </w:p>
    <w:p w14:paraId="062A7F56" w14:textId="77777777" w:rsidR="0047191C" w:rsidRPr="0047191C" w:rsidRDefault="0047191C" w:rsidP="0047191C">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Cs/>
          <w:color w:val="000000" w:themeColor="text1"/>
          <w:szCs w:val="28"/>
          <w:lang w:val="sv-SE"/>
        </w:rPr>
        <w:t xml:space="preserve"> </w:t>
      </w:r>
    </w:p>
    <w:p w14:paraId="2763B7FF" w14:textId="17889033" w:rsidR="0047191C" w:rsidRPr="0047191C" w:rsidRDefault="0047191C" w:rsidP="0047191C">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
          <w:iCs/>
          <w:color w:val="000000" w:themeColor="text1"/>
          <w:szCs w:val="28"/>
          <w:lang w:val="sv-SE"/>
        </w:rPr>
        <w:t>"Det var otroligt roligt att filma årets reklamfilm med Pepsi - en lekfull film som innehåller allt jag älskar. Jag hoppas att kampanjen kommer inspirera och engagera fotbollssupportrar att omfamna sin passion och kärlek för spelet</w:t>
      </w:r>
      <w:r>
        <w:rPr>
          <w:rFonts w:asciiTheme="minorHAnsi" w:hAnsiTheme="minorHAnsi" w:cs="Helvetica"/>
          <w:i/>
          <w:iCs/>
          <w:color w:val="000000" w:themeColor="text1"/>
          <w:szCs w:val="28"/>
          <w:lang w:val="sv-SE"/>
        </w:rPr>
        <w:t>”</w:t>
      </w:r>
      <w:r w:rsidRPr="0047191C">
        <w:rPr>
          <w:rFonts w:asciiTheme="minorHAnsi" w:hAnsiTheme="minorHAnsi" w:cs="Helvetica"/>
          <w:i/>
          <w:iCs/>
          <w:color w:val="000000" w:themeColor="text1"/>
          <w:szCs w:val="28"/>
          <w:lang w:val="sv-SE"/>
        </w:rPr>
        <w:t xml:space="preserve"> </w:t>
      </w:r>
      <w:r w:rsidRPr="0047191C">
        <w:rPr>
          <w:rFonts w:asciiTheme="minorHAnsi" w:hAnsiTheme="minorHAnsi" w:cs="Helvetica"/>
          <w:iCs/>
          <w:color w:val="000000" w:themeColor="text1"/>
          <w:szCs w:val="28"/>
          <w:lang w:val="sv-SE"/>
        </w:rPr>
        <w:t xml:space="preserve">säger </w:t>
      </w:r>
      <w:r w:rsidRPr="0047191C">
        <w:rPr>
          <w:rFonts w:asciiTheme="minorHAnsi" w:hAnsiTheme="minorHAnsi" w:cs="Helvetica"/>
          <w:b/>
          <w:iCs/>
          <w:color w:val="000000" w:themeColor="text1"/>
          <w:szCs w:val="28"/>
          <w:lang w:val="sv-SE"/>
        </w:rPr>
        <w:t xml:space="preserve">Leo </w:t>
      </w:r>
      <w:proofErr w:type="spellStart"/>
      <w:r w:rsidRPr="0047191C">
        <w:rPr>
          <w:rFonts w:asciiTheme="minorHAnsi" w:hAnsiTheme="minorHAnsi" w:cs="Helvetica"/>
          <w:b/>
          <w:iCs/>
          <w:color w:val="000000" w:themeColor="text1"/>
          <w:szCs w:val="28"/>
          <w:lang w:val="sv-SE"/>
        </w:rPr>
        <w:t>Messi</w:t>
      </w:r>
      <w:proofErr w:type="spellEnd"/>
      <w:r w:rsidRPr="0047191C">
        <w:rPr>
          <w:rFonts w:asciiTheme="minorHAnsi" w:hAnsiTheme="minorHAnsi" w:cs="Helvetica"/>
          <w:b/>
          <w:iCs/>
          <w:color w:val="000000" w:themeColor="text1"/>
          <w:szCs w:val="28"/>
          <w:lang w:val="sv-SE"/>
        </w:rPr>
        <w:t>.</w:t>
      </w:r>
      <w:r w:rsidRPr="0047191C">
        <w:rPr>
          <w:rFonts w:asciiTheme="minorHAnsi" w:hAnsiTheme="minorHAnsi" w:cs="Helvetica"/>
          <w:iCs/>
          <w:color w:val="000000" w:themeColor="text1"/>
          <w:szCs w:val="28"/>
          <w:lang w:val="sv-SE"/>
        </w:rPr>
        <w:t xml:space="preserve"> </w:t>
      </w:r>
    </w:p>
    <w:p w14:paraId="37967C7E" w14:textId="77777777" w:rsidR="0047191C" w:rsidRPr="0047191C" w:rsidRDefault="0047191C" w:rsidP="0047191C">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Cs/>
          <w:color w:val="000000" w:themeColor="text1"/>
          <w:szCs w:val="28"/>
          <w:lang w:val="sv-SE"/>
        </w:rPr>
        <w:t xml:space="preserve"> </w:t>
      </w:r>
    </w:p>
    <w:p w14:paraId="2332B2DC" w14:textId="7DEAAAE6" w:rsidR="0047191C" w:rsidRPr="0047191C" w:rsidRDefault="0047191C" w:rsidP="0047191C">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
          <w:iCs/>
          <w:color w:val="000000" w:themeColor="text1"/>
          <w:szCs w:val="28"/>
          <w:lang w:val="sv-SE"/>
        </w:rPr>
        <w:t>"Jag är väldigt glad över samarbetet med Pepsi, framförallt då det är en global kampanj. Jag ser fram emot att se vad kampanjen kommer få för inverkan hos tittarna”</w:t>
      </w:r>
      <w:r w:rsidRPr="0047191C">
        <w:rPr>
          <w:rFonts w:asciiTheme="minorHAnsi" w:hAnsiTheme="minorHAnsi" w:cs="Helvetica"/>
          <w:iCs/>
          <w:color w:val="000000" w:themeColor="text1"/>
          <w:szCs w:val="28"/>
          <w:lang w:val="sv-SE"/>
        </w:rPr>
        <w:t xml:space="preserve"> säger </w:t>
      </w:r>
      <w:r w:rsidRPr="0047191C">
        <w:rPr>
          <w:rFonts w:asciiTheme="minorHAnsi" w:hAnsiTheme="minorHAnsi" w:cs="Helvetica"/>
          <w:b/>
          <w:iCs/>
          <w:color w:val="000000" w:themeColor="text1"/>
          <w:szCs w:val="28"/>
          <w:lang w:val="sv-SE"/>
        </w:rPr>
        <w:t>Mohamed Salah.</w:t>
      </w:r>
    </w:p>
    <w:p w14:paraId="6B046787" w14:textId="77777777" w:rsidR="0047191C" w:rsidRPr="0047191C" w:rsidRDefault="0047191C" w:rsidP="0047191C">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Cs/>
          <w:color w:val="000000" w:themeColor="text1"/>
          <w:szCs w:val="28"/>
          <w:lang w:val="sv-SE"/>
        </w:rPr>
        <w:t xml:space="preserve"> </w:t>
      </w:r>
    </w:p>
    <w:p w14:paraId="23049C6F" w14:textId="6EBB9E8A" w:rsidR="0047191C" w:rsidRPr="0047191C" w:rsidRDefault="0047191C" w:rsidP="0047191C">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Cs/>
          <w:color w:val="000000" w:themeColor="text1"/>
          <w:szCs w:val="28"/>
          <w:lang w:val="sv-SE"/>
        </w:rPr>
        <w:t xml:space="preserve">Med premiär idag, fram till och med den stora UEFA Champions League-finalen i Madrid kommer 65 länder få ta del av exklusivt material och specialdesignade förpackningar. För </w:t>
      </w:r>
      <w:r w:rsidRPr="0047191C">
        <w:rPr>
          <w:rFonts w:asciiTheme="minorHAnsi" w:hAnsiTheme="minorHAnsi" w:cs="Helvetica"/>
          <w:iCs/>
          <w:color w:val="000000" w:themeColor="text1"/>
          <w:szCs w:val="28"/>
          <w:lang w:val="sv-SE"/>
        </w:rPr>
        <w:lastRenderedPageBreak/>
        <w:t xml:space="preserve">att åstadkomma en genuin känsla och fånga </w:t>
      </w:r>
      <w:hyperlink r:id="rId9" w:history="1">
        <w:proofErr w:type="spellStart"/>
        <w:r w:rsidRPr="0047191C">
          <w:rPr>
            <w:rStyle w:val="Hyperlnk"/>
            <w:rFonts w:asciiTheme="minorHAnsi" w:hAnsiTheme="minorHAnsi"/>
            <w:iCs/>
            <w:color w:val="0070C0"/>
            <w:lang w:val="sv-SE"/>
          </w:rPr>
          <w:t>Messi</w:t>
        </w:r>
        <w:proofErr w:type="spellEnd"/>
      </w:hyperlink>
      <w:r w:rsidRPr="0047191C">
        <w:rPr>
          <w:rFonts w:asciiTheme="minorHAnsi" w:hAnsiTheme="minorHAnsi"/>
          <w:iCs/>
          <w:color w:val="0070C0"/>
          <w:lang w:val="sv-SE"/>
        </w:rPr>
        <w:t xml:space="preserve"> </w:t>
      </w:r>
      <w:r>
        <w:rPr>
          <w:rFonts w:asciiTheme="minorHAnsi" w:hAnsiTheme="minorHAnsi"/>
          <w:iCs/>
          <w:lang w:val="sv-SE"/>
        </w:rPr>
        <w:t>och</w:t>
      </w:r>
      <w:r w:rsidRPr="0047191C">
        <w:rPr>
          <w:rFonts w:asciiTheme="minorHAnsi" w:hAnsiTheme="minorHAnsi"/>
          <w:iCs/>
          <w:lang w:val="sv-SE"/>
        </w:rPr>
        <w:t xml:space="preserve"> </w:t>
      </w:r>
      <w:hyperlink r:id="rId10" w:history="1">
        <w:r w:rsidRPr="0047191C">
          <w:rPr>
            <w:rFonts w:asciiTheme="minorHAnsi" w:hAnsiTheme="minorHAnsi"/>
            <w:iCs/>
            <w:color w:val="0070C0"/>
            <w:u w:val="single"/>
            <w:lang w:val="sv-SE"/>
          </w:rPr>
          <w:t>Salah</w:t>
        </w:r>
      </w:hyperlink>
      <w:r w:rsidRPr="0047191C">
        <w:rPr>
          <w:rFonts w:asciiTheme="minorHAnsi" w:hAnsiTheme="minorHAnsi"/>
          <w:iCs/>
          <w:lang w:val="sv-SE"/>
        </w:rPr>
        <w:t xml:space="preserve"> </w:t>
      </w:r>
      <w:r w:rsidRPr="0047191C">
        <w:rPr>
          <w:rFonts w:asciiTheme="minorHAnsi" w:hAnsiTheme="minorHAnsi" w:cs="Helvetica"/>
          <w:iCs/>
          <w:color w:val="000000" w:themeColor="text1"/>
          <w:szCs w:val="28"/>
          <w:lang w:val="sv-SE"/>
        </w:rPr>
        <w:t xml:space="preserve">i sitt kreativa esse, lät filmteamet kamerorna rulla under hela inspelningsdagen. </w:t>
      </w:r>
    </w:p>
    <w:p w14:paraId="02F20181" w14:textId="77777777" w:rsidR="0047191C" w:rsidRPr="0047191C" w:rsidRDefault="0047191C" w:rsidP="0047191C">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Cs/>
          <w:color w:val="000000" w:themeColor="text1"/>
          <w:szCs w:val="28"/>
          <w:lang w:val="sv-SE"/>
        </w:rPr>
        <w:t xml:space="preserve"> </w:t>
      </w:r>
    </w:p>
    <w:p w14:paraId="193067AA" w14:textId="77777777" w:rsidR="0047191C" w:rsidRPr="0047191C" w:rsidRDefault="0047191C" w:rsidP="0047191C">
      <w:pPr>
        <w:spacing w:line="360" w:lineRule="auto"/>
        <w:jc w:val="both"/>
        <w:rPr>
          <w:rFonts w:asciiTheme="minorHAnsi" w:hAnsiTheme="minorHAnsi" w:cs="Helvetica"/>
          <w:b/>
          <w:iCs/>
          <w:color w:val="000000" w:themeColor="text1"/>
          <w:szCs w:val="28"/>
          <w:lang w:val="sv-SE"/>
        </w:rPr>
      </w:pPr>
      <w:r w:rsidRPr="0047191C">
        <w:rPr>
          <w:rFonts w:asciiTheme="minorHAnsi" w:hAnsiTheme="minorHAnsi" w:cs="Helvetica"/>
          <w:i/>
          <w:iCs/>
          <w:color w:val="000000" w:themeColor="text1"/>
          <w:szCs w:val="28"/>
          <w:lang w:val="sv-SE"/>
        </w:rPr>
        <w:t>"År efter år går Pepsi in helhjärtat för att hitta nya underhållande och överraskande sätt att underhålla fotbollssupportrar på, ofta och gärna med stor hjälp av fansens största hjältar"</w:t>
      </w:r>
      <w:r w:rsidRPr="0047191C">
        <w:rPr>
          <w:rFonts w:asciiTheme="minorHAnsi" w:hAnsiTheme="minorHAnsi" w:cs="Helvetica"/>
          <w:iCs/>
          <w:color w:val="000000" w:themeColor="text1"/>
          <w:szCs w:val="28"/>
          <w:lang w:val="sv-SE"/>
        </w:rPr>
        <w:t xml:space="preserve"> säger </w:t>
      </w:r>
      <w:r w:rsidRPr="0047191C">
        <w:rPr>
          <w:rFonts w:asciiTheme="minorHAnsi" w:hAnsiTheme="minorHAnsi" w:cs="Helvetica"/>
          <w:b/>
          <w:iCs/>
          <w:color w:val="000000" w:themeColor="text1"/>
          <w:szCs w:val="28"/>
          <w:lang w:val="sv-SE"/>
        </w:rPr>
        <w:t xml:space="preserve">Natalia </w:t>
      </w:r>
      <w:proofErr w:type="spellStart"/>
      <w:r w:rsidRPr="0047191C">
        <w:rPr>
          <w:rFonts w:asciiTheme="minorHAnsi" w:hAnsiTheme="minorHAnsi" w:cs="Helvetica"/>
          <w:b/>
          <w:iCs/>
          <w:color w:val="000000" w:themeColor="text1"/>
          <w:szCs w:val="28"/>
          <w:lang w:val="sv-SE"/>
        </w:rPr>
        <w:t>Filippociants</w:t>
      </w:r>
      <w:proofErr w:type="spellEnd"/>
      <w:r w:rsidRPr="0047191C">
        <w:rPr>
          <w:rFonts w:asciiTheme="minorHAnsi" w:hAnsiTheme="minorHAnsi" w:cs="Helvetica"/>
          <w:b/>
          <w:iCs/>
          <w:color w:val="000000" w:themeColor="text1"/>
          <w:szCs w:val="28"/>
          <w:lang w:val="sv-SE"/>
        </w:rPr>
        <w:t xml:space="preserve">, vice president för Marketing Global Beverages vid PepsiCo. </w:t>
      </w:r>
    </w:p>
    <w:p w14:paraId="7105A845" w14:textId="77777777" w:rsidR="0047191C" w:rsidRPr="0047191C" w:rsidRDefault="0047191C" w:rsidP="0047191C">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Cs/>
          <w:color w:val="000000" w:themeColor="text1"/>
          <w:szCs w:val="28"/>
          <w:lang w:val="sv-SE"/>
        </w:rPr>
        <w:t xml:space="preserve"> </w:t>
      </w:r>
    </w:p>
    <w:p w14:paraId="127EE624" w14:textId="1432D9A7" w:rsidR="002D7EBA" w:rsidRPr="0047191C" w:rsidRDefault="0047191C" w:rsidP="00BC7EAD">
      <w:pPr>
        <w:spacing w:line="360" w:lineRule="auto"/>
        <w:jc w:val="both"/>
        <w:rPr>
          <w:rFonts w:asciiTheme="minorHAnsi" w:hAnsiTheme="minorHAnsi" w:cs="Helvetica"/>
          <w:iCs/>
          <w:color w:val="000000" w:themeColor="text1"/>
          <w:szCs w:val="28"/>
          <w:lang w:val="sv-SE"/>
        </w:rPr>
      </w:pPr>
      <w:r w:rsidRPr="0047191C">
        <w:rPr>
          <w:rFonts w:asciiTheme="minorHAnsi" w:hAnsiTheme="minorHAnsi" w:cs="Helvetica"/>
          <w:i/>
          <w:iCs/>
          <w:color w:val="000000" w:themeColor="text1"/>
          <w:szCs w:val="28"/>
          <w:lang w:val="sv-SE"/>
        </w:rPr>
        <w:t>"Den nya FOR THE LOVE OF IT-kampanjen binder samman allt vi gör. Årets kampanj tillgodoser fansens stora kärlek till det oväntade i spelet, samtidigt som den förenar sporten, spelare och supportrar världen över”</w:t>
      </w:r>
      <w:r w:rsidRPr="0047191C">
        <w:rPr>
          <w:rFonts w:asciiTheme="minorHAnsi" w:hAnsiTheme="minorHAnsi" w:cs="Helvetica"/>
          <w:iCs/>
          <w:color w:val="000000" w:themeColor="text1"/>
          <w:szCs w:val="28"/>
          <w:lang w:val="sv-SE"/>
        </w:rPr>
        <w:t xml:space="preserve">, avslutar Natalia. </w:t>
      </w:r>
    </w:p>
    <w:p w14:paraId="294FA37C" w14:textId="77777777" w:rsidR="002D7EBA" w:rsidRPr="00F9595D" w:rsidRDefault="002D7EBA" w:rsidP="00BC7EAD">
      <w:pPr>
        <w:spacing w:line="360" w:lineRule="auto"/>
        <w:jc w:val="both"/>
        <w:rPr>
          <w:rFonts w:asciiTheme="minorHAnsi" w:hAnsiTheme="minorHAnsi"/>
          <w:b/>
          <w:sz w:val="22"/>
          <w:lang w:val="sv-SE"/>
        </w:rPr>
      </w:pPr>
    </w:p>
    <w:p w14:paraId="46AB940F" w14:textId="41DE6F6A" w:rsidR="002D7EBA" w:rsidRPr="00F9595D" w:rsidRDefault="00F9595D" w:rsidP="0047191C">
      <w:pPr>
        <w:spacing w:line="360" w:lineRule="auto"/>
        <w:jc w:val="both"/>
        <w:rPr>
          <w:rFonts w:asciiTheme="minorHAnsi" w:hAnsiTheme="minorHAnsi"/>
          <w:b/>
          <w:sz w:val="22"/>
          <w:lang w:val="sv-SE"/>
        </w:rPr>
      </w:pPr>
      <w:r w:rsidRPr="00F9595D">
        <w:rPr>
          <w:rFonts w:asciiTheme="minorHAnsi" w:hAnsiTheme="minorHAnsi"/>
          <w:b/>
          <w:sz w:val="22"/>
          <w:lang w:val="sv-SE"/>
        </w:rPr>
        <w:t xml:space="preserve">FÖR MER INFORMATION, KONTAKTA: </w:t>
      </w:r>
    </w:p>
    <w:p w14:paraId="3C32A760" w14:textId="7B5951FC" w:rsidR="0047191C" w:rsidRPr="00F9595D" w:rsidRDefault="0047191C" w:rsidP="0047191C">
      <w:pPr>
        <w:spacing w:line="360" w:lineRule="auto"/>
        <w:jc w:val="both"/>
        <w:rPr>
          <w:rFonts w:asciiTheme="minorHAnsi" w:hAnsiTheme="minorHAnsi"/>
          <w:sz w:val="22"/>
          <w:lang w:val="sv-SE"/>
        </w:rPr>
      </w:pPr>
      <w:r w:rsidRPr="00F9595D">
        <w:rPr>
          <w:rFonts w:asciiTheme="minorHAnsi" w:hAnsiTheme="minorHAnsi"/>
          <w:sz w:val="22"/>
          <w:lang w:val="sv-SE"/>
        </w:rPr>
        <w:t xml:space="preserve">Hannah Resare </w:t>
      </w:r>
    </w:p>
    <w:p w14:paraId="2CAB3818" w14:textId="43364647" w:rsidR="0047191C" w:rsidRPr="00F9595D" w:rsidRDefault="0047191C" w:rsidP="0047191C">
      <w:pPr>
        <w:spacing w:line="360" w:lineRule="auto"/>
        <w:jc w:val="both"/>
        <w:rPr>
          <w:rFonts w:asciiTheme="minorHAnsi" w:hAnsiTheme="minorHAnsi"/>
          <w:sz w:val="22"/>
          <w:lang w:val="sv-SE"/>
        </w:rPr>
      </w:pPr>
      <w:r w:rsidRPr="00F9595D">
        <w:rPr>
          <w:rFonts w:asciiTheme="minorHAnsi" w:hAnsiTheme="minorHAnsi"/>
          <w:sz w:val="22"/>
          <w:lang w:val="sv-SE"/>
        </w:rPr>
        <w:t>070 854 95 95</w:t>
      </w:r>
    </w:p>
    <w:p w14:paraId="33D71D87" w14:textId="07379B9C" w:rsidR="0047191C" w:rsidRPr="00F9595D" w:rsidRDefault="004F5AB4" w:rsidP="0047191C">
      <w:pPr>
        <w:spacing w:line="360" w:lineRule="auto"/>
        <w:jc w:val="both"/>
        <w:rPr>
          <w:rFonts w:asciiTheme="minorHAnsi" w:hAnsiTheme="minorHAnsi"/>
          <w:sz w:val="22"/>
          <w:lang w:val="sv-SE"/>
        </w:rPr>
      </w:pPr>
      <w:hyperlink r:id="rId11" w:history="1">
        <w:r w:rsidR="0047191C" w:rsidRPr="00F9595D">
          <w:rPr>
            <w:rStyle w:val="Hyperlnk"/>
            <w:rFonts w:asciiTheme="minorHAnsi" w:hAnsiTheme="minorHAnsi"/>
            <w:sz w:val="22"/>
            <w:lang w:val="sv-SE"/>
          </w:rPr>
          <w:t>Hannah.resare@jmwgolin.se</w:t>
        </w:r>
      </w:hyperlink>
    </w:p>
    <w:p w14:paraId="4AAD8848" w14:textId="77777777" w:rsidR="0047191C" w:rsidRPr="00F9595D" w:rsidRDefault="0047191C" w:rsidP="0047191C">
      <w:pPr>
        <w:spacing w:line="360" w:lineRule="auto"/>
        <w:jc w:val="both"/>
        <w:rPr>
          <w:rFonts w:asciiTheme="minorHAnsi" w:hAnsiTheme="minorHAnsi"/>
          <w:sz w:val="22"/>
          <w:lang w:val="sv-SE"/>
        </w:rPr>
      </w:pPr>
    </w:p>
    <w:p w14:paraId="3F5BEC93" w14:textId="4E9AD31E" w:rsidR="002D7EBA" w:rsidRPr="00F9595D" w:rsidRDefault="00F9595D">
      <w:pPr>
        <w:widowControl w:val="0"/>
        <w:autoSpaceDE w:val="0"/>
        <w:autoSpaceDN w:val="0"/>
        <w:adjustRightInd w:val="0"/>
        <w:spacing w:line="360" w:lineRule="auto"/>
        <w:jc w:val="both"/>
        <w:outlineLvl w:val="0"/>
        <w:rPr>
          <w:rFonts w:asciiTheme="minorHAnsi" w:hAnsiTheme="minorHAnsi" w:cs="Times New Roman"/>
          <w:lang w:val="sv-SE"/>
        </w:rPr>
      </w:pPr>
      <w:r>
        <w:rPr>
          <w:rFonts w:asciiTheme="minorHAnsi" w:hAnsiTheme="minorHAnsi" w:cs="Times New Roman"/>
          <w:b/>
          <w:bCs/>
          <w:u w:val="single"/>
          <w:lang w:val="sv-SE"/>
        </w:rPr>
        <w:t>Om PepsiCo:</w:t>
      </w:r>
    </w:p>
    <w:p w14:paraId="553377BE" w14:textId="4A2CD71C" w:rsidR="0018584D" w:rsidRDefault="0018584D" w:rsidP="0018584D">
      <w:pPr>
        <w:widowControl w:val="0"/>
        <w:autoSpaceDE w:val="0"/>
        <w:autoSpaceDN w:val="0"/>
        <w:adjustRightInd w:val="0"/>
        <w:spacing w:line="360" w:lineRule="auto"/>
        <w:jc w:val="both"/>
        <w:rPr>
          <w:rFonts w:asciiTheme="minorHAnsi" w:hAnsiTheme="minorHAnsi" w:cs="Times New Roman"/>
          <w:lang w:val="sv-SE"/>
        </w:rPr>
      </w:pPr>
      <w:r w:rsidRPr="0018584D">
        <w:rPr>
          <w:rFonts w:asciiTheme="minorHAnsi" w:hAnsiTheme="minorHAnsi" w:cs="Times New Roman"/>
          <w:lang w:val="sv-SE"/>
        </w:rPr>
        <w:t xml:space="preserve">PepsiCo erbjuder ett brett spektrum av produkter som konsumeras mer än en miljard gånger per dag i fler än 200 länder. Under 2017 låg omsättningen för PepsiCo på mer än 63 miljarder dollar, främst drivet av produkter från varumärkena </w:t>
      </w:r>
      <w:proofErr w:type="spellStart"/>
      <w:r w:rsidRPr="0018584D">
        <w:rPr>
          <w:rFonts w:asciiTheme="minorHAnsi" w:hAnsiTheme="minorHAnsi" w:cs="Times New Roman"/>
          <w:lang w:val="sv-SE"/>
        </w:rPr>
        <w:t>Frito-Lay</w:t>
      </w:r>
      <w:proofErr w:type="spellEnd"/>
      <w:r w:rsidRPr="0018584D">
        <w:rPr>
          <w:rFonts w:asciiTheme="minorHAnsi" w:hAnsiTheme="minorHAnsi" w:cs="Times New Roman"/>
          <w:lang w:val="sv-SE"/>
        </w:rPr>
        <w:t xml:space="preserve">, Gatorade, Pepsi-Cola, </w:t>
      </w:r>
      <w:proofErr w:type="spellStart"/>
      <w:r w:rsidRPr="0018584D">
        <w:rPr>
          <w:rFonts w:asciiTheme="minorHAnsi" w:hAnsiTheme="minorHAnsi" w:cs="Times New Roman"/>
          <w:lang w:val="sv-SE"/>
        </w:rPr>
        <w:t>Quaker</w:t>
      </w:r>
      <w:proofErr w:type="spellEnd"/>
      <w:r w:rsidRPr="0018584D">
        <w:rPr>
          <w:rFonts w:asciiTheme="minorHAnsi" w:hAnsiTheme="minorHAnsi" w:cs="Times New Roman"/>
          <w:lang w:val="sv-SE"/>
        </w:rPr>
        <w:t xml:space="preserve"> och </w:t>
      </w:r>
      <w:proofErr w:type="spellStart"/>
      <w:r w:rsidRPr="0018584D">
        <w:rPr>
          <w:rFonts w:asciiTheme="minorHAnsi" w:hAnsiTheme="minorHAnsi" w:cs="Times New Roman"/>
          <w:lang w:val="sv-SE"/>
        </w:rPr>
        <w:t>Tropicana</w:t>
      </w:r>
      <w:proofErr w:type="spellEnd"/>
      <w:r w:rsidRPr="0018584D">
        <w:rPr>
          <w:rFonts w:asciiTheme="minorHAnsi" w:hAnsiTheme="minorHAnsi" w:cs="Times New Roman"/>
          <w:lang w:val="sv-SE"/>
        </w:rPr>
        <w:t xml:space="preserve">. </w:t>
      </w:r>
    </w:p>
    <w:p w14:paraId="35452D4E" w14:textId="77777777" w:rsidR="0018584D" w:rsidRPr="0018584D" w:rsidRDefault="0018584D" w:rsidP="0018584D">
      <w:pPr>
        <w:widowControl w:val="0"/>
        <w:autoSpaceDE w:val="0"/>
        <w:autoSpaceDN w:val="0"/>
        <w:adjustRightInd w:val="0"/>
        <w:spacing w:line="360" w:lineRule="auto"/>
        <w:jc w:val="both"/>
        <w:rPr>
          <w:rFonts w:asciiTheme="minorHAnsi" w:hAnsiTheme="minorHAnsi" w:cs="Times New Roman"/>
          <w:lang w:val="sv-SE"/>
        </w:rPr>
      </w:pPr>
    </w:p>
    <w:p w14:paraId="54A84769" w14:textId="4B0FE245" w:rsidR="002D7EBA" w:rsidRDefault="0018584D" w:rsidP="0018584D">
      <w:pPr>
        <w:widowControl w:val="0"/>
        <w:autoSpaceDE w:val="0"/>
        <w:autoSpaceDN w:val="0"/>
        <w:adjustRightInd w:val="0"/>
        <w:spacing w:line="360" w:lineRule="auto"/>
        <w:jc w:val="both"/>
        <w:rPr>
          <w:rFonts w:ascii="Times New Roman" w:hAnsi="Times New Roman" w:cs="Times New Roman"/>
        </w:rPr>
      </w:pPr>
      <w:r w:rsidRPr="0018584D">
        <w:rPr>
          <w:rFonts w:asciiTheme="minorHAnsi" w:hAnsiTheme="minorHAnsi" w:cs="Times New Roman"/>
          <w:lang w:val="sv-SE"/>
        </w:rPr>
        <w:t xml:space="preserve">Hjärtat i PepsiCo handlar om syftesdriven prestation – och företaget anser att framgången är kopplad till hållbarhet och omvärld. Genom kontinuerlig förbättring av de produkter som PepsiCo producerar och genom ett löpande ansvar för att skydda vår planet samt sysselsätta människor runt om i hela världen, lyckas PepsiCo att framgångsrikt gynna såväl samhälle som aktieägare. </w:t>
      </w:r>
      <w:proofErr w:type="spellStart"/>
      <w:r w:rsidRPr="0018584D">
        <w:rPr>
          <w:rFonts w:asciiTheme="minorHAnsi" w:hAnsiTheme="minorHAnsi" w:cs="Times New Roman"/>
        </w:rPr>
        <w:t>För</w:t>
      </w:r>
      <w:proofErr w:type="spellEnd"/>
      <w:r w:rsidRPr="0018584D">
        <w:rPr>
          <w:rFonts w:asciiTheme="minorHAnsi" w:hAnsiTheme="minorHAnsi" w:cs="Times New Roman"/>
        </w:rPr>
        <w:t xml:space="preserve"> </w:t>
      </w:r>
      <w:proofErr w:type="spellStart"/>
      <w:r w:rsidRPr="0018584D">
        <w:rPr>
          <w:rFonts w:asciiTheme="minorHAnsi" w:hAnsiTheme="minorHAnsi" w:cs="Times New Roman"/>
        </w:rPr>
        <w:t>mer</w:t>
      </w:r>
      <w:proofErr w:type="spellEnd"/>
      <w:r w:rsidRPr="0018584D">
        <w:rPr>
          <w:rFonts w:asciiTheme="minorHAnsi" w:hAnsiTheme="minorHAnsi" w:cs="Times New Roman"/>
        </w:rPr>
        <w:t xml:space="preserve"> information, </w:t>
      </w:r>
      <w:proofErr w:type="spellStart"/>
      <w:r w:rsidRPr="0018584D">
        <w:rPr>
          <w:rFonts w:asciiTheme="minorHAnsi" w:hAnsiTheme="minorHAnsi" w:cs="Times New Roman"/>
        </w:rPr>
        <w:t>besök</w:t>
      </w:r>
      <w:proofErr w:type="spellEnd"/>
      <w:r w:rsidRPr="0018584D">
        <w:rPr>
          <w:rFonts w:asciiTheme="minorHAnsi" w:hAnsiTheme="minorHAnsi" w:cs="Times New Roman"/>
        </w:rPr>
        <w:t xml:space="preserve"> </w:t>
      </w:r>
      <w:hyperlink r:id="rId12" w:history="1">
        <w:r w:rsidRPr="003702DA">
          <w:rPr>
            <w:rStyle w:val="Hyperlnk"/>
            <w:rFonts w:asciiTheme="minorHAnsi" w:hAnsiTheme="minorHAnsi" w:cs="Times New Roman"/>
          </w:rPr>
          <w:t>www.pepsico.co</w:t>
        </w:r>
      </w:hyperlink>
      <w:r>
        <w:rPr>
          <w:rFonts w:asciiTheme="minorHAnsi" w:hAnsiTheme="minorHAnsi" w:cs="Times New Roman"/>
        </w:rPr>
        <w:t>.</w:t>
      </w:r>
      <w:r w:rsidRPr="0018584D">
        <w:rPr>
          <w:rFonts w:asciiTheme="minorHAnsi" w:hAnsiTheme="minorHAnsi" w:cs="Times New Roman"/>
        </w:rPr>
        <w:t xml:space="preserve"> </w:t>
      </w:r>
    </w:p>
    <w:p w14:paraId="56C85D63" w14:textId="77777777" w:rsidR="00DF5A8B" w:rsidRPr="00D1305F" w:rsidRDefault="00DF5A8B" w:rsidP="00BC7EAD">
      <w:pPr>
        <w:spacing w:line="360" w:lineRule="auto"/>
        <w:jc w:val="both"/>
        <w:rPr>
          <w:rFonts w:asciiTheme="minorHAnsi" w:hAnsiTheme="minorHAnsi"/>
          <w:iCs/>
        </w:rPr>
      </w:pPr>
    </w:p>
    <w:sectPr w:rsidR="00DF5A8B" w:rsidRPr="00D1305F" w:rsidSect="00BC7EAD">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50AD" w14:textId="77777777" w:rsidR="00CD39CA" w:rsidRDefault="00CD39CA">
      <w:r>
        <w:separator/>
      </w:r>
    </w:p>
  </w:endnote>
  <w:endnote w:type="continuationSeparator" w:id="0">
    <w:p w14:paraId="28CBB283" w14:textId="77777777" w:rsidR="00CD39CA" w:rsidRDefault="00CD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Book">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722DE" w14:textId="77777777" w:rsidR="00CD39CA" w:rsidRDefault="00CD39CA">
      <w:r>
        <w:separator/>
      </w:r>
    </w:p>
  </w:footnote>
  <w:footnote w:type="continuationSeparator" w:id="0">
    <w:p w14:paraId="5F0D8366" w14:textId="77777777" w:rsidR="00CD39CA" w:rsidRDefault="00CD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6638" w14:textId="249CF1E7" w:rsidR="00297866" w:rsidRDefault="00297866" w:rsidP="00D56E3F">
    <w:pPr>
      <w:pStyle w:val="Sidhuvud"/>
    </w:pPr>
    <w:r>
      <w:rPr>
        <w:noProof/>
      </w:rPr>
      <w:drawing>
        <wp:anchor distT="0" distB="0" distL="114300" distR="114300" simplePos="0" relativeHeight="251658240" behindDoc="0" locked="0" layoutInCell="1" allowOverlap="1" wp14:anchorId="345C913B" wp14:editId="7EBF0C4B">
          <wp:simplePos x="0" y="0"/>
          <wp:positionH relativeFrom="column">
            <wp:posOffset>1421307</wp:posOffset>
          </wp:positionH>
          <wp:positionV relativeFrom="paragraph">
            <wp:posOffset>-222043</wp:posOffset>
          </wp:positionV>
          <wp:extent cx="2400300" cy="596900"/>
          <wp:effectExtent l="0" t="0" r="12700" b="12700"/>
          <wp:wrapNone/>
          <wp:docPr id="1"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103908" name="Picture 6" descr="pepsico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925AC" w14:textId="77777777" w:rsidR="00297866" w:rsidRDefault="00297866" w:rsidP="00D56E3F">
    <w:pPr>
      <w:pStyle w:val="Sidhuvud"/>
    </w:pPr>
  </w:p>
  <w:p w14:paraId="10E7B651" w14:textId="77777777" w:rsidR="00297866" w:rsidRDefault="00297866" w:rsidP="00D56E3F">
    <w:pPr>
      <w:pStyle w:val="Sidhuvud"/>
      <w:jc w:val="center"/>
      <w:rPr>
        <w:rFonts w:asciiTheme="majorHAnsi" w:hAnsiTheme="majorHAnsi" w:cstheme="majorHAnsi"/>
        <w:b/>
        <w:color w:val="FF0000"/>
        <w:sz w:val="22"/>
      </w:rPr>
    </w:pPr>
  </w:p>
  <w:p w14:paraId="5228F8E7" w14:textId="745CBBC9" w:rsidR="00297866" w:rsidRPr="008C673F" w:rsidRDefault="00297866" w:rsidP="00D56E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2E283120">
      <w:start w:val="1"/>
      <w:numFmt w:val="bullet"/>
      <w:lvlText w:val="•"/>
      <w:lvlJc w:val="left"/>
      <w:pPr>
        <w:ind w:left="720" w:hanging="360"/>
      </w:pPr>
    </w:lvl>
    <w:lvl w:ilvl="1" w:tplc="0D76C7D6">
      <w:numFmt w:val="decimal"/>
      <w:lvlText w:val=""/>
      <w:lvlJc w:val="left"/>
    </w:lvl>
    <w:lvl w:ilvl="2" w:tplc="0A081098">
      <w:numFmt w:val="decimal"/>
      <w:lvlText w:val=""/>
      <w:lvlJc w:val="left"/>
    </w:lvl>
    <w:lvl w:ilvl="3" w:tplc="D3469EFA">
      <w:numFmt w:val="decimal"/>
      <w:lvlText w:val=""/>
      <w:lvlJc w:val="left"/>
    </w:lvl>
    <w:lvl w:ilvl="4" w:tplc="5ED8F108">
      <w:numFmt w:val="decimal"/>
      <w:lvlText w:val=""/>
      <w:lvlJc w:val="left"/>
    </w:lvl>
    <w:lvl w:ilvl="5" w:tplc="45CE6B50">
      <w:numFmt w:val="decimal"/>
      <w:lvlText w:val=""/>
      <w:lvlJc w:val="left"/>
    </w:lvl>
    <w:lvl w:ilvl="6" w:tplc="7A9E7C70">
      <w:numFmt w:val="decimal"/>
      <w:lvlText w:val=""/>
      <w:lvlJc w:val="left"/>
    </w:lvl>
    <w:lvl w:ilvl="7" w:tplc="37A40350">
      <w:numFmt w:val="decimal"/>
      <w:lvlText w:val=""/>
      <w:lvlJc w:val="left"/>
    </w:lvl>
    <w:lvl w:ilvl="8" w:tplc="54E2EA12">
      <w:numFmt w:val="decimal"/>
      <w:lvlText w:val=""/>
      <w:lvlJc w:val="left"/>
    </w:lvl>
  </w:abstractNum>
  <w:abstractNum w:abstractNumId="1" w15:restartNumberingAfterBreak="0">
    <w:nsid w:val="0CF8303D"/>
    <w:multiLevelType w:val="hybridMultilevel"/>
    <w:tmpl w:val="56568536"/>
    <w:lvl w:ilvl="0" w:tplc="9F88B326">
      <w:start w:val="1"/>
      <w:numFmt w:val="bullet"/>
      <w:lvlText w:val=""/>
      <w:lvlJc w:val="left"/>
      <w:pPr>
        <w:ind w:left="720" w:hanging="360"/>
      </w:pPr>
      <w:rPr>
        <w:rFonts w:ascii="Symbol" w:hAnsi="Symbol" w:hint="default"/>
      </w:rPr>
    </w:lvl>
    <w:lvl w:ilvl="1" w:tplc="45067C80" w:tentative="1">
      <w:start w:val="1"/>
      <w:numFmt w:val="bullet"/>
      <w:lvlText w:val="o"/>
      <w:lvlJc w:val="left"/>
      <w:pPr>
        <w:ind w:left="1440" w:hanging="360"/>
      </w:pPr>
      <w:rPr>
        <w:rFonts w:ascii="Courier New" w:hAnsi="Courier New" w:cs="Courier New" w:hint="default"/>
      </w:rPr>
    </w:lvl>
    <w:lvl w:ilvl="2" w:tplc="D50CB0FE" w:tentative="1">
      <w:start w:val="1"/>
      <w:numFmt w:val="bullet"/>
      <w:lvlText w:val=""/>
      <w:lvlJc w:val="left"/>
      <w:pPr>
        <w:ind w:left="2160" w:hanging="360"/>
      </w:pPr>
      <w:rPr>
        <w:rFonts w:ascii="Wingdings" w:hAnsi="Wingdings" w:hint="default"/>
      </w:rPr>
    </w:lvl>
    <w:lvl w:ilvl="3" w:tplc="B2CCC1B6" w:tentative="1">
      <w:start w:val="1"/>
      <w:numFmt w:val="bullet"/>
      <w:lvlText w:val=""/>
      <w:lvlJc w:val="left"/>
      <w:pPr>
        <w:ind w:left="2880" w:hanging="360"/>
      </w:pPr>
      <w:rPr>
        <w:rFonts w:ascii="Symbol" w:hAnsi="Symbol" w:hint="default"/>
      </w:rPr>
    </w:lvl>
    <w:lvl w:ilvl="4" w:tplc="F8F45058" w:tentative="1">
      <w:start w:val="1"/>
      <w:numFmt w:val="bullet"/>
      <w:lvlText w:val="o"/>
      <w:lvlJc w:val="left"/>
      <w:pPr>
        <w:ind w:left="3600" w:hanging="360"/>
      </w:pPr>
      <w:rPr>
        <w:rFonts w:ascii="Courier New" w:hAnsi="Courier New" w:cs="Courier New" w:hint="default"/>
      </w:rPr>
    </w:lvl>
    <w:lvl w:ilvl="5" w:tplc="C95A2E12" w:tentative="1">
      <w:start w:val="1"/>
      <w:numFmt w:val="bullet"/>
      <w:lvlText w:val=""/>
      <w:lvlJc w:val="left"/>
      <w:pPr>
        <w:ind w:left="4320" w:hanging="360"/>
      </w:pPr>
      <w:rPr>
        <w:rFonts w:ascii="Wingdings" w:hAnsi="Wingdings" w:hint="default"/>
      </w:rPr>
    </w:lvl>
    <w:lvl w:ilvl="6" w:tplc="DF3ECBD8" w:tentative="1">
      <w:start w:val="1"/>
      <w:numFmt w:val="bullet"/>
      <w:lvlText w:val=""/>
      <w:lvlJc w:val="left"/>
      <w:pPr>
        <w:ind w:left="5040" w:hanging="360"/>
      </w:pPr>
      <w:rPr>
        <w:rFonts w:ascii="Symbol" w:hAnsi="Symbol" w:hint="default"/>
      </w:rPr>
    </w:lvl>
    <w:lvl w:ilvl="7" w:tplc="C554C37E" w:tentative="1">
      <w:start w:val="1"/>
      <w:numFmt w:val="bullet"/>
      <w:lvlText w:val="o"/>
      <w:lvlJc w:val="left"/>
      <w:pPr>
        <w:ind w:left="5760" w:hanging="360"/>
      </w:pPr>
      <w:rPr>
        <w:rFonts w:ascii="Courier New" w:hAnsi="Courier New" w:cs="Courier New" w:hint="default"/>
      </w:rPr>
    </w:lvl>
    <w:lvl w:ilvl="8" w:tplc="69DEEBDA" w:tentative="1">
      <w:start w:val="1"/>
      <w:numFmt w:val="bullet"/>
      <w:lvlText w:val=""/>
      <w:lvlJc w:val="left"/>
      <w:pPr>
        <w:ind w:left="6480" w:hanging="360"/>
      </w:pPr>
      <w:rPr>
        <w:rFonts w:ascii="Wingdings" w:hAnsi="Wingdings" w:hint="default"/>
      </w:rPr>
    </w:lvl>
  </w:abstractNum>
  <w:abstractNum w:abstractNumId="2" w15:restartNumberingAfterBreak="0">
    <w:nsid w:val="1C7622D8"/>
    <w:multiLevelType w:val="hybridMultilevel"/>
    <w:tmpl w:val="EACE8394"/>
    <w:lvl w:ilvl="0" w:tplc="173CD74E">
      <w:start w:val="1"/>
      <w:numFmt w:val="bullet"/>
      <w:lvlText w:val="–"/>
      <w:lvlJc w:val="left"/>
      <w:pPr>
        <w:ind w:left="1080" w:hanging="360"/>
      </w:pPr>
      <w:rPr>
        <w:rFonts w:ascii="Cambria" w:eastAsiaTheme="minorEastAsia" w:hAnsi="Cambria" w:cs="Helvetica" w:hint="default"/>
      </w:rPr>
    </w:lvl>
    <w:lvl w:ilvl="1" w:tplc="4778240A" w:tentative="1">
      <w:start w:val="1"/>
      <w:numFmt w:val="bullet"/>
      <w:lvlText w:val="o"/>
      <w:lvlJc w:val="left"/>
      <w:pPr>
        <w:ind w:left="1440" w:hanging="360"/>
      </w:pPr>
      <w:rPr>
        <w:rFonts w:ascii="Courier New" w:hAnsi="Courier New" w:cs="Courier New" w:hint="default"/>
      </w:rPr>
    </w:lvl>
    <w:lvl w:ilvl="2" w:tplc="F27E5500" w:tentative="1">
      <w:start w:val="1"/>
      <w:numFmt w:val="bullet"/>
      <w:lvlText w:val=""/>
      <w:lvlJc w:val="left"/>
      <w:pPr>
        <w:ind w:left="2160" w:hanging="360"/>
      </w:pPr>
      <w:rPr>
        <w:rFonts w:ascii="Wingdings" w:hAnsi="Wingdings" w:hint="default"/>
      </w:rPr>
    </w:lvl>
    <w:lvl w:ilvl="3" w:tplc="31FAAD32" w:tentative="1">
      <w:start w:val="1"/>
      <w:numFmt w:val="bullet"/>
      <w:lvlText w:val=""/>
      <w:lvlJc w:val="left"/>
      <w:pPr>
        <w:ind w:left="2880" w:hanging="360"/>
      </w:pPr>
      <w:rPr>
        <w:rFonts w:ascii="Symbol" w:hAnsi="Symbol" w:hint="default"/>
      </w:rPr>
    </w:lvl>
    <w:lvl w:ilvl="4" w:tplc="C98696BE" w:tentative="1">
      <w:start w:val="1"/>
      <w:numFmt w:val="bullet"/>
      <w:lvlText w:val="o"/>
      <w:lvlJc w:val="left"/>
      <w:pPr>
        <w:ind w:left="3600" w:hanging="360"/>
      </w:pPr>
      <w:rPr>
        <w:rFonts w:ascii="Courier New" w:hAnsi="Courier New" w:cs="Courier New" w:hint="default"/>
      </w:rPr>
    </w:lvl>
    <w:lvl w:ilvl="5" w:tplc="734A5C66" w:tentative="1">
      <w:start w:val="1"/>
      <w:numFmt w:val="bullet"/>
      <w:lvlText w:val=""/>
      <w:lvlJc w:val="left"/>
      <w:pPr>
        <w:ind w:left="4320" w:hanging="360"/>
      </w:pPr>
      <w:rPr>
        <w:rFonts w:ascii="Wingdings" w:hAnsi="Wingdings" w:hint="default"/>
      </w:rPr>
    </w:lvl>
    <w:lvl w:ilvl="6" w:tplc="3D3C7AE2" w:tentative="1">
      <w:start w:val="1"/>
      <w:numFmt w:val="bullet"/>
      <w:lvlText w:val=""/>
      <w:lvlJc w:val="left"/>
      <w:pPr>
        <w:ind w:left="5040" w:hanging="360"/>
      </w:pPr>
      <w:rPr>
        <w:rFonts w:ascii="Symbol" w:hAnsi="Symbol" w:hint="default"/>
      </w:rPr>
    </w:lvl>
    <w:lvl w:ilvl="7" w:tplc="96A6D016" w:tentative="1">
      <w:start w:val="1"/>
      <w:numFmt w:val="bullet"/>
      <w:lvlText w:val="o"/>
      <w:lvlJc w:val="left"/>
      <w:pPr>
        <w:ind w:left="5760" w:hanging="360"/>
      </w:pPr>
      <w:rPr>
        <w:rFonts w:ascii="Courier New" w:hAnsi="Courier New" w:cs="Courier New" w:hint="default"/>
      </w:rPr>
    </w:lvl>
    <w:lvl w:ilvl="8" w:tplc="684488A4" w:tentative="1">
      <w:start w:val="1"/>
      <w:numFmt w:val="bullet"/>
      <w:lvlText w:val=""/>
      <w:lvlJc w:val="left"/>
      <w:pPr>
        <w:ind w:left="6480" w:hanging="360"/>
      </w:pPr>
      <w:rPr>
        <w:rFonts w:ascii="Wingdings" w:hAnsi="Wingdings" w:hint="default"/>
      </w:rPr>
    </w:lvl>
  </w:abstractNum>
  <w:abstractNum w:abstractNumId="3" w15:restartNumberingAfterBreak="0">
    <w:nsid w:val="1E9855E3"/>
    <w:multiLevelType w:val="hybridMultilevel"/>
    <w:tmpl w:val="95F42FB4"/>
    <w:lvl w:ilvl="0" w:tplc="AF8881EE">
      <w:numFmt w:val="bullet"/>
      <w:lvlText w:val="-"/>
      <w:lvlJc w:val="left"/>
      <w:pPr>
        <w:ind w:left="720" w:hanging="360"/>
      </w:pPr>
      <w:rPr>
        <w:rFonts w:ascii="Cambria" w:eastAsiaTheme="minorHAnsi" w:hAnsi="Cambria" w:cs="Times New Roman" w:hint="default"/>
        <w:b/>
        <w:sz w:val="32"/>
      </w:rPr>
    </w:lvl>
    <w:lvl w:ilvl="1" w:tplc="28721C14" w:tentative="1">
      <w:start w:val="1"/>
      <w:numFmt w:val="bullet"/>
      <w:lvlText w:val="o"/>
      <w:lvlJc w:val="left"/>
      <w:pPr>
        <w:ind w:left="1440" w:hanging="360"/>
      </w:pPr>
      <w:rPr>
        <w:rFonts w:ascii="Courier New" w:hAnsi="Courier New" w:cs="Courier New" w:hint="default"/>
      </w:rPr>
    </w:lvl>
    <w:lvl w:ilvl="2" w:tplc="7F2C52BA" w:tentative="1">
      <w:start w:val="1"/>
      <w:numFmt w:val="bullet"/>
      <w:lvlText w:val=""/>
      <w:lvlJc w:val="left"/>
      <w:pPr>
        <w:ind w:left="2160" w:hanging="360"/>
      </w:pPr>
      <w:rPr>
        <w:rFonts w:ascii="Wingdings" w:hAnsi="Wingdings" w:hint="default"/>
      </w:rPr>
    </w:lvl>
    <w:lvl w:ilvl="3" w:tplc="3F1EEC7A" w:tentative="1">
      <w:start w:val="1"/>
      <w:numFmt w:val="bullet"/>
      <w:lvlText w:val=""/>
      <w:lvlJc w:val="left"/>
      <w:pPr>
        <w:ind w:left="2880" w:hanging="360"/>
      </w:pPr>
      <w:rPr>
        <w:rFonts w:ascii="Symbol" w:hAnsi="Symbol" w:hint="default"/>
      </w:rPr>
    </w:lvl>
    <w:lvl w:ilvl="4" w:tplc="ABC88752" w:tentative="1">
      <w:start w:val="1"/>
      <w:numFmt w:val="bullet"/>
      <w:lvlText w:val="o"/>
      <w:lvlJc w:val="left"/>
      <w:pPr>
        <w:ind w:left="3600" w:hanging="360"/>
      </w:pPr>
      <w:rPr>
        <w:rFonts w:ascii="Courier New" w:hAnsi="Courier New" w:cs="Courier New" w:hint="default"/>
      </w:rPr>
    </w:lvl>
    <w:lvl w:ilvl="5" w:tplc="E1480CBA" w:tentative="1">
      <w:start w:val="1"/>
      <w:numFmt w:val="bullet"/>
      <w:lvlText w:val=""/>
      <w:lvlJc w:val="left"/>
      <w:pPr>
        <w:ind w:left="4320" w:hanging="360"/>
      </w:pPr>
      <w:rPr>
        <w:rFonts w:ascii="Wingdings" w:hAnsi="Wingdings" w:hint="default"/>
      </w:rPr>
    </w:lvl>
    <w:lvl w:ilvl="6" w:tplc="B63E1168" w:tentative="1">
      <w:start w:val="1"/>
      <w:numFmt w:val="bullet"/>
      <w:lvlText w:val=""/>
      <w:lvlJc w:val="left"/>
      <w:pPr>
        <w:ind w:left="5040" w:hanging="360"/>
      </w:pPr>
      <w:rPr>
        <w:rFonts w:ascii="Symbol" w:hAnsi="Symbol" w:hint="default"/>
      </w:rPr>
    </w:lvl>
    <w:lvl w:ilvl="7" w:tplc="301CF8AA" w:tentative="1">
      <w:start w:val="1"/>
      <w:numFmt w:val="bullet"/>
      <w:lvlText w:val="o"/>
      <w:lvlJc w:val="left"/>
      <w:pPr>
        <w:ind w:left="5760" w:hanging="360"/>
      </w:pPr>
      <w:rPr>
        <w:rFonts w:ascii="Courier New" w:hAnsi="Courier New" w:cs="Courier New" w:hint="default"/>
      </w:rPr>
    </w:lvl>
    <w:lvl w:ilvl="8" w:tplc="2D60169E" w:tentative="1">
      <w:start w:val="1"/>
      <w:numFmt w:val="bullet"/>
      <w:lvlText w:val=""/>
      <w:lvlJc w:val="left"/>
      <w:pPr>
        <w:ind w:left="6480" w:hanging="360"/>
      </w:pPr>
      <w:rPr>
        <w:rFonts w:ascii="Wingdings" w:hAnsi="Wingdings" w:hint="default"/>
      </w:rPr>
    </w:lvl>
  </w:abstractNum>
  <w:abstractNum w:abstractNumId="4" w15:restartNumberingAfterBreak="0">
    <w:nsid w:val="1FEB332C"/>
    <w:multiLevelType w:val="hybridMultilevel"/>
    <w:tmpl w:val="1B6C65D4"/>
    <w:lvl w:ilvl="0" w:tplc="8D103EFE">
      <w:start w:val="20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E760C"/>
    <w:multiLevelType w:val="hybridMultilevel"/>
    <w:tmpl w:val="4BD6BB8C"/>
    <w:lvl w:ilvl="0" w:tplc="8A80D5BC">
      <w:start w:val="20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77824"/>
    <w:multiLevelType w:val="hybridMultilevel"/>
    <w:tmpl w:val="3CAC1184"/>
    <w:lvl w:ilvl="0" w:tplc="FF26FF10">
      <w:numFmt w:val="bullet"/>
      <w:lvlText w:val="-"/>
      <w:lvlJc w:val="left"/>
      <w:pPr>
        <w:ind w:left="720" w:hanging="360"/>
      </w:pPr>
      <w:rPr>
        <w:rFonts w:ascii="Cambria" w:eastAsiaTheme="minorHAnsi" w:hAnsi="Cambria" w:cs="Times New Roman" w:hint="default"/>
      </w:rPr>
    </w:lvl>
    <w:lvl w:ilvl="1" w:tplc="C6AC510A" w:tentative="1">
      <w:start w:val="1"/>
      <w:numFmt w:val="bullet"/>
      <w:lvlText w:val="o"/>
      <w:lvlJc w:val="left"/>
      <w:pPr>
        <w:ind w:left="1440" w:hanging="360"/>
      </w:pPr>
      <w:rPr>
        <w:rFonts w:ascii="Courier New" w:hAnsi="Courier New" w:cs="Courier New" w:hint="default"/>
      </w:rPr>
    </w:lvl>
    <w:lvl w:ilvl="2" w:tplc="577E10BA" w:tentative="1">
      <w:start w:val="1"/>
      <w:numFmt w:val="bullet"/>
      <w:lvlText w:val=""/>
      <w:lvlJc w:val="left"/>
      <w:pPr>
        <w:ind w:left="2160" w:hanging="360"/>
      </w:pPr>
      <w:rPr>
        <w:rFonts w:ascii="Wingdings" w:hAnsi="Wingdings" w:hint="default"/>
      </w:rPr>
    </w:lvl>
    <w:lvl w:ilvl="3" w:tplc="30DE2752" w:tentative="1">
      <w:start w:val="1"/>
      <w:numFmt w:val="bullet"/>
      <w:lvlText w:val=""/>
      <w:lvlJc w:val="left"/>
      <w:pPr>
        <w:ind w:left="2880" w:hanging="360"/>
      </w:pPr>
      <w:rPr>
        <w:rFonts w:ascii="Symbol" w:hAnsi="Symbol" w:hint="default"/>
      </w:rPr>
    </w:lvl>
    <w:lvl w:ilvl="4" w:tplc="CB226D06" w:tentative="1">
      <w:start w:val="1"/>
      <w:numFmt w:val="bullet"/>
      <w:lvlText w:val="o"/>
      <w:lvlJc w:val="left"/>
      <w:pPr>
        <w:ind w:left="3600" w:hanging="360"/>
      </w:pPr>
      <w:rPr>
        <w:rFonts w:ascii="Courier New" w:hAnsi="Courier New" w:cs="Courier New" w:hint="default"/>
      </w:rPr>
    </w:lvl>
    <w:lvl w:ilvl="5" w:tplc="FAB81D5E" w:tentative="1">
      <w:start w:val="1"/>
      <w:numFmt w:val="bullet"/>
      <w:lvlText w:val=""/>
      <w:lvlJc w:val="left"/>
      <w:pPr>
        <w:ind w:left="4320" w:hanging="360"/>
      </w:pPr>
      <w:rPr>
        <w:rFonts w:ascii="Wingdings" w:hAnsi="Wingdings" w:hint="default"/>
      </w:rPr>
    </w:lvl>
    <w:lvl w:ilvl="6" w:tplc="F482D374" w:tentative="1">
      <w:start w:val="1"/>
      <w:numFmt w:val="bullet"/>
      <w:lvlText w:val=""/>
      <w:lvlJc w:val="left"/>
      <w:pPr>
        <w:ind w:left="5040" w:hanging="360"/>
      </w:pPr>
      <w:rPr>
        <w:rFonts w:ascii="Symbol" w:hAnsi="Symbol" w:hint="default"/>
      </w:rPr>
    </w:lvl>
    <w:lvl w:ilvl="7" w:tplc="9132A856" w:tentative="1">
      <w:start w:val="1"/>
      <w:numFmt w:val="bullet"/>
      <w:lvlText w:val="o"/>
      <w:lvlJc w:val="left"/>
      <w:pPr>
        <w:ind w:left="5760" w:hanging="360"/>
      </w:pPr>
      <w:rPr>
        <w:rFonts w:ascii="Courier New" w:hAnsi="Courier New" w:cs="Courier New" w:hint="default"/>
      </w:rPr>
    </w:lvl>
    <w:lvl w:ilvl="8" w:tplc="607E3FD2" w:tentative="1">
      <w:start w:val="1"/>
      <w:numFmt w:val="bullet"/>
      <w:lvlText w:val=""/>
      <w:lvlJc w:val="left"/>
      <w:pPr>
        <w:ind w:left="6480" w:hanging="360"/>
      </w:pPr>
      <w:rPr>
        <w:rFonts w:ascii="Wingdings" w:hAnsi="Wingdings" w:hint="default"/>
      </w:rPr>
    </w:lvl>
  </w:abstractNum>
  <w:abstractNum w:abstractNumId="7" w15:restartNumberingAfterBreak="0">
    <w:nsid w:val="3A1871D3"/>
    <w:multiLevelType w:val="hybridMultilevel"/>
    <w:tmpl w:val="587C0B68"/>
    <w:lvl w:ilvl="0" w:tplc="22FA1CE8">
      <w:numFmt w:val="bullet"/>
      <w:lvlText w:val="-"/>
      <w:lvlJc w:val="left"/>
      <w:pPr>
        <w:ind w:left="720" w:hanging="360"/>
      </w:pPr>
      <w:rPr>
        <w:rFonts w:ascii="Calibri" w:eastAsiaTheme="minorEastAsia" w:hAnsi="Calibri" w:cs="Helvetica" w:hint="default"/>
      </w:rPr>
    </w:lvl>
    <w:lvl w:ilvl="1" w:tplc="5010ED12" w:tentative="1">
      <w:start w:val="1"/>
      <w:numFmt w:val="bullet"/>
      <w:lvlText w:val="o"/>
      <w:lvlJc w:val="left"/>
      <w:pPr>
        <w:ind w:left="1440" w:hanging="360"/>
      </w:pPr>
      <w:rPr>
        <w:rFonts w:ascii="Courier New" w:hAnsi="Courier New" w:cs="Courier New" w:hint="default"/>
      </w:rPr>
    </w:lvl>
    <w:lvl w:ilvl="2" w:tplc="5EA083E2" w:tentative="1">
      <w:start w:val="1"/>
      <w:numFmt w:val="bullet"/>
      <w:lvlText w:val=""/>
      <w:lvlJc w:val="left"/>
      <w:pPr>
        <w:ind w:left="2160" w:hanging="360"/>
      </w:pPr>
      <w:rPr>
        <w:rFonts w:ascii="Wingdings" w:hAnsi="Wingdings" w:hint="default"/>
      </w:rPr>
    </w:lvl>
    <w:lvl w:ilvl="3" w:tplc="E7CAB5C0" w:tentative="1">
      <w:start w:val="1"/>
      <w:numFmt w:val="bullet"/>
      <w:lvlText w:val=""/>
      <w:lvlJc w:val="left"/>
      <w:pPr>
        <w:ind w:left="2880" w:hanging="360"/>
      </w:pPr>
      <w:rPr>
        <w:rFonts w:ascii="Symbol" w:hAnsi="Symbol" w:hint="default"/>
      </w:rPr>
    </w:lvl>
    <w:lvl w:ilvl="4" w:tplc="FEE66144" w:tentative="1">
      <w:start w:val="1"/>
      <w:numFmt w:val="bullet"/>
      <w:lvlText w:val="o"/>
      <w:lvlJc w:val="left"/>
      <w:pPr>
        <w:ind w:left="3600" w:hanging="360"/>
      </w:pPr>
      <w:rPr>
        <w:rFonts w:ascii="Courier New" w:hAnsi="Courier New" w:cs="Courier New" w:hint="default"/>
      </w:rPr>
    </w:lvl>
    <w:lvl w:ilvl="5" w:tplc="0A0AA26E" w:tentative="1">
      <w:start w:val="1"/>
      <w:numFmt w:val="bullet"/>
      <w:lvlText w:val=""/>
      <w:lvlJc w:val="left"/>
      <w:pPr>
        <w:ind w:left="4320" w:hanging="360"/>
      </w:pPr>
      <w:rPr>
        <w:rFonts w:ascii="Wingdings" w:hAnsi="Wingdings" w:hint="default"/>
      </w:rPr>
    </w:lvl>
    <w:lvl w:ilvl="6" w:tplc="DD34CA34" w:tentative="1">
      <w:start w:val="1"/>
      <w:numFmt w:val="bullet"/>
      <w:lvlText w:val=""/>
      <w:lvlJc w:val="left"/>
      <w:pPr>
        <w:ind w:left="5040" w:hanging="360"/>
      </w:pPr>
      <w:rPr>
        <w:rFonts w:ascii="Symbol" w:hAnsi="Symbol" w:hint="default"/>
      </w:rPr>
    </w:lvl>
    <w:lvl w:ilvl="7" w:tplc="9FB2E424" w:tentative="1">
      <w:start w:val="1"/>
      <w:numFmt w:val="bullet"/>
      <w:lvlText w:val="o"/>
      <w:lvlJc w:val="left"/>
      <w:pPr>
        <w:ind w:left="5760" w:hanging="360"/>
      </w:pPr>
      <w:rPr>
        <w:rFonts w:ascii="Courier New" w:hAnsi="Courier New" w:cs="Courier New" w:hint="default"/>
      </w:rPr>
    </w:lvl>
    <w:lvl w:ilvl="8" w:tplc="CD3AE860" w:tentative="1">
      <w:start w:val="1"/>
      <w:numFmt w:val="bullet"/>
      <w:lvlText w:val=""/>
      <w:lvlJc w:val="left"/>
      <w:pPr>
        <w:ind w:left="6480" w:hanging="360"/>
      </w:pPr>
      <w:rPr>
        <w:rFonts w:ascii="Wingdings" w:hAnsi="Wingdings" w:hint="default"/>
      </w:rPr>
    </w:lvl>
  </w:abstractNum>
  <w:abstractNum w:abstractNumId="8" w15:restartNumberingAfterBreak="0">
    <w:nsid w:val="3B6374F2"/>
    <w:multiLevelType w:val="hybridMultilevel"/>
    <w:tmpl w:val="58344F9C"/>
    <w:lvl w:ilvl="0" w:tplc="598EEE54">
      <w:start w:val="1"/>
      <w:numFmt w:val="bullet"/>
      <w:lvlText w:val=""/>
      <w:lvlJc w:val="left"/>
      <w:pPr>
        <w:ind w:left="720" w:hanging="360"/>
      </w:pPr>
      <w:rPr>
        <w:rFonts w:ascii="Symbol" w:hAnsi="Symbol" w:hint="default"/>
      </w:rPr>
    </w:lvl>
    <w:lvl w:ilvl="1" w:tplc="99387022" w:tentative="1">
      <w:start w:val="1"/>
      <w:numFmt w:val="bullet"/>
      <w:lvlText w:val="o"/>
      <w:lvlJc w:val="left"/>
      <w:pPr>
        <w:ind w:left="1440" w:hanging="360"/>
      </w:pPr>
      <w:rPr>
        <w:rFonts w:ascii="Courier New" w:hAnsi="Courier New" w:cs="Courier New" w:hint="default"/>
      </w:rPr>
    </w:lvl>
    <w:lvl w:ilvl="2" w:tplc="418CE9C0" w:tentative="1">
      <w:start w:val="1"/>
      <w:numFmt w:val="bullet"/>
      <w:lvlText w:val=""/>
      <w:lvlJc w:val="left"/>
      <w:pPr>
        <w:ind w:left="2160" w:hanging="360"/>
      </w:pPr>
      <w:rPr>
        <w:rFonts w:ascii="Wingdings" w:hAnsi="Wingdings" w:hint="default"/>
      </w:rPr>
    </w:lvl>
    <w:lvl w:ilvl="3" w:tplc="01E4D60E" w:tentative="1">
      <w:start w:val="1"/>
      <w:numFmt w:val="bullet"/>
      <w:lvlText w:val=""/>
      <w:lvlJc w:val="left"/>
      <w:pPr>
        <w:ind w:left="2880" w:hanging="360"/>
      </w:pPr>
      <w:rPr>
        <w:rFonts w:ascii="Symbol" w:hAnsi="Symbol" w:hint="default"/>
      </w:rPr>
    </w:lvl>
    <w:lvl w:ilvl="4" w:tplc="754ED29C" w:tentative="1">
      <w:start w:val="1"/>
      <w:numFmt w:val="bullet"/>
      <w:lvlText w:val="o"/>
      <w:lvlJc w:val="left"/>
      <w:pPr>
        <w:ind w:left="3600" w:hanging="360"/>
      </w:pPr>
      <w:rPr>
        <w:rFonts w:ascii="Courier New" w:hAnsi="Courier New" w:cs="Courier New" w:hint="default"/>
      </w:rPr>
    </w:lvl>
    <w:lvl w:ilvl="5" w:tplc="56546BA2" w:tentative="1">
      <w:start w:val="1"/>
      <w:numFmt w:val="bullet"/>
      <w:lvlText w:val=""/>
      <w:lvlJc w:val="left"/>
      <w:pPr>
        <w:ind w:left="4320" w:hanging="360"/>
      </w:pPr>
      <w:rPr>
        <w:rFonts w:ascii="Wingdings" w:hAnsi="Wingdings" w:hint="default"/>
      </w:rPr>
    </w:lvl>
    <w:lvl w:ilvl="6" w:tplc="829CFD86" w:tentative="1">
      <w:start w:val="1"/>
      <w:numFmt w:val="bullet"/>
      <w:lvlText w:val=""/>
      <w:lvlJc w:val="left"/>
      <w:pPr>
        <w:ind w:left="5040" w:hanging="360"/>
      </w:pPr>
      <w:rPr>
        <w:rFonts w:ascii="Symbol" w:hAnsi="Symbol" w:hint="default"/>
      </w:rPr>
    </w:lvl>
    <w:lvl w:ilvl="7" w:tplc="94284106" w:tentative="1">
      <w:start w:val="1"/>
      <w:numFmt w:val="bullet"/>
      <w:lvlText w:val="o"/>
      <w:lvlJc w:val="left"/>
      <w:pPr>
        <w:ind w:left="5760" w:hanging="360"/>
      </w:pPr>
      <w:rPr>
        <w:rFonts w:ascii="Courier New" w:hAnsi="Courier New" w:cs="Courier New" w:hint="default"/>
      </w:rPr>
    </w:lvl>
    <w:lvl w:ilvl="8" w:tplc="F168E140" w:tentative="1">
      <w:start w:val="1"/>
      <w:numFmt w:val="bullet"/>
      <w:lvlText w:val=""/>
      <w:lvlJc w:val="left"/>
      <w:pPr>
        <w:ind w:left="6480" w:hanging="360"/>
      </w:pPr>
      <w:rPr>
        <w:rFonts w:ascii="Wingdings" w:hAnsi="Wingdings" w:hint="default"/>
      </w:rPr>
    </w:lvl>
  </w:abstractNum>
  <w:abstractNum w:abstractNumId="9" w15:restartNumberingAfterBreak="0">
    <w:nsid w:val="3FB240BE"/>
    <w:multiLevelType w:val="hybridMultilevel"/>
    <w:tmpl w:val="42E23F50"/>
    <w:lvl w:ilvl="0" w:tplc="2442790C">
      <w:start w:val="70"/>
      <w:numFmt w:val="bullet"/>
      <w:lvlText w:val="-"/>
      <w:lvlJc w:val="left"/>
      <w:pPr>
        <w:ind w:left="720" w:hanging="360"/>
      </w:pPr>
      <w:rPr>
        <w:rFonts w:ascii="Cambria" w:eastAsiaTheme="minorHAnsi" w:hAnsi="Cambri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2C306D"/>
    <w:multiLevelType w:val="hybridMultilevel"/>
    <w:tmpl w:val="E1784B84"/>
    <w:lvl w:ilvl="0" w:tplc="F2DEE91C">
      <w:start w:val="1"/>
      <w:numFmt w:val="bullet"/>
      <w:lvlText w:val=""/>
      <w:lvlJc w:val="left"/>
      <w:pPr>
        <w:ind w:left="720" w:hanging="360"/>
      </w:pPr>
      <w:rPr>
        <w:rFonts w:ascii="Symbol" w:hAnsi="Symbol" w:hint="default"/>
      </w:rPr>
    </w:lvl>
    <w:lvl w:ilvl="1" w:tplc="73980754" w:tentative="1">
      <w:start w:val="1"/>
      <w:numFmt w:val="bullet"/>
      <w:lvlText w:val="o"/>
      <w:lvlJc w:val="left"/>
      <w:pPr>
        <w:ind w:left="1440" w:hanging="360"/>
      </w:pPr>
      <w:rPr>
        <w:rFonts w:ascii="Courier New" w:hAnsi="Courier New" w:cs="Courier New" w:hint="default"/>
      </w:rPr>
    </w:lvl>
    <w:lvl w:ilvl="2" w:tplc="6A6A0080" w:tentative="1">
      <w:start w:val="1"/>
      <w:numFmt w:val="bullet"/>
      <w:lvlText w:val=""/>
      <w:lvlJc w:val="left"/>
      <w:pPr>
        <w:ind w:left="2160" w:hanging="360"/>
      </w:pPr>
      <w:rPr>
        <w:rFonts w:ascii="Wingdings" w:hAnsi="Wingdings" w:hint="default"/>
      </w:rPr>
    </w:lvl>
    <w:lvl w:ilvl="3" w:tplc="74066D28" w:tentative="1">
      <w:start w:val="1"/>
      <w:numFmt w:val="bullet"/>
      <w:lvlText w:val=""/>
      <w:lvlJc w:val="left"/>
      <w:pPr>
        <w:ind w:left="2880" w:hanging="360"/>
      </w:pPr>
      <w:rPr>
        <w:rFonts w:ascii="Symbol" w:hAnsi="Symbol" w:hint="default"/>
      </w:rPr>
    </w:lvl>
    <w:lvl w:ilvl="4" w:tplc="0FE2B248" w:tentative="1">
      <w:start w:val="1"/>
      <w:numFmt w:val="bullet"/>
      <w:lvlText w:val="o"/>
      <w:lvlJc w:val="left"/>
      <w:pPr>
        <w:ind w:left="3600" w:hanging="360"/>
      </w:pPr>
      <w:rPr>
        <w:rFonts w:ascii="Courier New" w:hAnsi="Courier New" w:cs="Courier New" w:hint="default"/>
      </w:rPr>
    </w:lvl>
    <w:lvl w:ilvl="5" w:tplc="102CBF3A" w:tentative="1">
      <w:start w:val="1"/>
      <w:numFmt w:val="bullet"/>
      <w:lvlText w:val=""/>
      <w:lvlJc w:val="left"/>
      <w:pPr>
        <w:ind w:left="4320" w:hanging="360"/>
      </w:pPr>
      <w:rPr>
        <w:rFonts w:ascii="Wingdings" w:hAnsi="Wingdings" w:hint="default"/>
      </w:rPr>
    </w:lvl>
    <w:lvl w:ilvl="6" w:tplc="A11E7D8C" w:tentative="1">
      <w:start w:val="1"/>
      <w:numFmt w:val="bullet"/>
      <w:lvlText w:val=""/>
      <w:lvlJc w:val="left"/>
      <w:pPr>
        <w:ind w:left="5040" w:hanging="360"/>
      </w:pPr>
      <w:rPr>
        <w:rFonts w:ascii="Symbol" w:hAnsi="Symbol" w:hint="default"/>
      </w:rPr>
    </w:lvl>
    <w:lvl w:ilvl="7" w:tplc="E1CCEE78" w:tentative="1">
      <w:start w:val="1"/>
      <w:numFmt w:val="bullet"/>
      <w:lvlText w:val="o"/>
      <w:lvlJc w:val="left"/>
      <w:pPr>
        <w:ind w:left="5760" w:hanging="360"/>
      </w:pPr>
      <w:rPr>
        <w:rFonts w:ascii="Courier New" w:hAnsi="Courier New" w:cs="Courier New" w:hint="default"/>
      </w:rPr>
    </w:lvl>
    <w:lvl w:ilvl="8" w:tplc="FB8AA462" w:tentative="1">
      <w:start w:val="1"/>
      <w:numFmt w:val="bullet"/>
      <w:lvlText w:val=""/>
      <w:lvlJc w:val="left"/>
      <w:pPr>
        <w:ind w:left="6480" w:hanging="360"/>
      </w:pPr>
      <w:rPr>
        <w:rFonts w:ascii="Wingdings" w:hAnsi="Wingdings" w:hint="default"/>
      </w:rPr>
    </w:lvl>
  </w:abstractNum>
  <w:abstractNum w:abstractNumId="11" w15:restartNumberingAfterBreak="0">
    <w:nsid w:val="54DD5A09"/>
    <w:multiLevelType w:val="hybridMultilevel"/>
    <w:tmpl w:val="4FDAEE70"/>
    <w:lvl w:ilvl="0" w:tplc="02CA3652">
      <w:start w:val="1"/>
      <w:numFmt w:val="bullet"/>
      <w:lvlText w:val=""/>
      <w:lvlJc w:val="left"/>
      <w:pPr>
        <w:ind w:left="720" w:hanging="360"/>
      </w:pPr>
      <w:rPr>
        <w:rFonts w:ascii="Wingdings" w:eastAsiaTheme="minorEastAsia" w:hAnsi="Wingdings" w:cs="Helvetica" w:hint="default"/>
      </w:rPr>
    </w:lvl>
    <w:lvl w:ilvl="1" w:tplc="79E011CA" w:tentative="1">
      <w:start w:val="1"/>
      <w:numFmt w:val="bullet"/>
      <w:lvlText w:val="o"/>
      <w:lvlJc w:val="left"/>
      <w:pPr>
        <w:ind w:left="1440" w:hanging="360"/>
      </w:pPr>
      <w:rPr>
        <w:rFonts w:ascii="Courier New" w:hAnsi="Courier New" w:cs="Courier New" w:hint="default"/>
      </w:rPr>
    </w:lvl>
    <w:lvl w:ilvl="2" w:tplc="E19CDBAC" w:tentative="1">
      <w:start w:val="1"/>
      <w:numFmt w:val="bullet"/>
      <w:lvlText w:val=""/>
      <w:lvlJc w:val="left"/>
      <w:pPr>
        <w:ind w:left="2160" w:hanging="360"/>
      </w:pPr>
      <w:rPr>
        <w:rFonts w:ascii="Wingdings" w:hAnsi="Wingdings" w:hint="default"/>
      </w:rPr>
    </w:lvl>
    <w:lvl w:ilvl="3" w:tplc="E7DEBA08" w:tentative="1">
      <w:start w:val="1"/>
      <w:numFmt w:val="bullet"/>
      <w:lvlText w:val=""/>
      <w:lvlJc w:val="left"/>
      <w:pPr>
        <w:ind w:left="2880" w:hanging="360"/>
      </w:pPr>
      <w:rPr>
        <w:rFonts w:ascii="Symbol" w:hAnsi="Symbol" w:hint="default"/>
      </w:rPr>
    </w:lvl>
    <w:lvl w:ilvl="4" w:tplc="4886C5C6" w:tentative="1">
      <w:start w:val="1"/>
      <w:numFmt w:val="bullet"/>
      <w:lvlText w:val="o"/>
      <w:lvlJc w:val="left"/>
      <w:pPr>
        <w:ind w:left="3600" w:hanging="360"/>
      </w:pPr>
      <w:rPr>
        <w:rFonts w:ascii="Courier New" w:hAnsi="Courier New" w:cs="Courier New" w:hint="default"/>
      </w:rPr>
    </w:lvl>
    <w:lvl w:ilvl="5" w:tplc="CCCEB4E4" w:tentative="1">
      <w:start w:val="1"/>
      <w:numFmt w:val="bullet"/>
      <w:lvlText w:val=""/>
      <w:lvlJc w:val="left"/>
      <w:pPr>
        <w:ind w:left="4320" w:hanging="360"/>
      </w:pPr>
      <w:rPr>
        <w:rFonts w:ascii="Wingdings" w:hAnsi="Wingdings" w:hint="default"/>
      </w:rPr>
    </w:lvl>
    <w:lvl w:ilvl="6" w:tplc="FD1A70F8" w:tentative="1">
      <w:start w:val="1"/>
      <w:numFmt w:val="bullet"/>
      <w:lvlText w:val=""/>
      <w:lvlJc w:val="left"/>
      <w:pPr>
        <w:ind w:left="5040" w:hanging="360"/>
      </w:pPr>
      <w:rPr>
        <w:rFonts w:ascii="Symbol" w:hAnsi="Symbol" w:hint="default"/>
      </w:rPr>
    </w:lvl>
    <w:lvl w:ilvl="7" w:tplc="37E6BA6C" w:tentative="1">
      <w:start w:val="1"/>
      <w:numFmt w:val="bullet"/>
      <w:lvlText w:val="o"/>
      <w:lvlJc w:val="left"/>
      <w:pPr>
        <w:ind w:left="5760" w:hanging="360"/>
      </w:pPr>
      <w:rPr>
        <w:rFonts w:ascii="Courier New" w:hAnsi="Courier New" w:cs="Courier New" w:hint="default"/>
      </w:rPr>
    </w:lvl>
    <w:lvl w:ilvl="8" w:tplc="7A20BDC4" w:tentative="1">
      <w:start w:val="1"/>
      <w:numFmt w:val="bullet"/>
      <w:lvlText w:val=""/>
      <w:lvlJc w:val="left"/>
      <w:pPr>
        <w:ind w:left="6480" w:hanging="360"/>
      </w:pPr>
      <w:rPr>
        <w:rFonts w:ascii="Wingdings" w:hAnsi="Wingdings" w:hint="default"/>
      </w:rPr>
    </w:lvl>
  </w:abstractNum>
  <w:abstractNum w:abstractNumId="12" w15:restartNumberingAfterBreak="0">
    <w:nsid w:val="568571A5"/>
    <w:multiLevelType w:val="hybridMultilevel"/>
    <w:tmpl w:val="4C3E6D72"/>
    <w:lvl w:ilvl="0" w:tplc="2024792C">
      <w:start w:val="1"/>
      <w:numFmt w:val="bullet"/>
      <w:lvlText w:val="–"/>
      <w:lvlJc w:val="left"/>
      <w:pPr>
        <w:ind w:left="1080" w:hanging="360"/>
      </w:pPr>
      <w:rPr>
        <w:rFonts w:ascii="Cambria" w:eastAsiaTheme="minorEastAsia" w:hAnsi="Cambria" w:cs="Helvetica" w:hint="default"/>
      </w:rPr>
    </w:lvl>
    <w:lvl w:ilvl="1" w:tplc="F7B6B020" w:tentative="1">
      <w:start w:val="1"/>
      <w:numFmt w:val="bullet"/>
      <w:lvlText w:val="o"/>
      <w:lvlJc w:val="left"/>
      <w:pPr>
        <w:ind w:left="1800" w:hanging="360"/>
      </w:pPr>
      <w:rPr>
        <w:rFonts w:ascii="Courier New" w:hAnsi="Courier New" w:cs="Courier New" w:hint="default"/>
      </w:rPr>
    </w:lvl>
    <w:lvl w:ilvl="2" w:tplc="36DC002C" w:tentative="1">
      <w:start w:val="1"/>
      <w:numFmt w:val="bullet"/>
      <w:lvlText w:val=""/>
      <w:lvlJc w:val="left"/>
      <w:pPr>
        <w:ind w:left="2520" w:hanging="360"/>
      </w:pPr>
      <w:rPr>
        <w:rFonts w:ascii="Wingdings" w:hAnsi="Wingdings" w:hint="default"/>
      </w:rPr>
    </w:lvl>
    <w:lvl w:ilvl="3" w:tplc="D64EF3C4" w:tentative="1">
      <w:start w:val="1"/>
      <w:numFmt w:val="bullet"/>
      <w:lvlText w:val=""/>
      <w:lvlJc w:val="left"/>
      <w:pPr>
        <w:ind w:left="3240" w:hanging="360"/>
      </w:pPr>
      <w:rPr>
        <w:rFonts w:ascii="Symbol" w:hAnsi="Symbol" w:hint="default"/>
      </w:rPr>
    </w:lvl>
    <w:lvl w:ilvl="4" w:tplc="68C84D12" w:tentative="1">
      <w:start w:val="1"/>
      <w:numFmt w:val="bullet"/>
      <w:lvlText w:val="o"/>
      <w:lvlJc w:val="left"/>
      <w:pPr>
        <w:ind w:left="3960" w:hanging="360"/>
      </w:pPr>
      <w:rPr>
        <w:rFonts w:ascii="Courier New" w:hAnsi="Courier New" w:cs="Courier New" w:hint="default"/>
      </w:rPr>
    </w:lvl>
    <w:lvl w:ilvl="5" w:tplc="322AF876" w:tentative="1">
      <w:start w:val="1"/>
      <w:numFmt w:val="bullet"/>
      <w:lvlText w:val=""/>
      <w:lvlJc w:val="left"/>
      <w:pPr>
        <w:ind w:left="4680" w:hanging="360"/>
      </w:pPr>
      <w:rPr>
        <w:rFonts w:ascii="Wingdings" w:hAnsi="Wingdings" w:hint="default"/>
      </w:rPr>
    </w:lvl>
    <w:lvl w:ilvl="6" w:tplc="7D0EE8CC" w:tentative="1">
      <w:start w:val="1"/>
      <w:numFmt w:val="bullet"/>
      <w:lvlText w:val=""/>
      <w:lvlJc w:val="left"/>
      <w:pPr>
        <w:ind w:left="5400" w:hanging="360"/>
      </w:pPr>
      <w:rPr>
        <w:rFonts w:ascii="Symbol" w:hAnsi="Symbol" w:hint="default"/>
      </w:rPr>
    </w:lvl>
    <w:lvl w:ilvl="7" w:tplc="6C5A33A0" w:tentative="1">
      <w:start w:val="1"/>
      <w:numFmt w:val="bullet"/>
      <w:lvlText w:val="o"/>
      <w:lvlJc w:val="left"/>
      <w:pPr>
        <w:ind w:left="6120" w:hanging="360"/>
      </w:pPr>
      <w:rPr>
        <w:rFonts w:ascii="Courier New" w:hAnsi="Courier New" w:cs="Courier New" w:hint="default"/>
      </w:rPr>
    </w:lvl>
    <w:lvl w:ilvl="8" w:tplc="F4B2E3B0" w:tentative="1">
      <w:start w:val="1"/>
      <w:numFmt w:val="bullet"/>
      <w:lvlText w:val=""/>
      <w:lvlJc w:val="left"/>
      <w:pPr>
        <w:ind w:left="6840" w:hanging="360"/>
      </w:pPr>
      <w:rPr>
        <w:rFonts w:ascii="Wingdings" w:hAnsi="Wingdings" w:hint="default"/>
      </w:rPr>
    </w:lvl>
  </w:abstractNum>
  <w:abstractNum w:abstractNumId="13" w15:restartNumberingAfterBreak="0">
    <w:nsid w:val="5A634AEA"/>
    <w:multiLevelType w:val="hybridMultilevel"/>
    <w:tmpl w:val="7EA022C6"/>
    <w:lvl w:ilvl="0" w:tplc="1D7688E4">
      <w:start w:val="1"/>
      <w:numFmt w:val="bullet"/>
      <w:lvlText w:val=""/>
      <w:lvlJc w:val="left"/>
      <w:pPr>
        <w:ind w:left="720" w:hanging="360"/>
      </w:pPr>
      <w:rPr>
        <w:rFonts w:ascii="Symbol" w:hAnsi="Symbol" w:hint="default"/>
      </w:rPr>
    </w:lvl>
    <w:lvl w:ilvl="1" w:tplc="F7505116" w:tentative="1">
      <w:start w:val="1"/>
      <w:numFmt w:val="bullet"/>
      <w:lvlText w:val="o"/>
      <w:lvlJc w:val="left"/>
      <w:pPr>
        <w:ind w:left="1440" w:hanging="360"/>
      </w:pPr>
      <w:rPr>
        <w:rFonts w:ascii="Courier New" w:hAnsi="Courier New" w:cs="Courier New" w:hint="default"/>
      </w:rPr>
    </w:lvl>
    <w:lvl w:ilvl="2" w:tplc="5128F65A" w:tentative="1">
      <w:start w:val="1"/>
      <w:numFmt w:val="bullet"/>
      <w:lvlText w:val=""/>
      <w:lvlJc w:val="left"/>
      <w:pPr>
        <w:ind w:left="2160" w:hanging="360"/>
      </w:pPr>
      <w:rPr>
        <w:rFonts w:ascii="Wingdings" w:hAnsi="Wingdings" w:hint="default"/>
      </w:rPr>
    </w:lvl>
    <w:lvl w:ilvl="3" w:tplc="981AB380" w:tentative="1">
      <w:start w:val="1"/>
      <w:numFmt w:val="bullet"/>
      <w:lvlText w:val=""/>
      <w:lvlJc w:val="left"/>
      <w:pPr>
        <w:ind w:left="2880" w:hanging="360"/>
      </w:pPr>
      <w:rPr>
        <w:rFonts w:ascii="Symbol" w:hAnsi="Symbol" w:hint="default"/>
      </w:rPr>
    </w:lvl>
    <w:lvl w:ilvl="4" w:tplc="DA32558A" w:tentative="1">
      <w:start w:val="1"/>
      <w:numFmt w:val="bullet"/>
      <w:lvlText w:val="o"/>
      <w:lvlJc w:val="left"/>
      <w:pPr>
        <w:ind w:left="3600" w:hanging="360"/>
      </w:pPr>
      <w:rPr>
        <w:rFonts w:ascii="Courier New" w:hAnsi="Courier New" w:cs="Courier New" w:hint="default"/>
      </w:rPr>
    </w:lvl>
    <w:lvl w:ilvl="5" w:tplc="EF0ADAEC" w:tentative="1">
      <w:start w:val="1"/>
      <w:numFmt w:val="bullet"/>
      <w:lvlText w:val=""/>
      <w:lvlJc w:val="left"/>
      <w:pPr>
        <w:ind w:left="4320" w:hanging="360"/>
      </w:pPr>
      <w:rPr>
        <w:rFonts w:ascii="Wingdings" w:hAnsi="Wingdings" w:hint="default"/>
      </w:rPr>
    </w:lvl>
    <w:lvl w:ilvl="6" w:tplc="22E401CC" w:tentative="1">
      <w:start w:val="1"/>
      <w:numFmt w:val="bullet"/>
      <w:lvlText w:val=""/>
      <w:lvlJc w:val="left"/>
      <w:pPr>
        <w:ind w:left="5040" w:hanging="360"/>
      </w:pPr>
      <w:rPr>
        <w:rFonts w:ascii="Symbol" w:hAnsi="Symbol" w:hint="default"/>
      </w:rPr>
    </w:lvl>
    <w:lvl w:ilvl="7" w:tplc="5A0CD4BC" w:tentative="1">
      <w:start w:val="1"/>
      <w:numFmt w:val="bullet"/>
      <w:lvlText w:val="o"/>
      <w:lvlJc w:val="left"/>
      <w:pPr>
        <w:ind w:left="5760" w:hanging="360"/>
      </w:pPr>
      <w:rPr>
        <w:rFonts w:ascii="Courier New" w:hAnsi="Courier New" w:cs="Courier New" w:hint="default"/>
      </w:rPr>
    </w:lvl>
    <w:lvl w:ilvl="8" w:tplc="BB343610" w:tentative="1">
      <w:start w:val="1"/>
      <w:numFmt w:val="bullet"/>
      <w:lvlText w:val=""/>
      <w:lvlJc w:val="left"/>
      <w:pPr>
        <w:ind w:left="6480" w:hanging="360"/>
      </w:pPr>
      <w:rPr>
        <w:rFonts w:ascii="Wingdings" w:hAnsi="Wingdings" w:hint="default"/>
      </w:rPr>
    </w:lvl>
  </w:abstractNum>
  <w:abstractNum w:abstractNumId="14" w15:restartNumberingAfterBreak="0">
    <w:nsid w:val="5C8C3876"/>
    <w:multiLevelType w:val="hybridMultilevel"/>
    <w:tmpl w:val="7ED2AECA"/>
    <w:lvl w:ilvl="0" w:tplc="2E804BB6">
      <w:start w:val="1"/>
      <w:numFmt w:val="bullet"/>
      <w:lvlText w:val=""/>
      <w:lvlJc w:val="left"/>
      <w:pPr>
        <w:ind w:left="720" w:hanging="360"/>
      </w:pPr>
      <w:rPr>
        <w:rFonts w:ascii="Symbol" w:hAnsi="Symbol" w:hint="default"/>
      </w:rPr>
    </w:lvl>
    <w:lvl w:ilvl="1" w:tplc="DB18CA4E" w:tentative="1">
      <w:start w:val="1"/>
      <w:numFmt w:val="bullet"/>
      <w:lvlText w:val="o"/>
      <w:lvlJc w:val="left"/>
      <w:pPr>
        <w:ind w:left="1440" w:hanging="360"/>
      </w:pPr>
      <w:rPr>
        <w:rFonts w:ascii="Courier New" w:hAnsi="Courier New" w:cs="Courier New" w:hint="default"/>
      </w:rPr>
    </w:lvl>
    <w:lvl w:ilvl="2" w:tplc="B0E24E68" w:tentative="1">
      <w:start w:val="1"/>
      <w:numFmt w:val="bullet"/>
      <w:lvlText w:val=""/>
      <w:lvlJc w:val="left"/>
      <w:pPr>
        <w:ind w:left="2160" w:hanging="360"/>
      </w:pPr>
      <w:rPr>
        <w:rFonts w:ascii="Wingdings" w:hAnsi="Wingdings" w:hint="default"/>
      </w:rPr>
    </w:lvl>
    <w:lvl w:ilvl="3" w:tplc="77347A82" w:tentative="1">
      <w:start w:val="1"/>
      <w:numFmt w:val="bullet"/>
      <w:lvlText w:val=""/>
      <w:lvlJc w:val="left"/>
      <w:pPr>
        <w:ind w:left="2880" w:hanging="360"/>
      </w:pPr>
      <w:rPr>
        <w:rFonts w:ascii="Symbol" w:hAnsi="Symbol" w:hint="default"/>
      </w:rPr>
    </w:lvl>
    <w:lvl w:ilvl="4" w:tplc="6BC86BA0" w:tentative="1">
      <w:start w:val="1"/>
      <w:numFmt w:val="bullet"/>
      <w:lvlText w:val="o"/>
      <w:lvlJc w:val="left"/>
      <w:pPr>
        <w:ind w:left="3600" w:hanging="360"/>
      </w:pPr>
      <w:rPr>
        <w:rFonts w:ascii="Courier New" w:hAnsi="Courier New" w:cs="Courier New" w:hint="default"/>
      </w:rPr>
    </w:lvl>
    <w:lvl w:ilvl="5" w:tplc="3146D7D8" w:tentative="1">
      <w:start w:val="1"/>
      <w:numFmt w:val="bullet"/>
      <w:lvlText w:val=""/>
      <w:lvlJc w:val="left"/>
      <w:pPr>
        <w:ind w:left="4320" w:hanging="360"/>
      </w:pPr>
      <w:rPr>
        <w:rFonts w:ascii="Wingdings" w:hAnsi="Wingdings" w:hint="default"/>
      </w:rPr>
    </w:lvl>
    <w:lvl w:ilvl="6" w:tplc="FD2285A6" w:tentative="1">
      <w:start w:val="1"/>
      <w:numFmt w:val="bullet"/>
      <w:lvlText w:val=""/>
      <w:lvlJc w:val="left"/>
      <w:pPr>
        <w:ind w:left="5040" w:hanging="360"/>
      </w:pPr>
      <w:rPr>
        <w:rFonts w:ascii="Symbol" w:hAnsi="Symbol" w:hint="default"/>
      </w:rPr>
    </w:lvl>
    <w:lvl w:ilvl="7" w:tplc="C15A4ABE" w:tentative="1">
      <w:start w:val="1"/>
      <w:numFmt w:val="bullet"/>
      <w:lvlText w:val="o"/>
      <w:lvlJc w:val="left"/>
      <w:pPr>
        <w:ind w:left="5760" w:hanging="360"/>
      </w:pPr>
      <w:rPr>
        <w:rFonts w:ascii="Courier New" w:hAnsi="Courier New" w:cs="Courier New" w:hint="default"/>
      </w:rPr>
    </w:lvl>
    <w:lvl w:ilvl="8" w:tplc="B4A49CF4" w:tentative="1">
      <w:start w:val="1"/>
      <w:numFmt w:val="bullet"/>
      <w:lvlText w:val=""/>
      <w:lvlJc w:val="left"/>
      <w:pPr>
        <w:ind w:left="6480" w:hanging="360"/>
      </w:pPr>
      <w:rPr>
        <w:rFonts w:ascii="Wingdings" w:hAnsi="Wingdings" w:hint="default"/>
      </w:rPr>
    </w:lvl>
  </w:abstractNum>
  <w:abstractNum w:abstractNumId="15" w15:restartNumberingAfterBreak="0">
    <w:nsid w:val="74AC4D39"/>
    <w:multiLevelType w:val="hybridMultilevel"/>
    <w:tmpl w:val="BEEE296C"/>
    <w:lvl w:ilvl="0" w:tplc="37CE35A4">
      <w:start w:val="1"/>
      <w:numFmt w:val="bullet"/>
      <w:lvlText w:val="–"/>
      <w:lvlJc w:val="left"/>
      <w:pPr>
        <w:ind w:left="720" w:hanging="360"/>
      </w:pPr>
      <w:rPr>
        <w:rFonts w:ascii="Cambria" w:eastAsiaTheme="minorEastAsia" w:hAnsi="Cambria" w:cs="Helvetica" w:hint="default"/>
      </w:rPr>
    </w:lvl>
    <w:lvl w:ilvl="1" w:tplc="3052287C" w:tentative="1">
      <w:start w:val="1"/>
      <w:numFmt w:val="bullet"/>
      <w:lvlText w:val="o"/>
      <w:lvlJc w:val="left"/>
      <w:pPr>
        <w:ind w:left="1440" w:hanging="360"/>
      </w:pPr>
      <w:rPr>
        <w:rFonts w:ascii="Courier New" w:hAnsi="Courier New" w:cs="Courier New" w:hint="default"/>
      </w:rPr>
    </w:lvl>
    <w:lvl w:ilvl="2" w:tplc="65E434EC" w:tentative="1">
      <w:start w:val="1"/>
      <w:numFmt w:val="bullet"/>
      <w:lvlText w:val=""/>
      <w:lvlJc w:val="left"/>
      <w:pPr>
        <w:ind w:left="2160" w:hanging="360"/>
      </w:pPr>
      <w:rPr>
        <w:rFonts w:ascii="Wingdings" w:hAnsi="Wingdings" w:hint="default"/>
      </w:rPr>
    </w:lvl>
    <w:lvl w:ilvl="3" w:tplc="AAB09A14" w:tentative="1">
      <w:start w:val="1"/>
      <w:numFmt w:val="bullet"/>
      <w:lvlText w:val=""/>
      <w:lvlJc w:val="left"/>
      <w:pPr>
        <w:ind w:left="2880" w:hanging="360"/>
      </w:pPr>
      <w:rPr>
        <w:rFonts w:ascii="Symbol" w:hAnsi="Symbol" w:hint="default"/>
      </w:rPr>
    </w:lvl>
    <w:lvl w:ilvl="4" w:tplc="6A640C04" w:tentative="1">
      <w:start w:val="1"/>
      <w:numFmt w:val="bullet"/>
      <w:lvlText w:val="o"/>
      <w:lvlJc w:val="left"/>
      <w:pPr>
        <w:ind w:left="3600" w:hanging="360"/>
      </w:pPr>
      <w:rPr>
        <w:rFonts w:ascii="Courier New" w:hAnsi="Courier New" w:cs="Courier New" w:hint="default"/>
      </w:rPr>
    </w:lvl>
    <w:lvl w:ilvl="5" w:tplc="44C6BF3A" w:tentative="1">
      <w:start w:val="1"/>
      <w:numFmt w:val="bullet"/>
      <w:lvlText w:val=""/>
      <w:lvlJc w:val="left"/>
      <w:pPr>
        <w:ind w:left="4320" w:hanging="360"/>
      </w:pPr>
      <w:rPr>
        <w:rFonts w:ascii="Wingdings" w:hAnsi="Wingdings" w:hint="default"/>
      </w:rPr>
    </w:lvl>
    <w:lvl w:ilvl="6" w:tplc="90FEF410" w:tentative="1">
      <w:start w:val="1"/>
      <w:numFmt w:val="bullet"/>
      <w:lvlText w:val=""/>
      <w:lvlJc w:val="left"/>
      <w:pPr>
        <w:ind w:left="5040" w:hanging="360"/>
      </w:pPr>
      <w:rPr>
        <w:rFonts w:ascii="Symbol" w:hAnsi="Symbol" w:hint="default"/>
      </w:rPr>
    </w:lvl>
    <w:lvl w:ilvl="7" w:tplc="CE6CA670" w:tentative="1">
      <w:start w:val="1"/>
      <w:numFmt w:val="bullet"/>
      <w:lvlText w:val="o"/>
      <w:lvlJc w:val="left"/>
      <w:pPr>
        <w:ind w:left="5760" w:hanging="360"/>
      </w:pPr>
      <w:rPr>
        <w:rFonts w:ascii="Courier New" w:hAnsi="Courier New" w:cs="Courier New" w:hint="default"/>
      </w:rPr>
    </w:lvl>
    <w:lvl w:ilvl="8" w:tplc="C57A5A74"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0"/>
  </w:num>
  <w:num w:numId="5">
    <w:abstractNumId w:val="14"/>
  </w:num>
  <w:num w:numId="6">
    <w:abstractNumId w:val="8"/>
  </w:num>
  <w:num w:numId="7">
    <w:abstractNumId w:val="0"/>
  </w:num>
  <w:num w:numId="8">
    <w:abstractNumId w:val="1"/>
  </w:num>
  <w:num w:numId="9">
    <w:abstractNumId w:val="11"/>
  </w:num>
  <w:num w:numId="10">
    <w:abstractNumId w:val="15"/>
  </w:num>
  <w:num w:numId="11">
    <w:abstractNumId w:val="12"/>
  </w:num>
  <w:num w:numId="12">
    <w:abstractNumId w:val="2"/>
  </w:num>
  <w:num w:numId="13">
    <w:abstractNumId w:val="13"/>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05"/>
    <w:rsid w:val="00000C46"/>
    <w:rsid w:val="00006703"/>
    <w:rsid w:val="00016310"/>
    <w:rsid w:val="0002160D"/>
    <w:rsid w:val="000254F4"/>
    <w:rsid w:val="00025ADD"/>
    <w:rsid w:val="00026125"/>
    <w:rsid w:val="00026D14"/>
    <w:rsid w:val="00050B7C"/>
    <w:rsid w:val="0005133B"/>
    <w:rsid w:val="00052BA4"/>
    <w:rsid w:val="00054FDC"/>
    <w:rsid w:val="000553DF"/>
    <w:rsid w:val="000612CE"/>
    <w:rsid w:val="00070847"/>
    <w:rsid w:val="0007114E"/>
    <w:rsid w:val="000853FE"/>
    <w:rsid w:val="000859BC"/>
    <w:rsid w:val="00094F67"/>
    <w:rsid w:val="000B1284"/>
    <w:rsid w:val="000B43DA"/>
    <w:rsid w:val="000D1BC6"/>
    <w:rsid w:val="000E0EA2"/>
    <w:rsid w:val="000E15A3"/>
    <w:rsid w:val="000E1639"/>
    <w:rsid w:val="000E42D4"/>
    <w:rsid w:val="000E5521"/>
    <w:rsid w:val="000F03A5"/>
    <w:rsid w:val="000F34B8"/>
    <w:rsid w:val="0010235C"/>
    <w:rsid w:val="001032B0"/>
    <w:rsid w:val="00105558"/>
    <w:rsid w:val="001060FC"/>
    <w:rsid w:val="00106841"/>
    <w:rsid w:val="00106A97"/>
    <w:rsid w:val="00116F32"/>
    <w:rsid w:val="00121D65"/>
    <w:rsid w:val="001251CA"/>
    <w:rsid w:val="001276C6"/>
    <w:rsid w:val="001330E5"/>
    <w:rsid w:val="001357C9"/>
    <w:rsid w:val="00141ACD"/>
    <w:rsid w:val="001477F8"/>
    <w:rsid w:val="0015259E"/>
    <w:rsid w:val="00155281"/>
    <w:rsid w:val="00160EEF"/>
    <w:rsid w:val="00162C46"/>
    <w:rsid w:val="00165EDC"/>
    <w:rsid w:val="0018128F"/>
    <w:rsid w:val="00184464"/>
    <w:rsid w:val="0018584D"/>
    <w:rsid w:val="00192222"/>
    <w:rsid w:val="001938AE"/>
    <w:rsid w:val="001942E8"/>
    <w:rsid w:val="001A15A4"/>
    <w:rsid w:val="001A1F57"/>
    <w:rsid w:val="001A3FB7"/>
    <w:rsid w:val="001A440D"/>
    <w:rsid w:val="001A5230"/>
    <w:rsid w:val="001B2EC6"/>
    <w:rsid w:val="001E05CE"/>
    <w:rsid w:val="001E074F"/>
    <w:rsid w:val="001F1C92"/>
    <w:rsid w:val="002117E6"/>
    <w:rsid w:val="00217271"/>
    <w:rsid w:val="00220E33"/>
    <w:rsid w:val="00242B77"/>
    <w:rsid w:val="0024603E"/>
    <w:rsid w:val="00246793"/>
    <w:rsid w:val="00253F93"/>
    <w:rsid w:val="00254EDD"/>
    <w:rsid w:val="00257CD7"/>
    <w:rsid w:val="00266D15"/>
    <w:rsid w:val="00295371"/>
    <w:rsid w:val="00297866"/>
    <w:rsid w:val="002A2231"/>
    <w:rsid w:val="002A33D3"/>
    <w:rsid w:val="002A4D0B"/>
    <w:rsid w:val="002A545D"/>
    <w:rsid w:val="002C41BB"/>
    <w:rsid w:val="002D0685"/>
    <w:rsid w:val="002D0869"/>
    <w:rsid w:val="002D19EB"/>
    <w:rsid w:val="002D7EBA"/>
    <w:rsid w:val="002F27FC"/>
    <w:rsid w:val="002F475D"/>
    <w:rsid w:val="00303DF6"/>
    <w:rsid w:val="003104D1"/>
    <w:rsid w:val="00314133"/>
    <w:rsid w:val="00324721"/>
    <w:rsid w:val="00327500"/>
    <w:rsid w:val="003432F7"/>
    <w:rsid w:val="00353831"/>
    <w:rsid w:val="00367E70"/>
    <w:rsid w:val="0037036B"/>
    <w:rsid w:val="00373C92"/>
    <w:rsid w:val="00381BF4"/>
    <w:rsid w:val="00382274"/>
    <w:rsid w:val="0038659D"/>
    <w:rsid w:val="003873FD"/>
    <w:rsid w:val="003962BE"/>
    <w:rsid w:val="003968B2"/>
    <w:rsid w:val="003A4C00"/>
    <w:rsid w:val="003B135E"/>
    <w:rsid w:val="003B1C1C"/>
    <w:rsid w:val="003B2594"/>
    <w:rsid w:val="003B45CF"/>
    <w:rsid w:val="003C0603"/>
    <w:rsid w:val="003C107F"/>
    <w:rsid w:val="003C4D8E"/>
    <w:rsid w:val="003D6234"/>
    <w:rsid w:val="003D7EC3"/>
    <w:rsid w:val="003E3441"/>
    <w:rsid w:val="003E6C96"/>
    <w:rsid w:val="003F48F2"/>
    <w:rsid w:val="003F722E"/>
    <w:rsid w:val="00401FB3"/>
    <w:rsid w:val="00403492"/>
    <w:rsid w:val="0040365D"/>
    <w:rsid w:val="00405ED0"/>
    <w:rsid w:val="00411C4D"/>
    <w:rsid w:val="00414513"/>
    <w:rsid w:val="0042053C"/>
    <w:rsid w:val="00430AAB"/>
    <w:rsid w:val="00431D03"/>
    <w:rsid w:val="00440303"/>
    <w:rsid w:val="0044252A"/>
    <w:rsid w:val="004459EC"/>
    <w:rsid w:val="00453691"/>
    <w:rsid w:val="004547BD"/>
    <w:rsid w:val="004620FA"/>
    <w:rsid w:val="004649CF"/>
    <w:rsid w:val="0047151D"/>
    <w:rsid w:val="0047191C"/>
    <w:rsid w:val="00474484"/>
    <w:rsid w:val="00475CFD"/>
    <w:rsid w:val="004811D0"/>
    <w:rsid w:val="0049400C"/>
    <w:rsid w:val="00496748"/>
    <w:rsid w:val="004A5E5A"/>
    <w:rsid w:val="004B3970"/>
    <w:rsid w:val="004C338A"/>
    <w:rsid w:val="004C34EC"/>
    <w:rsid w:val="004C5D21"/>
    <w:rsid w:val="004C768A"/>
    <w:rsid w:val="004D15D8"/>
    <w:rsid w:val="004D4E43"/>
    <w:rsid w:val="004E1EFD"/>
    <w:rsid w:val="004E7C17"/>
    <w:rsid w:val="004E7ED9"/>
    <w:rsid w:val="004F0026"/>
    <w:rsid w:val="004F5AB4"/>
    <w:rsid w:val="00513B7D"/>
    <w:rsid w:val="00514AB9"/>
    <w:rsid w:val="005178A0"/>
    <w:rsid w:val="00521BB8"/>
    <w:rsid w:val="00526067"/>
    <w:rsid w:val="005311BA"/>
    <w:rsid w:val="00532AC9"/>
    <w:rsid w:val="0053313C"/>
    <w:rsid w:val="005347A2"/>
    <w:rsid w:val="005405C0"/>
    <w:rsid w:val="00541DE3"/>
    <w:rsid w:val="00545E72"/>
    <w:rsid w:val="00553590"/>
    <w:rsid w:val="0055614D"/>
    <w:rsid w:val="00561F56"/>
    <w:rsid w:val="00573DA6"/>
    <w:rsid w:val="00581CD7"/>
    <w:rsid w:val="0059401F"/>
    <w:rsid w:val="00596B42"/>
    <w:rsid w:val="005A0D0A"/>
    <w:rsid w:val="005B1656"/>
    <w:rsid w:val="005B796B"/>
    <w:rsid w:val="005C08B5"/>
    <w:rsid w:val="005D71E6"/>
    <w:rsid w:val="005D7D57"/>
    <w:rsid w:val="005F065C"/>
    <w:rsid w:val="005F2345"/>
    <w:rsid w:val="005F51E9"/>
    <w:rsid w:val="005F65B4"/>
    <w:rsid w:val="0060192F"/>
    <w:rsid w:val="0060497D"/>
    <w:rsid w:val="00614B35"/>
    <w:rsid w:val="00621D1E"/>
    <w:rsid w:val="0062317F"/>
    <w:rsid w:val="006275C9"/>
    <w:rsid w:val="00627E61"/>
    <w:rsid w:val="00630A9E"/>
    <w:rsid w:val="0063142E"/>
    <w:rsid w:val="006355A2"/>
    <w:rsid w:val="0064200B"/>
    <w:rsid w:val="00645D7C"/>
    <w:rsid w:val="00653FC7"/>
    <w:rsid w:val="00666608"/>
    <w:rsid w:val="006805C9"/>
    <w:rsid w:val="00686DF6"/>
    <w:rsid w:val="006925AC"/>
    <w:rsid w:val="00693421"/>
    <w:rsid w:val="006960F5"/>
    <w:rsid w:val="00696DB2"/>
    <w:rsid w:val="006A6C59"/>
    <w:rsid w:val="006C3F4B"/>
    <w:rsid w:val="006C5BDC"/>
    <w:rsid w:val="006C698C"/>
    <w:rsid w:val="006D0FAC"/>
    <w:rsid w:val="006D19F2"/>
    <w:rsid w:val="006D2BEB"/>
    <w:rsid w:val="006D5314"/>
    <w:rsid w:val="006E0776"/>
    <w:rsid w:val="006E18B5"/>
    <w:rsid w:val="006E4A17"/>
    <w:rsid w:val="006E7502"/>
    <w:rsid w:val="006E79AD"/>
    <w:rsid w:val="006F7006"/>
    <w:rsid w:val="00704471"/>
    <w:rsid w:val="007100CD"/>
    <w:rsid w:val="00712FE5"/>
    <w:rsid w:val="00714CF6"/>
    <w:rsid w:val="00721928"/>
    <w:rsid w:val="00723A4C"/>
    <w:rsid w:val="0072746A"/>
    <w:rsid w:val="0073054A"/>
    <w:rsid w:val="00732C96"/>
    <w:rsid w:val="007417C9"/>
    <w:rsid w:val="00743E16"/>
    <w:rsid w:val="0074588B"/>
    <w:rsid w:val="00745D4B"/>
    <w:rsid w:val="00747183"/>
    <w:rsid w:val="007518A4"/>
    <w:rsid w:val="00763692"/>
    <w:rsid w:val="00771578"/>
    <w:rsid w:val="00783993"/>
    <w:rsid w:val="007A6BAA"/>
    <w:rsid w:val="007C0785"/>
    <w:rsid w:val="007C29A8"/>
    <w:rsid w:val="007C3D14"/>
    <w:rsid w:val="007C41EE"/>
    <w:rsid w:val="007C65BA"/>
    <w:rsid w:val="007D03AD"/>
    <w:rsid w:val="007D26E7"/>
    <w:rsid w:val="007E77E4"/>
    <w:rsid w:val="007F028A"/>
    <w:rsid w:val="007F0EA0"/>
    <w:rsid w:val="007F1D88"/>
    <w:rsid w:val="007F38A1"/>
    <w:rsid w:val="007F4936"/>
    <w:rsid w:val="007F76FB"/>
    <w:rsid w:val="007F7835"/>
    <w:rsid w:val="008047D4"/>
    <w:rsid w:val="00804FFB"/>
    <w:rsid w:val="00807FE9"/>
    <w:rsid w:val="0081433D"/>
    <w:rsid w:val="00817BE8"/>
    <w:rsid w:val="0082101C"/>
    <w:rsid w:val="0084099F"/>
    <w:rsid w:val="0084779A"/>
    <w:rsid w:val="008577E4"/>
    <w:rsid w:val="00865CCE"/>
    <w:rsid w:val="00874CDF"/>
    <w:rsid w:val="00875154"/>
    <w:rsid w:val="00876734"/>
    <w:rsid w:val="0088110C"/>
    <w:rsid w:val="00882D71"/>
    <w:rsid w:val="00884535"/>
    <w:rsid w:val="00894C0D"/>
    <w:rsid w:val="008960A5"/>
    <w:rsid w:val="00896F48"/>
    <w:rsid w:val="008A274D"/>
    <w:rsid w:val="008A7695"/>
    <w:rsid w:val="008B0505"/>
    <w:rsid w:val="008B21DF"/>
    <w:rsid w:val="008B5A14"/>
    <w:rsid w:val="008C1C16"/>
    <w:rsid w:val="008C2555"/>
    <w:rsid w:val="008C673F"/>
    <w:rsid w:val="008D1D58"/>
    <w:rsid w:val="008D72E0"/>
    <w:rsid w:val="008F770D"/>
    <w:rsid w:val="00901E4B"/>
    <w:rsid w:val="0090374E"/>
    <w:rsid w:val="00906A6C"/>
    <w:rsid w:val="0090736B"/>
    <w:rsid w:val="00911D1E"/>
    <w:rsid w:val="00913131"/>
    <w:rsid w:val="00914DA9"/>
    <w:rsid w:val="00917C84"/>
    <w:rsid w:val="00920EB8"/>
    <w:rsid w:val="00922F65"/>
    <w:rsid w:val="009247C6"/>
    <w:rsid w:val="00925F7C"/>
    <w:rsid w:val="00931767"/>
    <w:rsid w:val="00933B6A"/>
    <w:rsid w:val="0094078B"/>
    <w:rsid w:val="009442BC"/>
    <w:rsid w:val="00944523"/>
    <w:rsid w:val="0094562E"/>
    <w:rsid w:val="00973FE4"/>
    <w:rsid w:val="00986CF6"/>
    <w:rsid w:val="00986D91"/>
    <w:rsid w:val="009A3063"/>
    <w:rsid w:val="009B3332"/>
    <w:rsid w:val="009B5733"/>
    <w:rsid w:val="009C0304"/>
    <w:rsid w:val="009C09EF"/>
    <w:rsid w:val="009C3FF7"/>
    <w:rsid w:val="009C627A"/>
    <w:rsid w:val="009C74C3"/>
    <w:rsid w:val="009D4281"/>
    <w:rsid w:val="009E086D"/>
    <w:rsid w:val="009F22A8"/>
    <w:rsid w:val="009F4060"/>
    <w:rsid w:val="009F5D73"/>
    <w:rsid w:val="00A01220"/>
    <w:rsid w:val="00A0230B"/>
    <w:rsid w:val="00A21C7D"/>
    <w:rsid w:val="00A31B66"/>
    <w:rsid w:val="00A33136"/>
    <w:rsid w:val="00A435AF"/>
    <w:rsid w:val="00A449B5"/>
    <w:rsid w:val="00A6185B"/>
    <w:rsid w:val="00A62119"/>
    <w:rsid w:val="00A6380D"/>
    <w:rsid w:val="00A63A0A"/>
    <w:rsid w:val="00A6797E"/>
    <w:rsid w:val="00A67DDC"/>
    <w:rsid w:val="00A751D5"/>
    <w:rsid w:val="00A815E0"/>
    <w:rsid w:val="00A85E09"/>
    <w:rsid w:val="00A91721"/>
    <w:rsid w:val="00AA2318"/>
    <w:rsid w:val="00AA5FED"/>
    <w:rsid w:val="00AB46C9"/>
    <w:rsid w:val="00AC1B66"/>
    <w:rsid w:val="00AC6B7F"/>
    <w:rsid w:val="00AD3502"/>
    <w:rsid w:val="00AD770F"/>
    <w:rsid w:val="00AE0BA7"/>
    <w:rsid w:val="00AE0C2A"/>
    <w:rsid w:val="00AE505C"/>
    <w:rsid w:val="00AE6D9E"/>
    <w:rsid w:val="00AF328F"/>
    <w:rsid w:val="00AF7779"/>
    <w:rsid w:val="00AF7F0C"/>
    <w:rsid w:val="00B0770D"/>
    <w:rsid w:val="00B251A5"/>
    <w:rsid w:val="00B27E64"/>
    <w:rsid w:val="00B31A12"/>
    <w:rsid w:val="00B32DCB"/>
    <w:rsid w:val="00B45454"/>
    <w:rsid w:val="00B45C93"/>
    <w:rsid w:val="00B53528"/>
    <w:rsid w:val="00B6070C"/>
    <w:rsid w:val="00B63F72"/>
    <w:rsid w:val="00B679BD"/>
    <w:rsid w:val="00B73F94"/>
    <w:rsid w:val="00B75C17"/>
    <w:rsid w:val="00B77720"/>
    <w:rsid w:val="00B8546F"/>
    <w:rsid w:val="00B87A56"/>
    <w:rsid w:val="00B948E2"/>
    <w:rsid w:val="00BA5AF2"/>
    <w:rsid w:val="00BC0510"/>
    <w:rsid w:val="00BC0DA7"/>
    <w:rsid w:val="00BC7EAD"/>
    <w:rsid w:val="00BD3D9D"/>
    <w:rsid w:val="00BD70EF"/>
    <w:rsid w:val="00BD7B53"/>
    <w:rsid w:val="00BE174C"/>
    <w:rsid w:val="00BE2D5A"/>
    <w:rsid w:val="00BE312D"/>
    <w:rsid w:val="00C036D5"/>
    <w:rsid w:val="00C03831"/>
    <w:rsid w:val="00C03EDC"/>
    <w:rsid w:val="00C06ED5"/>
    <w:rsid w:val="00C10C8B"/>
    <w:rsid w:val="00C1797B"/>
    <w:rsid w:val="00C21290"/>
    <w:rsid w:val="00C21420"/>
    <w:rsid w:val="00C23CA8"/>
    <w:rsid w:val="00C27ADC"/>
    <w:rsid w:val="00C31494"/>
    <w:rsid w:val="00C43207"/>
    <w:rsid w:val="00C44C9E"/>
    <w:rsid w:val="00C44FAD"/>
    <w:rsid w:val="00C45507"/>
    <w:rsid w:val="00C46EA7"/>
    <w:rsid w:val="00C4781A"/>
    <w:rsid w:val="00C50361"/>
    <w:rsid w:val="00C55199"/>
    <w:rsid w:val="00C553A8"/>
    <w:rsid w:val="00C5594F"/>
    <w:rsid w:val="00C6589D"/>
    <w:rsid w:val="00C72C78"/>
    <w:rsid w:val="00C72DA1"/>
    <w:rsid w:val="00C80FD0"/>
    <w:rsid w:val="00C834BE"/>
    <w:rsid w:val="00C85764"/>
    <w:rsid w:val="00C87243"/>
    <w:rsid w:val="00CB078A"/>
    <w:rsid w:val="00CB0A1F"/>
    <w:rsid w:val="00CB0DE2"/>
    <w:rsid w:val="00CB1B12"/>
    <w:rsid w:val="00CB3E7F"/>
    <w:rsid w:val="00CB6108"/>
    <w:rsid w:val="00CB61FF"/>
    <w:rsid w:val="00CB7B5C"/>
    <w:rsid w:val="00CC28A4"/>
    <w:rsid w:val="00CC57E9"/>
    <w:rsid w:val="00CD0CE4"/>
    <w:rsid w:val="00CD10E6"/>
    <w:rsid w:val="00CD39CA"/>
    <w:rsid w:val="00CD3B98"/>
    <w:rsid w:val="00CD4162"/>
    <w:rsid w:val="00CD61F2"/>
    <w:rsid w:val="00CE3D8A"/>
    <w:rsid w:val="00CF3122"/>
    <w:rsid w:val="00CF362F"/>
    <w:rsid w:val="00CF5FA7"/>
    <w:rsid w:val="00CF7CF4"/>
    <w:rsid w:val="00D0191E"/>
    <w:rsid w:val="00D01D16"/>
    <w:rsid w:val="00D1140A"/>
    <w:rsid w:val="00D1305F"/>
    <w:rsid w:val="00D34C45"/>
    <w:rsid w:val="00D435B0"/>
    <w:rsid w:val="00D442EC"/>
    <w:rsid w:val="00D51EE0"/>
    <w:rsid w:val="00D567C5"/>
    <w:rsid w:val="00D56E3F"/>
    <w:rsid w:val="00D61092"/>
    <w:rsid w:val="00D6197C"/>
    <w:rsid w:val="00D63FEB"/>
    <w:rsid w:val="00D81FB5"/>
    <w:rsid w:val="00D86E9D"/>
    <w:rsid w:val="00D871E4"/>
    <w:rsid w:val="00D9011F"/>
    <w:rsid w:val="00D90B0D"/>
    <w:rsid w:val="00D911BF"/>
    <w:rsid w:val="00D95972"/>
    <w:rsid w:val="00DA02A0"/>
    <w:rsid w:val="00DB29D7"/>
    <w:rsid w:val="00DB4107"/>
    <w:rsid w:val="00DB4AF1"/>
    <w:rsid w:val="00DD00B8"/>
    <w:rsid w:val="00DD0272"/>
    <w:rsid w:val="00DD5679"/>
    <w:rsid w:val="00DF5A8B"/>
    <w:rsid w:val="00E06ACD"/>
    <w:rsid w:val="00E06BE5"/>
    <w:rsid w:val="00E121CF"/>
    <w:rsid w:val="00E16DD9"/>
    <w:rsid w:val="00E24C9F"/>
    <w:rsid w:val="00E315D3"/>
    <w:rsid w:val="00E34F96"/>
    <w:rsid w:val="00E460F1"/>
    <w:rsid w:val="00E47913"/>
    <w:rsid w:val="00E50898"/>
    <w:rsid w:val="00E51422"/>
    <w:rsid w:val="00E528C7"/>
    <w:rsid w:val="00E555DB"/>
    <w:rsid w:val="00E56ECF"/>
    <w:rsid w:val="00E56EF4"/>
    <w:rsid w:val="00E630AF"/>
    <w:rsid w:val="00E65179"/>
    <w:rsid w:val="00E66188"/>
    <w:rsid w:val="00E67776"/>
    <w:rsid w:val="00E67847"/>
    <w:rsid w:val="00E7486F"/>
    <w:rsid w:val="00E86249"/>
    <w:rsid w:val="00E97A4E"/>
    <w:rsid w:val="00EA0099"/>
    <w:rsid w:val="00EB2423"/>
    <w:rsid w:val="00EB6239"/>
    <w:rsid w:val="00EE57DD"/>
    <w:rsid w:val="00EF0B70"/>
    <w:rsid w:val="00EF1B49"/>
    <w:rsid w:val="00EF2950"/>
    <w:rsid w:val="00EF2DB2"/>
    <w:rsid w:val="00F01F5A"/>
    <w:rsid w:val="00F021E8"/>
    <w:rsid w:val="00F10C69"/>
    <w:rsid w:val="00F115DC"/>
    <w:rsid w:val="00F11A55"/>
    <w:rsid w:val="00F25C82"/>
    <w:rsid w:val="00F33D23"/>
    <w:rsid w:val="00F36B4F"/>
    <w:rsid w:val="00F40ACE"/>
    <w:rsid w:val="00F604C3"/>
    <w:rsid w:val="00F61A29"/>
    <w:rsid w:val="00F63D75"/>
    <w:rsid w:val="00F71D96"/>
    <w:rsid w:val="00F9595D"/>
    <w:rsid w:val="00FA0AE1"/>
    <w:rsid w:val="00FA17CE"/>
    <w:rsid w:val="00FA306A"/>
    <w:rsid w:val="00FB04FE"/>
    <w:rsid w:val="00FB1745"/>
    <w:rsid w:val="00FB1E00"/>
    <w:rsid w:val="00FB2B72"/>
    <w:rsid w:val="00FC6072"/>
    <w:rsid w:val="00FD36B5"/>
    <w:rsid w:val="00FD49E4"/>
    <w:rsid w:val="00FE3EBE"/>
    <w:rsid w:val="00FE3E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DF1EF"/>
  <w14:defaultImageDpi w14:val="300"/>
  <w15:docId w15:val="{CC4A47EB-398E-4B07-8B75-99A55059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Book" w:eastAsiaTheme="minorEastAsia" w:hAnsi="Gotham Book"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DD9"/>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73F"/>
    <w:pPr>
      <w:tabs>
        <w:tab w:val="center" w:pos="4320"/>
        <w:tab w:val="right" w:pos="8640"/>
      </w:tabs>
    </w:pPr>
  </w:style>
  <w:style w:type="character" w:customStyle="1" w:styleId="SidhuvudChar">
    <w:name w:val="Sidhuvud Char"/>
    <w:basedOn w:val="Standardstycketeckensnitt"/>
    <w:link w:val="Sidhuvud"/>
    <w:uiPriority w:val="99"/>
    <w:rsid w:val="008C673F"/>
    <w:rPr>
      <w:lang w:val="en-US"/>
    </w:rPr>
  </w:style>
  <w:style w:type="paragraph" w:styleId="Sidfot">
    <w:name w:val="footer"/>
    <w:basedOn w:val="Normal"/>
    <w:link w:val="SidfotChar"/>
    <w:uiPriority w:val="99"/>
    <w:unhideWhenUsed/>
    <w:rsid w:val="008C673F"/>
    <w:pPr>
      <w:tabs>
        <w:tab w:val="center" w:pos="4320"/>
        <w:tab w:val="right" w:pos="8640"/>
      </w:tabs>
    </w:pPr>
  </w:style>
  <w:style w:type="character" w:customStyle="1" w:styleId="SidfotChar">
    <w:name w:val="Sidfot Char"/>
    <w:basedOn w:val="Standardstycketeckensnitt"/>
    <w:link w:val="Sidfot"/>
    <w:uiPriority w:val="99"/>
    <w:rsid w:val="008C673F"/>
    <w:rPr>
      <w:lang w:val="en-US"/>
    </w:rPr>
  </w:style>
  <w:style w:type="paragraph" w:styleId="Ballongtext">
    <w:name w:val="Balloon Text"/>
    <w:basedOn w:val="Normal"/>
    <w:link w:val="BallongtextChar"/>
    <w:uiPriority w:val="99"/>
    <w:semiHidden/>
    <w:unhideWhenUsed/>
    <w:rsid w:val="008C673F"/>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C673F"/>
    <w:rPr>
      <w:rFonts w:ascii="Lucida Grande" w:hAnsi="Lucida Grande" w:cs="Lucida Grande"/>
      <w:sz w:val="18"/>
      <w:szCs w:val="18"/>
      <w:lang w:val="en-US"/>
    </w:rPr>
  </w:style>
  <w:style w:type="paragraph" w:styleId="Liststycke">
    <w:name w:val="List Paragraph"/>
    <w:basedOn w:val="Normal"/>
    <w:uiPriority w:val="34"/>
    <w:qFormat/>
    <w:rsid w:val="00C55199"/>
    <w:pPr>
      <w:ind w:left="720"/>
      <w:contextualSpacing/>
    </w:pPr>
  </w:style>
  <w:style w:type="character" w:styleId="Stark">
    <w:name w:val="Strong"/>
    <w:basedOn w:val="Standardstycketeckensnitt"/>
    <w:uiPriority w:val="22"/>
    <w:qFormat/>
    <w:rsid w:val="00C1797B"/>
    <w:rPr>
      <w:b/>
      <w:bCs/>
    </w:rPr>
  </w:style>
  <w:style w:type="character" w:styleId="Kommentarsreferens">
    <w:name w:val="annotation reference"/>
    <w:basedOn w:val="Standardstycketeckensnitt"/>
    <w:uiPriority w:val="99"/>
    <w:semiHidden/>
    <w:unhideWhenUsed/>
    <w:rsid w:val="00AE505C"/>
    <w:rPr>
      <w:sz w:val="18"/>
      <w:szCs w:val="18"/>
    </w:rPr>
  </w:style>
  <w:style w:type="paragraph" w:styleId="Kommentarer">
    <w:name w:val="annotation text"/>
    <w:basedOn w:val="Normal"/>
    <w:link w:val="KommentarerChar"/>
    <w:uiPriority w:val="99"/>
    <w:semiHidden/>
    <w:unhideWhenUsed/>
    <w:rsid w:val="00AE505C"/>
  </w:style>
  <w:style w:type="character" w:customStyle="1" w:styleId="KommentarerChar">
    <w:name w:val="Kommentarer Char"/>
    <w:basedOn w:val="Standardstycketeckensnitt"/>
    <w:link w:val="Kommentarer"/>
    <w:uiPriority w:val="99"/>
    <w:semiHidden/>
    <w:rsid w:val="00AE505C"/>
    <w:rPr>
      <w:lang w:val="en-US"/>
    </w:rPr>
  </w:style>
  <w:style w:type="paragraph" w:styleId="Kommentarsmne">
    <w:name w:val="annotation subject"/>
    <w:basedOn w:val="Kommentarer"/>
    <w:next w:val="Kommentarer"/>
    <w:link w:val="KommentarsmneChar"/>
    <w:uiPriority w:val="99"/>
    <w:semiHidden/>
    <w:unhideWhenUsed/>
    <w:rsid w:val="00AE505C"/>
    <w:rPr>
      <w:b/>
      <w:bCs/>
      <w:sz w:val="20"/>
      <w:szCs w:val="20"/>
    </w:rPr>
  </w:style>
  <w:style w:type="character" w:customStyle="1" w:styleId="KommentarsmneChar">
    <w:name w:val="Kommentarsämne Char"/>
    <w:basedOn w:val="KommentarerChar"/>
    <w:link w:val="Kommentarsmne"/>
    <w:uiPriority w:val="99"/>
    <w:semiHidden/>
    <w:rsid w:val="00AE505C"/>
    <w:rPr>
      <w:b/>
      <w:bCs/>
      <w:sz w:val="20"/>
      <w:szCs w:val="20"/>
      <w:lang w:val="en-US"/>
    </w:rPr>
  </w:style>
  <w:style w:type="character" w:styleId="Hyperlnk">
    <w:name w:val="Hyperlink"/>
    <w:basedOn w:val="Standardstycketeckensnitt"/>
    <w:uiPriority w:val="99"/>
    <w:unhideWhenUsed/>
    <w:rsid w:val="00EB6239"/>
    <w:rPr>
      <w:color w:val="0000FF" w:themeColor="hyperlink"/>
      <w:u w:val="single"/>
    </w:rPr>
  </w:style>
  <w:style w:type="character" w:styleId="AnvndHyperlnk">
    <w:name w:val="FollowedHyperlink"/>
    <w:basedOn w:val="Standardstycketeckensnitt"/>
    <w:uiPriority w:val="99"/>
    <w:semiHidden/>
    <w:unhideWhenUsed/>
    <w:rsid w:val="00D435B0"/>
    <w:rPr>
      <w:color w:val="800080" w:themeColor="followedHyperlink"/>
      <w:u w:val="single"/>
    </w:rPr>
  </w:style>
  <w:style w:type="character" w:customStyle="1" w:styleId="UnresolvedMention1">
    <w:name w:val="Unresolved Mention1"/>
    <w:basedOn w:val="Standardstycketeckensnitt"/>
    <w:uiPriority w:val="99"/>
    <w:rsid w:val="00D1305F"/>
    <w:rPr>
      <w:color w:val="605E5C"/>
      <w:shd w:val="clear" w:color="auto" w:fill="E1DFDD"/>
    </w:rPr>
  </w:style>
  <w:style w:type="paragraph" w:styleId="Revision">
    <w:name w:val="Revision"/>
    <w:hidden/>
    <w:uiPriority w:val="99"/>
    <w:semiHidden/>
    <w:rsid w:val="00FA0AE1"/>
    <w:rPr>
      <w:lang w:val="en-US"/>
    </w:rPr>
  </w:style>
  <w:style w:type="character" w:customStyle="1" w:styleId="UnresolvedMention2">
    <w:name w:val="Unresolved Mention2"/>
    <w:basedOn w:val="Standardstycketeckensnitt"/>
    <w:uiPriority w:val="99"/>
    <w:semiHidden/>
    <w:unhideWhenUsed/>
    <w:rsid w:val="007D03AD"/>
    <w:rPr>
      <w:color w:val="605E5C"/>
      <w:shd w:val="clear" w:color="auto" w:fill="E1DFDD"/>
    </w:rPr>
  </w:style>
  <w:style w:type="character" w:styleId="Olstomnmnande">
    <w:name w:val="Unresolved Mention"/>
    <w:basedOn w:val="Standardstycketeckensnitt"/>
    <w:uiPriority w:val="99"/>
    <w:semiHidden/>
    <w:unhideWhenUsed/>
    <w:rsid w:val="008A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851">
      <w:bodyDiv w:val="1"/>
      <w:marLeft w:val="0"/>
      <w:marRight w:val="0"/>
      <w:marTop w:val="0"/>
      <w:marBottom w:val="0"/>
      <w:divBdr>
        <w:top w:val="none" w:sz="0" w:space="0" w:color="auto"/>
        <w:left w:val="none" w:sz="0" w:space="0" w:color="auto"/>
        <w:bottom w:val="none" w:sz="0" w:space="0" w:color="auto"/>
        <w:right w:val="none" w:sz="0" w:space="0" w:color="auto"/>
      </w:divBdr>
    </w:div>
    <w:div w:id="13384283">
      <w:bodyDiv w:val="1"/>
      <w:marLeft w:val="0"/>
      <w:marRight w:val="0"/>
      <w:marTop w:val="0"/>
      <w:marBottom w:val="0"/>
      <w:divBdr>
        <w:top w:val="none" w:sz="0" w:space="0" w:color="auto"/>
        <w:left w:val="none" w:sz="0" w:space="0" w:color="auto"/>
        <w:bottom w:val="none" w:sz="0" w:space="0" w:color="auto"/>
        <w:right w:val="none" w:sz="0" w:space="0" w:color="auto"/>
      </w:divBdr>
    </w:div>
    <w:div w:id="358702864">
      <w:bodyDiv w:val="1"/>
      <w:marLeft w:val="0"/>
      <w:marRight w:val="0"/>
      <w:marTop w:val="0"/>
      <w:marBottom w:val="0"/>
      <w:divBdr>
        <w:top w:val="none" w:sz="0" w:space="0" w:color="auto"/>
        <w:left w:val="none" w:sz="0" w:space="0" w:color="auto"/>
        <w:bottom w:val="none" w:sz="0" w:space="0" w:color="auto"/>
        <w:right w:val="none" w:sz="0" w:space="0" w:color="auto"/>
      </w:divBdr>
    </w:div>
    <w:div w:id="389886180">
      <w:bodyDiv w:val="1"/>
      <w:marLeft w:val="0"/>
      <w:marRight w:val="0"/>
      <w:marTop w:val="0"/>
      <w:marBottom w:val="0"/>
      <w:divBdr>
        <w:top w:val="none" w:sz="0" w:space="0" w:color="auto"/>
        <w:left w:val="none" w:sz="0" w:space="0" w:color="auto"/>
        <w:bottom w:val="none" w:sz="0" w:space="0" w:color="auto"/>
        <w:right w:val="none" w:sz="0" w:space="0" w:color="auto"/>
      </w:divBdr>
    </w:div>
    <w:div w:id="450713581">
      <w:bodyDiv w:val="1"/>
      <w:marLeft w:val="0"/>
      <w:marRight w:val="0"/>
      <w:marTop w:val="0"/>
      <w:marBottom w:val="0"/>
      <w:divBdr>
        <w:top w:val="none" w:sz="0" w:space="0" w:color="auto"/>
        <w:left w:val="none" w:sz="0" w:space="0" w:color="auto"/>
        <w:bottom w:val="none" w:sz="0" w:space="0" w:color="auto"/>
        <w:right w:val="none" w:sz="0" w:space="0" w:color="auto"/>
      </w:divBdr>
    </w:div>
    <w:div w:id="867379509">
      <w:bodyDiv w:val="1"/>
      <w:marLeft w:val="0"/>
      <w:marRight w:val="0"/>
      <w:marTop w:val="0"/>
      <w:marBottom w:val="0"/>
      <w:divBdr>
        <w:top w:val="none" w:sz="0" w:space="0" w:color="auto"/>
        <w:left w:val="none" w:sz="0" w:space="0" w:color="auto"/>
        <w:bottom w:val="none" w:sz="0" w:space="0" w:color="auto"/>
        <w:right w:val="none" w:sz="0" w:space="0" w:color="auto"/>
      </w:divBdr>
    </w:div>
    <w:div w:id="997147317">
      <w:bodyDiv w:val="1"/>
      <w:marLeft w:val="0"/>
      <w:marRight w:val="0"/>
      <w:marTop w:val="0"/>
      <w:marBottom w:val="0"/>
      <w:divBdr>
        <w:top w:val="none" w:sz="0" w:space="0" w:color="auto"/>
        <w:left w:val="none" w:sz="0" w:space="0" w:color="auto"/>
        <w:bottom w:val="none" w:sz="0" w:space="0" w:color="auto"/>
        <w:right w:val="none" w:sz="0" w:space="0" w:color="auto"/>
      </w:divBdr>
    </w:div>
    <w:div w:id="1324092182">
      <w:bodyDiv w:val="1"/>
      <w:marLeft w:val="0"/>
      <w:marRight w:val="0"/>
      <w:marTop w:val="0"/>
      <w:marBottom w:val="0"/>
      <w:divBdr>
        <w:top w:val="none" w:sz="0" w:space="0" w:color="auto"/>
        <w:left w:val="none" w:sz="0" w:space="0" w:color="auto"/>
        <w:bottom w:val="none" w:sz="0" w:space="0" w:color="auto"/>
        <w:right w:val="none" w:sz="0" w:space="0" w:color="auto"/>
      </w:divBdr>
    </w:div>
    <w:div w:id="1618414215">
      <w:bodyDiv w:val="1"/>
      <w:marLeft w:val="0"/>
      <w:marRight w:val="0"/>
      <w:marTop w:val="0"/>
      <w:marBottom w:val="0"/>
      <w:divBdr>
        <w:top w:val="none" w:sz="0" w:space="0" w:color="auto"/>
        <w:left w:val="none" w:sz="0" w:space="0" w:color="auto"/>
        <w:bottom w:val="none" w:sz="0" w:space="0" w:color="auto"/>
        <w:right w:val="none" w:sz="0" w:space="0" w:color="auto"/>
      </w:divBdr>
      <w:divsChild>
        <w:div w:id="178939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577263">
              <w:marLeft w:val="0"/>
              <w:marRight w:val="0"/>
              <w:marTop w:val="0"/>
              <w:marBottom w:val="0"/>
              <w:divBdr>
                <w:top w:val="none" w:sz="0" w:space="0" w:color="auto"/>
                <w:left w:val="none" w:sz="0" w:space="0" w:color="auto"/>
                <w:bottom w:val="none" w:sz="0" w:space="0" w:color="auto"/>
                <w:right w:val="none" w:sz="0" w:space="0" w:color="auto"/>
              </w:divBdr>
              <w:divsChild>
                <w:div w:id="1234315757">
                  <w:marLeft w:val="0"/>
                  <w:marRight w:val="0"/>
                  <w:marTop w:val="0"/>
                  <w:marBottom w:val="0"/>
                  <w:divBdr>
                    <w:top w:val="none" w:sz="0" w:space="0" w:color="auto"/>
                    <w:left w:val="none" w:sz="0" w:space="0" w:color="auto"/>
                    <w:bottom w:val="none" w:sz="0" w:space="0" w:color="auto"/>
                    <w:right w:val="none" w:sz="0" w:space="0" w:color="auto"/>
                  </w:divBdr>
                  <w:divsChild>
                    <w:div w:id="9261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2209">
      <w:bodyDiv w:val="1"/>
      <w:marLeft w:val="0"/>
      <w:marRight w:val="0"/>
      <w:marTop w:val="0"/>
      <w:marBottom w:val="0"/>
      <w:divBdr>
        <w:top w:val="none" w:sz="0" w:space="0" w:color="auto"/>
        <w:left w:val="none" w:sz="0" w:space="0" w:color="auto"/>
        <w:bottom w:val="none" w:sz="0" w:space="0" w:color="auto"/>
        <w:right w:val="none" w:sz="0" w:space="0" w:color="auto"/>
      </w:divBdr>
    </w:div>
    <w:div w:id="183306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mCrVXO6it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psico.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resare@jmwgoli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p/BtlXToBDLGR/?utm_source=ig_web_copy_link" TargetMode="External"/><Relationship Id="rId4" Type="http://schemas.openxmlformats.org/officeDocument/2006/relationships/settings" Target="settings.xml"/><Relationship Id="rId9" Type="http://schemas.openxmlformats.org/officeDocument/2006/relationships/hyperlink" Target="https://www.instagram.com/p/BtoSfqDIc3u/?utm_source=ig_web_copy_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B2DC1-B21F-4390-9E88-23B91D55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2891</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Pangolin</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Phillips</dc:creator>
  <cp:lastModifiedBy>Hannah Resare Monsén</cp:lastModifiedBy>
  <cp:revision>6</cp:revision>
  <cp:lastPrinted>2017-12-13T16:29:00Z</cp:lastPrinted>
  <dcterms:created xsi:type="dcterms:W3CDTF">2019-02-13T09:03:00Z</dcterms:created>
  <dcterms:modified xsi:type="dcterms:W3CDTF">2019-02-13T09:20:00Z</dcterms:modified>
</cp:coreProperties>
</file>