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08" w:rsidRPr="005706A5" w:rsidRDefault="00831A91">
      <w:pPr>
        <w:rPr>
          <w:b/>
          <w:sz w:val="28"/>
        </w:rPr>
      </w:pPr>
      <w:r w:rsidRPr="005706A5">
        <w:rPr>
          <w:b/>
          <w:sz w:val="28"/>
        </w:rPr>
        <w:t>”Med okrossbara busskurer spar vi hundratusentals kronor”</w:t>
      </w:r>
    </w:p>
    <w:p w:rsidR="00831A91" w:rsidRDefault="00831A91"/>
    <w:p w:rsidR="00831A91" w:rsidRDefault="00597420" w:rsidP="00597420">
      <w:r>
        <w:t xml:space="preserve">För Andreas </w:t>
      </w:r>
      <w:proofErr w:type="spellStart"/>
      <w:r>
        <w:t>Mehlquist</w:t>
      </w:r>
      <w:proofErr w:type="spellEnd"/>
      <w:r>
        <w:t xml:space="preserve"> är k</w:t>
      </w:r>
      <w:r w:rsidR="00C769E5">
        <w:t xml:space="preserve">rossat glas vardagsmat. Han är </w:t>
      </w:r>
      <w:r w:rsidR="00F137D1">
        <w:t>h</w:t>
      </w:r>
      <w:r>
        <w:t xml:space="preserve">ållplatschef för </w:t>
      </w:r>
      <w:r w:rsidR="00C769E5">
        <w:t>SL</w:t>
      </w:r>
      <w:r w:rsidR="00F137D1">
        <w:t>:</w:t>
      </w:r>
      <w:r w:rsidR="00C769E5">
        <w:t xml:space="preserve">s bussoperatör </w:t>
      </w:r>
      <w:proofErr w:type="spellStart"/>
      <w:r w:rsidR="00C769E5">
        <w:t>Nobina</w:t>
      </w:r>
      <w:proofErr w:type="spellEnd"/>
      <w:r w:rsidR="00C769E5">
        <w:t xml:space="preserve"> i Stockholm</w:t>
      </w:r>
      <w:r w:rsidR="00F137D1">
        <w:t>,</w:t>
      </w:r>
      <w:r w:rsidR="00C769E5">
        <w:t xml:space="preserve"> och </w:t>
      </w:r>
      <w:r>
        <w:t>är ansv</w:t>
      </w:r>
      <w:r w:rsidR="00C769E5">
        <w:t>arig för över 4000 hållplatser</w:t>
      </w:r>
      <w:r>
        <w:t xml:space="preserve">. </w:t>
      </w:r>
      <w:r w:rsidR="00C769E5">
        <w:t>Han</w:t>
      </w:r>
      <w:r>
        <w:t xml:space="preserve"> har </w:t>
      </w:r>
      <w:r w:rsidR="00C769E5">
        <w:t xml:space="preserve">även </w:t>
      </w:r>
      <w:r w:rsidR="00831A91">
        <w:t xml:space="preserve">varit </w:t>
      </w:r>
      <w:r w:rsidR="00C769E5">
        <w:t>projektledare</w:t>
      </w:r>
      <w:r w:rsidR="00831A91">
        <w:t xml:space="preserve"> för </w:t>
      </w:r>
      <w:r w:rsidR="00F137D1">
        <w:t>ett</w:t>
      </w:r>
      <w:r w:rsidR="00C769E5">
        <w:t xml:space="preserve"> </w:t>
      </w:r>
      <w:r w:rsidR="005706A5">
        <w:t>pilotprojekt</w:t>
      </w:r>
      <w:r w:rsidR="00C769E5">
        <w:t xml:space="preserve"> </w:t>
      </w:r>
      <w:r w:rsidR="00831A91">
        <w:t>som innefattar byte till okrossbara Hammerglass i e</w:t>
      </w:r>
      <w:r w:rsidR="00797A0D">
        <w:t>tt 2</w:t>
      </w:r>
      <w:r w:rsidR="00831A91">
        <w:t xml:space="preserve">0-tal </w:t>
      </w:r>
      <w:r w:rsidR="00797A0D">
        <w:t>buss</w:t>
      </w:r>
      <w:r w:rsidR="00831A91">
        <w:t>kurer</w:t>
      </w:r>
      <w:r w:rsidR="004E4634">
        <w:t xml:space="preserve"> inom </w:t>
      </w:r>
      <w:proofErr w:type="spellStart"/>
      <w:r w:rsidR="004E4634">
        <w:t>Nobinas</w:t>
      </w:r>
      <w:proofErr w:type="spellEnd"/>
      <w:r w:rsidR="004E4634">
        <w:t xml:space="preserve"> </w:t>
      </w:r>
      <w:r>
        <w:t>Södertörn</w:t>
      </w:r>
      <w:r w:rsidR="004E4634">
        <w:t>-område</w:t>
      </w:r>
      <w:r w:rsidR="00831A91">
        <w:t xml:space="preserve">. </w:t>
      </w:r>
      <w:r w:rsidR="00F137D1">
        <w:br/>
      </w:r>
      <w:r w:rsidR="00831A91">
        <w:t>– Vi valde de kurer som var mest utsatt</w:t>
      </w:r>
      <w:r w:rsidR="00797A0D">
        <w:t>a</w:t>
      </w:r>
      <w:r w:rsidR="00831A91">
        <w:t xml:space="preserve"> och som vi bytte glas i var och varannan vecka. Sedan installationen </w:t>
      </w:r>
      <w:r w:rsidR="00797A0D">
        <w:t xml:space="preserve">i september </w:t>
      </w:r>
      <w:r w:rsidR="00831A91">
        <w:t>har vi inte behövt byt</w:t>
      </w:r>
      <w:r w:rsidR="00F137D1">
        <w:t>a</w:t>
      </w:r>
      <w:r w:rsidR="00831A91">
        <w:t xml:space="preserve"> ett enda glas</w:t>
      </w:r>
      <w:r>
        <w:t>!</w:t>
      </w:r>
      <w:r w:rsidR="00831A91">
        <w:t xml:space="preserve"> Vi </w:t>
      </w:r>
      <w:r w:rsidR="00797A0D">
        <w:t xml:space="preserve">räknar med att ha </w:t>
      </w:r>
      <w:r w:rsidR="00831A91">
        <w:t xml:space="preserve">sparat över </w:t>
      </w:r>
      <w:r w:rsidR="004E4634">
        <w:t xml:space="preserve">100 000 kr i månaden enbart på dessa 20 kurer </w:t>
      </w:r>
      <w:r w:rsidR="00797A0D">
        <w:t>– ofattbara siffror egentligen.</w:t>
      </w:r>
      <w:r>
        <w:t xml:space="preserve"> </w:t>
      </w:r>
    </w:p>
    <w:p w:rsidR="004E4634" w:rsidRDefault="00831A91">
      <w:r>
        <w:br/>
        <w:t xml:space="preserve">Hammerglass är en specialbelagd polykarbonat – 300 gånger starkare än glas. Trots att bolaget bakom produkten, Hammerglass AB, har tagit fram specialinfästningar för busskurer så har </w:t>
      </w:r>
      <w:r w:rsidR="00F137D1">
        <w:t>man</w:t>
      </w:r>
      <w:r>
        <w:t xml:space="preserve"> haft problem med att få ut produkten på marknaden. </w:t>
      </w:r>
    </w:p>
    <w:p w:rsidR="00864C38" w:rsidRDefault="00831A91">
      <w:r>
        <w:t xml:space="preserve">Ulf Bergström är ansvarig för affärsområde </w:t>
      </w:r>
      <w:r w:rsidR="00864C38">
        <w:t>Hammerglass I</w:t>
      </w:r>
      <w:r>
        <w:t xml:space="preserve">nfrastruktur: </w:t>
      </w:r>
      <w:r w:rsidR="00F137D1">
        <w:br/>
      </w:r>
      <w:r>
        <w:t>- När stora företag köper in hä</w:t>
      </w:r>
      <w:r w:rsidR="00864C38">
        <w:t>r</w:t>
      </w:r>
      <w:r>
        <w:t xml:space="preserve">dade glasrutor till busskurer är priset oerhört lågt. </w:t>
      </w:r>
      <w:r w:rsidR="00597420">
        <w:t>Inköparna</w:t>
      </w:r>
      <w:r w:rsidR="00864C38">
        <w:t xml:space="preserve"> lyder under LOU och har i uppdrag att köpa till lägsta möjliga pris –</w:t>
      </w:r>
      <w:r w:rsidR="004E4634">
        <w:t xml:space="preserve"> </w:t>
      </w:r>
      <w:r w:rsidR="00864C38">
        <w:t xml:space="preserve">det är så </w:t>
      </w:r>
      <w:r w:rsidR="00597420">
        <w:t>de</w:t>
      </w:r>
      <w:r w:rsidR="00864C38">
        <w:t xml:space="preserve"> håller sin budget. Att rutorna sedan går sönder </w:t>
      </w:r>
      <w:r w:rsidR="004E4634">
        <w:t xml:space="preserve">och måste bytas, </w:t>
      </w:r>
      <w:r w:rsidR="00864C38">
        <w:t>hör till dr</w:t>
      </w:r>
      <w:r w:rsidR="00797A0D">
        <w:t xml:space="preserve">iftsbudgeten </w:t>
      </w:r>
      <w:r w:rsidR="00686133">
        <w:t>– och det är ju en helt annan avdelning..</w:t>
      </w:r>
      <w:r w:rsidR="00864C38">
        <w:t>. Våra r</w:t>
      </w:r>
      <w:bookmarkStart w:id="0" w:name="_GoBack"/>
      <w:bookmarkEnd w:id="0"/>
      <w:r w:rsidR="00864C38">
        <w:t xml:space="preserve">utor är nästan dubbelt så dyra som härdat glas, så vi kommer inte långt i </w:t>
      </w:r>
      <w:r w:rsidR="004E4634">
        <w:t>en upphandling</w:t>
      </w:r>
      <w:r w:rsidR="00864C38">
        <w:t xml:space="preserve">. Att våra </w:t>
      </w:r>
      <w:r w:rsidR="00597420">
        <w:t>lösningar</w:t>
      </w:r>
      <w:r w:rsidR="00864C38">
        <w:t xml:space="preserve"> betalar sig redan efter </w:t>
      </w:r>
      <w:r w:rsidR="00597420">
        <w:t>första</w:t>
      </w:r>
      <w:r w:rsidR="00864C38">
        <w:t xml:space="preserve"> glaskross</w:t>
      </w:r>
      <w:r w:rsidR="00597420">
        <w:t>et</w:t>
      </w:r>
      <w:r w:rsidR="00864C38">
        <w:t xml:space="preserve"> spelar tyvärr ingen roll. Vi har försökt med </w:t>
      </w:r>
      <w:r w:rsidR="004E4634">
        <w:t>de flesta stora länstrafikbolag</w:t>
      </w:r>
      <w:r w:rsidR="00864C38">
        <w:t>, men svaret är det samma – vi är för dyra. Som skattebetalare blir man ju trött när de inte lyckas tänka utanför boxen, men detta är dagens sanning – det finns ingen koordinering mellan inköp och drift – annars hade det suttit okrossbara glas i alla utsatta kurer.</w:t>
      </w:r>
      <w:r w:rsidR="00597420">
        <w:t xml:space="preserve"> </w:t>
      </w:r>
      <w:r w:rsidR="004E4634">
        <w:t>Efter att SL godkände</w:t>
      </w:r>
      <w:r w:rsidR="00597420">
        <w:t xml:space="preserve"> oss som alternativ leverantör är vi nu oerhört glada över det initiativ som </w:t>
      </w:r>
      <w:proofErr w:type="spellStart"/>
      <w:r w:rsidR="00597420">
        <w:t>Nobina</w:t>
      </w:r>
      <w:proofErr w:type="spellEnd"/>
      <w:r w:rsidR="00C51893">
        <w:t xml:space="preserve"> tagit, och hoppas att flera operatörer </w:t>
      </w:r>
      <w:r w:rsidR="004E4634">
        <w:t>följer efter.</w:t>
      </w:r>
    </w:p>
    <w:p w:rsidR="00864C38" w:rsidRDefault="00864C38">
      <w:r>
        <w:t xml:space="preserve">Anders </w:t>
      </w:r>
      <w:proofErr w:type="spellStart"/>
      <w:r>
        <w:t>Mehlquist</w:t>
      </w:r>
      <w:proofErr w:type="spellEnd"/>
      <w:r>
        <w:t xml:space="preserve"> vid </w:t>
      </w:r>
      <w:proofErr w:type="spellStart"/>
      <w:r w:rsidR="00686133">
        <w:t>Nobina</w:t>
      </w:r>
      <w:proofErr w:type="spellEnd"/>
      <w:r>
        <w:t xml:space="preserve">: </w:t>
      </w:r>
      <w:r w:rsidR="00F137D1">
        <w:br/>
      </w:r>
      <w:r>
        <w:t xml:space="preserve">- Till en början var vi skeptiska då vi var rädda för att rutorna skulle </w:t>
      </w:r>
      <w:r w:rsidR="00F137D1">
        <w:t>bli nedklottrade</w:t>
      </w:r>
      <w:r>
        <w:t xml:space="preserve"> eller sparkas ut</w:t>
      </w:r>
      <w:r w:rsidR="00F137D1">
        <w:t>, m</w:t>
      </w:r>
      <w:r w:rsidR="004E4634">
        <w:t>en m</w:t>
      </w:r>
      <w:r>
        <w:t xml:space="preserve">ed solida infästningar </w:t>
      </w:r>
      <w:r w:rsidR="005706A5">
        <w:t xml:space="preserve">från Hammerglass </w:t>
      </w:r>
      <w:r>
        <w:t>sitter rutorna kvar</w:t>
      </w:r>
      <w:r w:rsidR="00F137D1">
        <w:t>,</w:t>
      </w:r>
      <w:r>
        <w:t xml:space="preserve"> och även om det </w:t>
      </w:r>
      <w:r w:rsidR="00F137D1">
        <w:t xml:space="preserve">skulle </w:t>
      </w:r>
      <w:r>
        <w:t>klottras så är det lätt att torka bort på den blanka ytan.</w:t>
      </w:r>
      <w:r w:rsidR="00797A0D">
        <w:t xml:space="preserve"> Vi hade också för oss att</w:t>
      </w:r>
      <w:r>
        <w:t xml:space="preserve"> Hammerglass kunde brinna, men så är tydligen inte fallet</w:t>
      </w:r>
      <w:r w:rsidR="00F137D1">
        <w:t>. Det är akrylplast som brinner,</w:t>
      </w:r>
      <w:r w:rsidR="00797A0D">
        <w:t xml:space="preserve"> </w:t>
      </w:r>
      <w:r w:rsidR="00927A21">
        <w:t>Hammerglass</w:t>
      </w:r>
      <w:r w:rsidR="00797A0D">
        <w:t xml:space="preserve"> brinner inte. </w:t>
      </w:r>
      <w:r w:rsidR="00C769E5">
        <w:br/>
      </w:r>
      <w:r w:rsidR="00797A0D">
        <w:t>– Vi kommer nu att fortsätta byta ut rutor i våra busskurer</w:t>
      </w:r>
      <w:r w:rsidR="00C769E5">
        <w:t xml:space="preserve">, fortsätter </w:t>
      </w:r>
      <w:proofErr w:type="spellStart"/>
      <w:r w:rsidR="00C769E5">
        <w:t>Mehlquist</w:t>
      </w:r>
      <w:proofErr w:type="spellEnd"/>
      <w:r w:rsidR="00797A0D">
        <w:t xml:space="preserve">. Det är betydligt trevligare för personalen att torka bort graffiti än att trampa runt i krossat glas med tunga rutor. Förutom arbetsmiljö och ekonomi så är det ju en tredje viktig faktor som </w:t>
      </w:r>
      <w:r w:rsidR="004E4634">
        <w:t xml:space="preserve">är </w:t>
      </w:r>
      <w:r w:rsidR="00C769E5">
        <w:t>minst lika viktig,</w:t>
      </w:r>
      <w:r w:rsidR="00797A0D">
        <w:t xml:space="preserve"> </w:t>
      </w:r>
      <w:r w:rsidR="00C769E5">
        <w:t>nämligen</w:t>
      </w:r>
      <w:r w:rsidR="00797A0D">
        <w:t xml:space="preserve"> att våra kunder </w:t>
      </w:r>
      <w:r w:rsidR="00686133">
        <w:t>kan vänta på</w:t>
      </w:r>
      <w:r w:rsidR="00797A0D">
        <w:t xml:space="preserve"> bussen i hela och rena väderskydd</w:t>
      </w:r>
      <w:r w:rsidR="004E4634">
        <w:t>. Så vi är mycket nöjda och bjuder gärna in andra operatörer på studiebesök,</w:t>
      </w:r>
      <w:r w:rsidR="00C769E5">
        <w:t xml:space="preserve"> </w:t>
      </w:r>
      <w:r w:rsidR="00797A0D">
        <w:t xml:space="preserve">avslutar Anders </w:t>
      </w:r>
      <w:proofErr w:type="spellStart"/>
      <w:r w:rsidR="00797A0D">
        <w:t>Mehlquist</w:t>
      </w:r>
      <w:proofErr w:type="spellEnd"/>
      <w:r w:rsidR="00797A0D">
        <w:t xml:space="preserve">. </w:t>
      </w:r>
    </w:p>
    <w:p w:rsidR="00864C38" w:rsidRDefault="00864C38"/>
    <w:p w:rsidR="005706A5" w:rsidRDefault="005706A5"/>
    <w:p w:rsidR="005706A5" w:rsidRDefault="005706A5">
      <w:r>
        <w:t xml:space="preserve">För mer information, kontakta Ulf Bergström på Hammerglass AB, 0706-908 950 </w:t>
      </w:r>
      <w:hyperlink r:id="rId4" w:history="1">
        <w:r w:rsidRPr="00E6625B">
          <w:rPr>
            <w:rStyle w:val="Hyperlnk"/>
          </w:rPr>
          <w:t>ulf.bergstrom@hammerglass.se</w:t>
        </w:r>
      </w:hyperlink>
      <w:r>
        <w:t xml:space="preserve">,  eller Anders </w:t>
      </w:r>
      <w:proofErr w:type="spellStart"/>
      <w:r>
        <w:t>Mehlquist</w:t>
      </w:r>
      <w:proofErr w:type="spellEnd"/>
      <w:r>
        <w:t xml:space="preserve"> på </w:t>
      </w:r>
      <w:proofErr w:type="spellStart"/>
      <w:r>
        <w:t>Nobina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 </w:t>
      </w:r>
      <w:r w:rsidRPr="005706A5">
        <w:t>0729-670037</w:t>
      </w:r>
    </w:p>
    <w:p w:rsidR="00864C38" w:rsidRDefault="00864C38"/>
    <w:sectPr w:rsidR="0086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91"/>
    <w:rsid w:val="004E4634"/>
    <w:rsid w:val="005706A5"/>
    <w:rsid w:val="00597420"/>
    <w:rsid w:val="00686133"/>
    <w:rsid w:val="00797A0D"/>
    <w:rsid w:val="00831A91"/>
    <w:rsid w:val="00864C38"/>
    <w:rsid w:val="00927A21"/>
    <w:rsid w:val="009C5808"/>
    <w:rsid w:val="00C51893"/>
    <w:rsid w:val="00C769E5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D3C9C-55CB-42AD-A9EB-95513EC0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06A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f.bergstrom@hammerglas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Nilsson</dc:creator>
  <cp:keywords/>
  <dc:description/>
  <cp:lastModifiedBy>Bengt Nilsson</cp:lastModifiedBy>
  <cp:revision>4</cp:revision>
  <cp:lastPrinted>2017-04-24T07:54:00Z</cp:lastPrinted>
  <dcterms:created xsi:type="dcterms:W3CDTF">2017-04-03T11:41:00Z</dcterms:created>
  <dcterms:modified xsi:type="dcterms:W3CDTF">2017-04-24T08:17:00Z</dcterms:modified>
</cp:coreProperties>
</file>