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3F" w:rsidRDefault="0028683F" w:rsidP="00C35123">
      <w:pPr>
        <w:rPr>
          <w:rFonts w:ascii="Georgia" w:hAnsi="Georgia"/>
          <w:b/>
          <w:bCs/>
          <w:sz w:val="28"/>
          <w:szCs w:val="28"/>
        </w:rPr>
      </w:pPr>
    </w:p>
    <w:p w:rsidR="0028683F" w:rsidRDefault="0028683F" w:rsidP="00C35123">
      <w:pPr>
        <w:rPr>
          <w:rFonts w:ascii="Georgia" w:hAnsi="Georgia"/>
          <w:b/>
          <w:bCs/>
          <w:sz w:val="28"/>
          <w:szCs w:val="28"/>
        </w:rPr>
      </w:pPr>
    </w:p>
    <w:p w:rsidR="0028683F" w:rsidRDefault="0028683F" w:rsidP="00C35123">
      <w:pPr>
        <w:rPr>
          <w:rFonts w:ascii="Georgia" w:hAnsi="Georgia"/>
          <w:b/>
          <w:bCs/>
          <w:sz w:val="28"/>
          <w:szCs w:val="28"/>
        </w:rPr>
      </w:pPr>
    </w:p>
    <w:p w:rsidR="0028683F" w:rsidRDefault="0028683F" w:rsidP="00C35123">
      <w:pPr>
        <w:rPr>
          <w:rFonts w:ascii="Georgia" w:hAnsi="Georgia"/>
          <w:b/>
          <w:bCs/>
          <w:sz w:val="28"/>
          <w:szCs w:val="28"/>
        </w:rPr>
      </w:pPr>
    </w:p>
    <w:p w:rsidR="0028683F" w:rsidRDefault="0028683F" w:rsidP="00C35123">
      <w:pPr>
        <w:rPr>
          <w:rFonts w:ascii="Georgia" w:hAnsi="Georgia"/>
          <w:b/>
          <w:bCs/>
          <w:sz w:val="28"/>
          <w:szCs w:val="28"/>
        </w:rPr>
      </w:pPr>
    </w:p>
    <w:p w:rsidR="0028683F" w:rsidRDefault="0028683F" w:rsidP="00C35123">
      <w:pPr>
        <w:rPr>
          <w:rFonts w:ascii="Georgia" w:hAnsi="Georgia"/>
          <w:b/>
          <w:bCs/>
          <w:sz w:val="28"/>
          <w:szCs w:val="28"/>
        </w:rPr>
      </w:pPr>
    </w:p>
    <w:p w:rsidR="0028683F" w:rsidRDefault="0028683F" w:rsidP="00C35123">
      <w:pPr>
        <w:rPr>
          <w:rFonts w:ascii="Georgia" w:hAnsi="Georgia"/>
          <w:b/>
          <w:bCs/>
          <w:sz w:val="28"/>
          <w:szCs w:val="28"/>
        </w:rPr>
      </w:pPr>
    </w:p>
    <w:p w:rsidR="0028683F" w:rsidRDefault="0028683F" w:rsidP="00C35123">
      <w:pPr>
        <w:rPr>
          <w:rFonts w:ascii="Georgia" w:hAnsi="Georgia"/>
          <w:b/>
          <w:bCs/>
          <w:sz w:val="28"/>
          <w:szCs w:val="28"/>
        </w:rPr>
      </w:pPr>
    </w:p>
    <w:p w:rsidR="00C35123" w:rsidRPr="00CD20C6" w:rsidRDefault="0028683F" w:rsidP="00C35123">
      <w:r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1009650" cy="116078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PlusLogo-Go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6A7">
        <w:rPr>
          <w:rFonts w:ascii="Georgia" w:hAnsi="Georgia"/>
          <w:b/>
          <w:bCs/>
          <w:sz w:val="28"/>
          <w:szCs w:val="28"/>
        </w:rPr>
        <w:t xml:space="preserve">2 år sedan </w:t>
      </w:r>
      <w:r w:rsidR="00C35123" w:rsidRPr="00C35123">
        <w:rPr>
          <w:rFonts w:ascii="Georgia" w:hAnsi="Georgia"/>
          <w:b/>
          <w:bCs/>
          <w:sz w:val="28"/>
          <w:szCs w:val="28"/>
        </w:rPr>
        <w:t>affärshotell</w:t>
      </w:r>
      <w:r w:rsidR="003E06A7">
        <w:rPr>
          <w:rFonts w:ascii="Georgia" w:hAnsi="Georgia"/>
          <w:b/>
          <w:bCs/>
          <w:sz w:val="28"/>
          <w:szCs w:val="28"/>
        </w:rPr>
        <w:t>et</w:t>
      </w:r>
      <w:r w:rsidR="00C35123" w:rsidRPr="00C35123">
        <w:rPr>
          <w:rFonts w:ascii="Georgia" w:hAnsi="Georgia"/>
          <w:b/>
          <w:bCs/>
          <w:sz w:val="28"/>
          <w:szCs w:val="28"/>
        </w:rPr>
        <w:t xml:space="preserve"> vid Bromma flygplats</w:t>
      </w:r>
      <w:r w:rsidR="003E06A7">
        <w:rPr>
          <w:rFonts w:ascii="Georgia" w:hAnsi="Georgia"/>
          <w:b/>
          <w:bCs/>
          <w:sz w:val="28"/>
          <w:szCs w:val="28"/>
        </w:rPr>
        <w:t xml:space="preserve"> öppnade</w:t>
      </w:r>
      <w:r w:rsidR="00C35123" w:rsidRPr="00C35123">
        <w:rPr>
          <w:rFonts w:ascii="Georgia" w:hAnsi="Georgia"/>
          <w:b/>
          <w:bCs/>
          <w:sz w:val="28"/>
          <w:szCs w:val="28"/>
        </w:rPr>
        <w:t xml:space="preserve"> </w:t>
      </w:r>
    </w:p>
    <w:p w:rsidR="003E06A7" w:rsidRDefault="00C35123" w:rsidP="00C35123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br/>
      </w:r>
      <w:r w:rsidR="003E06A7">
        <w:rPr>
          <w:rFonts w:ascii="Georgia" w:hAnsi="Georgia"/>
          <w:b/>
          <w:bCs/>
          <w:sz w:val="20"/>
          <w:szCs w:val="20"/>
        </w:rPr>
        <w:t>Idag är det på dagen 2 år sedan affärshotellet BEST WESTERN PLUS Sthlm Bromma slog upp portarna för den förste gästen. D</w:t>
      </w:r>
      <w:r w:rsidR="00492E4B">
        <w:rPr>
          <w:rFonts w:ascii="Georgia" w:hAnsi="Georgia"/>
          <w:b/>
          <w:bCs/>
          <w:sz w:val="20"/>
          <w:szCs w:val="20"/>
        </w:rPr>
        <w:t>en 18:e september 2011</w:t>
      </w:r>
      <w:r w:rsidR="003E06A7">
        <w:rPr>
          <w:rFonts w:ascii="Georgia" w:hAnsi="Georgia"/>
          <w:b/>
          <w:bCs/>
          <w:sz w:val="20"/>
          <w:szCs w:val="20"/>
        </w:rPr>
        <w:t xml:space="preserve"> </w:t>
      </w:r>
      <w:r w:rsidR="00492E4B">
        <w:rPr>
          <w:rFonts w:ascii="Georgia" w:hAnsi="Georgia"/>
          <w:b/>
          <w:bCs/>
          <w:sz w:val="20"/>
          <w:szCs w:val="20"/>
        </w:rPr>
        <w:t>låg det</w:t>
      </w:r>
      <w:r w:rsidR="003E06A7">
        <w:rPr>
          <w:rFonts w:ascii="Georgia" w:hAnsi="Georgia"/>
          <w:b/>
          <w:bCs/>
          <w:sz w:val="20"/>
          <w:szCs w:val="20"/>
        </w:rPr>
        <w:t xml:space="preserve"> 14 rum </w:t>
      </w:r>
      <w:r w:rsidR="00492E4B">
        <w:rPr>
          <w:rFonts w:ascii="Georgia" w:hAnsi="Georgia"/>
          <w:b/>
          <w:bCs/>
          <w:sz w:val="20"/>
          <w:szCs w:val="20"/>
        </w:rPr>
        <w:t>på ankomstlistan</w:t>
      </w:r>
      <w:r w:rsidR="003E06A7">
        <w:rPr>
          <w:rFonts w:ascii="Georgia" w:hAnsi="Georgia"/>
          <w:b/>
          <w:bCs/>
          <w:sz w:val="20"/>
          <w:szCs w:val="20"/>
        </w:rPr>
        <w:t xml:space="preserve"> och konferensvåningen</w:t>
      </w:r>
      <w:r w:rsidR="00492E4B">
        <w:rPr>
          <w:rFonts w:ascii="Georgia" w:hAnsi="Georgia"/>
          <w:b/>
          <w:bCs/>
          <w:sz w:val="20"/>
          <w:szCs w:val="20"/>
        </w:rPr>
        <w:t xml:space="preserve"> var</w:t>
      </w:r>
      <w:r w:rsidR="003E06A7">
        <w:rPr>
          <w:rFonts w:ascii="Georgia" w:hAnsi="Georgia"/>
          <w:b/>
          <w:bCs/>
          <w:sz w:val="20"/>
          <w:szCs w:val="20"/>
        </w:rPr>
        <w:t xml:space="preserve"> inte </w:t>
      </w:r>
      <w:r w:rsidR="002C3776">
        <w:rPr>
          <w:rFonts w:ascii="Georgia" w:hAnsi="Georgia"/>
          <w:b/>
          <w:bCs/>
          <w:sz w:val="20"/>
          <w:szCs w:val="20"/>
        </w:rPr>
        <w:t>helt</w:t>
      </w:r>
      <w:r w:rsidR="003E06A7">
        <w:rPr>
          <w:rFonts w:ascii="Georgia" w:hAnsi="Georgia"/>
          <w:b/>
          <w:bCs/>
          <w:sz w:val="20"/>
          <w:szCs w:val="20"/>
        </w:rPr>
        <w:t xml:space="preserve"> färdigställd. Idag</w:t>
      </w:r>
      <w:r w:rsidR="002C3776">
        <w:rPr>
          <w:rFonts w:ascii="Georgia" w:hAnsi="Georgia"/>
          <w:b/>
          <w:bCs/>
          <w:sz w:val="20"/>
          <w:szCs w:val="20"/>
        </w:rPr>
        <w:t>, två år senare</w:t>
      </w:r>
      <w:bookmarkStart w:id="0" w:name="_GoBack"/>
      <w:bookmarkEnd w:id="0"/>
      <w:r w:rsidR="003E06A7">
        <w:rPr>
          <w:rFonts w:ascii="Georgia" w:hAnsi="Georgia"/>
          <w:b/>
          <w:bCs/>
          <w:sz w:val="20"/>
          <w:szCs w:val="20"/>
        </w:rPr>
        <w:t xml:space="preserve"> är hotellets alla 202 hotellrum samt </w:t>
      </w:r>
      <w:r w:rsidR="00EB1554">
        <w:rPr>
          <w:rFonts w:ascii="Georgia" w:hAnsi="Georgia"/>
          <w:b/>
          <w:bCs/>
          <w:sz w:val="20"/>
          <w:szCs w:val="20"/>
        </w:rPr>
        <w:t xml:space="preserve">de 15 konferenslokalerna </w:t>
      </w:r>
      <w:r w:rsidR="003E06A7">
        <w:rPr>
          <w:rFonts w:ascii="Georgia" w:hAnsi="Georgia"/>
          <w:b/>
          <w:bCs/>
          <w:sz w:val="20"/>
          <w:szCs w:val="20"/>
        </w:rPr>
        <w:t>uthyrda.</w:t>
      </w:r>
    </w:p>
    <w:p w:rsidR="00492E4B" w:rsidRDefault="00492E4B" w:rsidP="00C35123">
      <w:pPr>
        <w:rPr>
          <w:rFonts w:ascii="Georgia" w:hAnsi="Georgia"/>
          <w:b/>
          <w:bCs/>
          <w:sz w:val="20"/>
          <w:szCs w:val="20"/>
        </w:rPr>
      </w:pPr>
    </w:p>
    <w:p w:rsidR="00492E4B" w:rsidRDefault="00C35123" w:rsidP="00C35123">
      <w:pPr>
        <w:rPr>
          <w:rFonts w:ascii="Georgia" w:hAnsi="Georgia"/>
          <w:sz w:val="20"/>
          <w:szCs w:val="20"/>
        </w:rPr>
      </w:pPr>
      <w:r w:rsidRPr="00492E4B">
        <w:rPr>
          <w:rFonts w:ascii="Georgia" w:hAnsi="Georgia"/>
          <w:bCs/>
          <w:sz w:val="20"/>
          <w:szCs w:val="20"/>
        </w:rPr>
        <w:t xml:space="preserve">Hotellets affärsanpassade lokaler och närhet till Stockholms innerstad </w:t>
      </w:r>
      <w:r w:rsidR="00492E4B" w:rsidRPr="00492E4B">
        <w:rPr>
          <w:rFonts w:ascii="Georgia" w:hAnsi="Georgia"/>
          <w:bCs/>
          <w:sz w:val="20"/>
          <w:szCs w:val="20"/>
        </w:rPr>
        <w:t>har skapat</w:t>
      </w:r>
      <w:r w:rsidRPr="00492E4B">
        <w:rPr>
          <w:rFonts w:ascii="Georgia" w:hAnsi="Georgia"/>
          <w:bCs/>
          <w:sz w:val="20"/>
          <w:szCs w:val="20"/>
        </w:rPr>
        <w:t xml:space="preserve"> en </w:t>
      </w:r>
      <w:r w:rsidR="00EB1554">
        <w:rPr>
          <w:rFonts w:ascii="Georgia" w:hAnsi="Georgia"/>
          <w:bCs/>
          <w:sz w:val="20"/>
          <w:szCs w:val="20"/>
        </w:rPr>
        <w:t>smidig</w:t>
      </w:r>
      <w:r w:rsidRPr="00492E4B">
        <w:rPr>
          <w:rFonts w:ascii="Georgia" w:hAnsi="Georgia"/>
          <w:bCs/>
          <w:sz w:val="20"/>
          <w:szCs w:val="20"/>
        </w:rPr>
        <w:t xml:space="preserve"> mötesplats </w:t>
      </w:r>
      <w:r w:rsidR="00492E4B">
        <w:rPr>
          <w:rFonts w:ascii="Georgia" w:hAnsi="Georgia"/>
          <w:bCs/>
          <w:sz w:val="20"/>
          <w:szCs w:val="20"/>
        </w:rPr>
        <w:t xml:space="preserve">precis intill Bromma flygplats. </w:t>
      </w:r>
      <w:r w:rsidR="00492E4B">
        <w:rPr>
          <w:rFonts w:ascii="Georgia" w:hAnsi="Georgia"/>
          <w:sz w:val="20"/>
          <w:szCs w:val="20"/>
        </w:rPr>
        <w:t>Hotellets läge har visat sig bespara många affärs</w:t>
      </w:r>
      <w:r w:rsidR="00EE35BA">
        <w:rPr>
          <w:rFonts w:ascii="Georgia" w:hAnsi="Georgia"/>
          <w:sz w:val="20"/>
          <w:szCs w:val="20"/>
        </w:rPr>
        <w:t>resande</w:t>
      </w:r>
      <w:r w:rsidR="00492E4B">
        <w:rPr>
          <w:rFonts w:ascii="Georgia" w:hAnsi="Georgia"/>
          <w:sz w:val="20"/>
          <w:szCs w:val="20"/>
        </w:rPr>
        <w:t xml:space="preserve"> mycket tid. Med en kort promenad till Bromma flygplats samt en stor parkering framför entrén till hotellet är läget perfekt för den som jagar minuter.</w:t>
      </w:r>
    </w:p>
    <w:p w:rsidR="00C35123" w:rsidRDefault="00C35123" w:rsidP="00C35123">
      <w:r>
        <w:rPr>
          <w:rFonts w:ascii="Georgia" w:hAnsi="Georgia"/>
          <w:sz w:val="20"/>
          <w:szCs w:val="20"/>
        </w:rPr>
        <w:br/>
        <w:t>”</w:t>
      </w:r>
      <w:r w:rsidR="00EB1554">
        <w:rPr>
          <w:rFonts w:ascii="Georgia" w:hAnsi="Georgia"/>
          <w:sz w:val="20"/>
          <w:szCs w:val="20"/>
        </w:rPr>
        <w:t>I dagens samhälle när tiden är så dyrbar krävs det att vi hittar effektiva vägar</w:t>
      </w:r>
      <w:r>
        <w:rPr>
          <w:rFonts w:ascii="Georgia" w:hAnsi="Georgia"/>
          <w:sz w:val="20"/>
          <w:szCs w:val="20"/>
        </w:rPr>
        <w:t>,</w:t>
      </w:r>
      <w:r w:rsidR="00EB1554">
        <w:rPr>
          <w:rFonts w:ascii="Georgia" w:hAnsi="Georgia"/>
          <w:sz w:val="20"/>
          <w:szCs w:val="20"/>
        </w:rPr>
        <w:t xml:space="preserve"> att hyra sitt </w:t>
      </w:r>
      <w:r w:rsidR="00EE35BA">
        <w:rPr>
          <w:rFonts w:ascii="Georgia" w:hAnsi="Georgia"/>
          <w:sz w:val="20"/>
          <w:szCs w:val="20"/>
        </w:rPr>
        <w:t xml:space="preserve">hotell- eller </w:t>
      </w:r>
      <w:r w:rsidR="00EB1554">
        <w:rPr>
          <w:rFonts w:ascii="Georgia" w:hAnsi="Georgia"/>
          <w:sz w:val="20"/>
          <w:szCs w:val="20"/>
        </w:rPr>
        <w:t>konferensrum ett stenkast från flygplatsen är ett sätt att effektivisera, förenkla och spara både tid och pengar för sina anställda</w:t>
      </w:r>
      <w:r>
        <w:rPr>
          <w:rFonts w:ascii="Georgia" w:hAnsi="Georgia"/>
          <w:sz w:val="20"/>
          <w:szCs w:val="20"/>
        </w:rPr>
        <w:t xml:space="preserve"> säger </w:t>
      </w:r>
      <w:r w:rsidR="00EB1554">
        <w:rPr>
          <w:rFonts w:ascii="Georgia" w:hAnsi="Georgia"/>
          <w:sz w:val="20"/>
          <w:szCs w:val="20"/>
        </w:rPr>
        <w:t xml:space="preserve">Lasse </w:t>
      </w:r>
      <w:proofErr w:type="spellStart"/>
      <w:r w:rsidR="00EB1554">
        <w:rPr>
          <w:rFonts w:ascii="Georgia" w:hAnsi="Georgia"/>
          <w:sz w:val="20"/>
          <w:szCs w:val="20"/>
        </w:rPr>
        <w:t>Lehtiheimo</w:t>
      </w:r>
      <w:proofErr w:type="spellEnd"/>
      <w:r w:rsidR="00EB1554">
        <w:rPr>
          <w:rFonts w:ascii="Georgia" w:hAnsi="Georgia"/>
          <w:sz w:val="20"/>
          <w:szCs w:val="20"/>
        </w:rPr>
        <w:t xml:space="preserve">, Hotelldirektör </w:t>
      </w:r>
      <w:proofErr w:type="gramStart"/>
      <w:r w:rsidR="00EB1554">
        <w:rPr>
          <w:rFonts w:ascii="Georgia" w:hAnsi="Georgia"/>
          <w:sz w:val="20"/>
          <w:szCs w:val="20"/>
        </w:rPr>
        <w:t xml:space="preserve">på </w:t>
      </w:r>
      <w:r w:rsidR="00CD20C6">
        <w:rPr>
          <w:rFonts w:ascii="Georgia" w:hAnsi="Georgia"/>
          <w:sz w:val="20"/>
          <w:szCs w:val="20"/>
        </w:rPr>
        <w:t xml:space="preserve"> BEST</w:t>
      </w:r>
      <w:proofErr w:type="gramEnd"/>
      <w:r w:rsidR="00CD20C6">
        <w:rPr>
          <w:rFonts w:ascii="Georgia" w:hAnsi="Georgia"/>
          <w:sz w:val="20"/>
          <w:szCs w:val="20"/>
        </w:rPr>
        <w:t xml:space="preserve"> WESTERN PLUS Sthlm</w:t>
      </w:r>
      <w:r>
        <w:rPr>
          <w:rFonts w:ascii="Georgia" w:hAnsi="Georgia"/>
          <w:sz w:val="20"/>
          <w:szCs w:val="20"/>
        </w:rPr>
        <w:t xml:space="preserve"> Bromma.”</w:t>
      </w:r>
    </w:p>
    <w:p w:rsidR="00C35123" w:rsidRDefault="00C35123" w:rsidP="00C35123">
      <w:r>
        <w:rPr>
          <w:rFonts w:ascii="Georgia" w:hAnsi="Georgia"/>
          <w:sz w:val="20"/>
          <w:szCs w:val="20"/>
        </w:rPr>
        <w:br/>
      </w:r>
      <w:r w:rsidR="00CD20C6">
        <w:rPr>
          <w:rFonts w:ascii="Georgia" w:hAnsi="Georgia"/>
          <w:sz w:val="20"/>
          <w:szCs w:val="20"/>
        </w:rPr>
        <w:t>BEST WESTERN PLUS Sthlm Bromma</w:t>
      </w:r>
      <w:r>
        <w:rPr>
          <w:rFonts w:ascii="Georgia" w:hAnsi="Georgia"/>
          <w:sz w:val="20"/>
          <w:szCs w:val="20"/>
        </w:rPr>
        <w:t xml:space="preserve"> </w:t>
      </w:r>
      <w:r w:rsidR="00EB1554">
        <w:rPr>
          <w:rFonts w:ascii="Georgia" w:hAnsi="Georgia"/>
          <w:sz w:val="20"/>
          <w:szCs w:val="20"/>
        </w:rPr>
        <w:t xml:space="preserve">är privatägt och </w:t>
      </w:r>
      <w:r>
        <w:rPr>
          <w:rFonts w:ascii="Georgia" w:hAnsi="Georgia"/>
          <w:sz w:val="20"/>
          <w:szCs w:val="20"/>
        </w:rPr>
        <w:t xml:space="preserve">ingår i medlemsföreningen Best Western Hotels som är Sveriges största hotellkedja. </w:t>
      </w:r>
    </w:p>
    <w:p w:rsidR="00C35123" w:rsidRDefault="00C35123" w:rsidP="00C35123">
      <w:r>
        <w:t> </w:t>
      </w:r>
    </w:p>
    <w:p w:rsidR="00C35123" w:rsidRDefault="00C35123" w:rsidP="00C35123">
      <w:r>
        <w:t> </w:t>
      </w:r>
    </w:p>
    <w:p w:rsidR="008F4953" w:rsidRDefault="0028683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895350" y="7105650"/>
            <wp:positionH relativeFrom="margin">
              <wp:align>right</wp:align>
            </wp:positionH>
            <wp:positionV relativeFrom="margin">
              <wp:align>bottom</wp:align>
            </wp:positionV>
            <wp:extent cx="2809875" cy="46672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P Sthlm Bromma Brown CMYK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4953" w:rsidSect="0089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23"/>
    <w:rsid w:val="0028683F"/>
    <w:rsid w:val="002C3776"/>
    <w:rsid w:val="00322D8A"/>
    <w:rsid w:val="003E06A7"/>
    <w:rsid w:val="00492E4B"/>
    <w:rsid w:val="00751BFA"/>
    <w:rsid w:val="00891BC6"/>
    <w:rsid w:val="00A214C8"/>
    <w:rsid w:val="00B37509"/>
    <w:rsid w:val="00C30031"/>
    <w:rsid w:val="00C35123"/>
    <w:rsid w:val="00CD20C6"/>
    <w:rsid w:val="00DC1AA8"/>
    <w:rsid w:val="00EB1554"/>
    <w:rsid w:val="00EC4DF3"/>
    <w:rsid w:val="00E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2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868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683F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2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868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683F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elsa.hok</dc:creator>
  <cp:lastModifiedBy>Katarina Edberg</cp:lastModifiedBy>
  <cp:revision>3</cp:revision>
  <cp:lastPrinted>2013-09-18T08:13:00Z</cp:lastPrinted>
  <dcterms:created xsi:type="dcterms:W3CDTF">2013-09-18T08:12:00Z</dcterms:created>
  <dcterms:modified xsi:type="dcterms:W3CDTF">2013-09-18T08:16:00Z</dcterms:modified>
</cp:coreProperties>
</file>