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07" w:rsidRPr="004C4207" w:rsidRDefault="004C4207" w:rsidP="002717D6">
      <w:pPr>
        <w:rPr>
          <w:rFonts w:ascii="Arial" w:hAnsi="Arial" w:cs="Arial"/>
          <w:b/>
          <w:sz w:val="22"/>
          <w:szCs w:val="22"/>
          <w:lang w:val="fi-FI"/>
        </w:rPr>
      </w:pPr>
      <w:r w:rsidRPr="004C4207">
        <w:rPr>
          <w:rFonts w:ascii="Arial" w:hAnsi="Arial" w:cs="Arial"/>
          <w:b/>
          <w:sz w:val="22"/>
          <w:szCs w:val="22"/>
          <w:lang w:val="fi-FI"/>
        </w:rPr>
        <w:t>UUTISIA FORDILTA</w:t>
      </w:r>
      <w:r w:rsidRPr="004C4207">
        <w:rPr>
          <w:rFonts w:ascii="Arial" w:hAnsi="Arial" w:cs="Arial"/>
          <w:b/>
          <w:sz w:val="22"/>
          <w:szCs w:val="22"/>
          <w:lang w:val="fi-FI"/>
        </w:rPr>
        <w:tab/>
      </w:r>
      <w:r w:rsidRPr="004C4207">
        <w:rPr>
          <w:rFonts w:ascii="Arial" w:hAnsi="Arial" w:cs="Arial"/>
          <w:b/>
          <w:sz w:val="22"/>
          <w:szCs w:val="22"/>
          <w:lang w:val="fi-FI"/>
        </w:rPr>
        <w:tab/>
      </w:r>
      <w:r w:rsidRPr="004C4207">
        <w:rPr>
          <w:rFonts w:ascii="Arial" w:hAnsi="Arial" w:cs="Arial"/>
          <w:b/>
          <w:sz w:val="22"/>
          <w:szCs w:val="22"/>
          <w:lang w:val="fi-FI"/>
        </w:rPr>
        <w:tab/>
      </w:r>
      <w:r w:rsidR="00A617B3">
        <w:rPr>
          <w:rFonts w:ascii="Arial" w:hAnsi="Arial" w:cs="Arial"/>
          <w:b/>
          <w:sz w:val="22"/>
          <w:szCs w:val="22"/>
          <w:lang w:val="fi-FI"/>
        </w:rPr>
        <w:t>Helmikuu</w:t>
      </w:r>
      <w:r w:rsidR="00D3483F">
        <w:rPr>
          <w:rFonts w:ascii="Arial" w:hAnsi="Arial" w:cs="Arial"/>
          <w:b/>
          <w:sz w:val="22"/>
          <w:szCs w:val="22"/>
          <w:lang w:val="fi-FI"/>
        </w:rPr>
        <w:t xml:space="preserve"> 2013</w:t>
      </w:r>
    </w:p>
    <w:p w:rsidR="004C4207" w:rsidRPr="004C4207" w:rsidRDefault="004C4207" w:rsidP="002717D6">
      <w:pPr>
        <w:rPr>
          <w:rFonts w:ascii="Arial" w:hAnsi="Arial" w:cs="Arial"/>
          <w:color w:val="FF0000"/>
          <w:lang w:val="fi-FI"/>
        </w:rPr>
      </w:pPr>
    </w:p>
    <w:p w:rsidR="004C4207" w:rsidRPr="004C4207" w:rsidRDefault="004C4207" w:rsidP="002717D6">
      <w:pPr>
        <w:rPr>
          <w:rFonts w:ascii="Arial" w:hAnsi="Arial" w:cs="Arial"/>
          <w:b/>
          <w:lang w:val="fi-FI"/>
        </w:rPr>
      </w:pPr>
    </w:p>
    <w:p w:rsidR="004C4207" w:rsidRPr="004C4207" w:rsidRDefault="00B011B0" w:rsidP="002717D6">
      <w:pPr>
        <w:rPr>
          <w:rFonts w:ascii="Arial" w:hAnsi="Arial" w:cs="Arial"/>
          <w:b/>
          <w:color w:val="C00000"/>
          <w:sz w:val="22"/>
          <w:szCs w:val="22"/>
          <w:lang w:val="fi-FI"/>
        </w:rPr>
      </w:pPr>
      <w:r>
        <w:rPr>
          <w:rFonts w:ascii="Arial" w:hAnsi="Arial" w:cs="Arial"/>
          <w:b/>
          <w:color w:val="C00000"/>
          <w:sz w:val="22"/>
          <w:szCs w:val="22"/>
          <w:lang w:val="fi-FI"/>
        </w:rPr>
        <w:t>Uusi Transit Custom vauhditti Fordia Euroopan hyötyajoneuvomarkkinoilla</w:t>
      </w:r>
      <w:r w:rsidR="004C4207" w:rsidRPr="004C4207">
        <w:rPr>
          <w:rFonts w:ascii="Arial" w:hAnsi="Arial" w:cs="Arial"/>
          <w:b/>
          <w:color w:val="C00000"/>
          <w:sz w:val="22"/>
          <w:szCs w:val="22"/>
          <w:lang w:val="fi-FI"/>
        </w:rPr>
        <w:t xml:space="preserve"> </w:t>
      </w:r>
    </w:p>
    <w:p w:rsidR="000B3069" w:rsidRDefault="00D43F17" w:rsidP="002717D6">
      <w:pPr>
        <w:autoSpaceDE w:val="0"/>
        <w:autoSpaceDN w:val="0"/>
        <w:adjustRightInd w:val="0"/>
        <w:rPr>
          <w:rFonts w:ascii="Arial" w:hAnsi="Arial" w:cs="Arial"/>
          <w:szCs w:val="20"/>
          <w:lang w:val="fi-FI"/>
        </w:rPr>
      </w:pPr>
      <w:r>
        <w:rPr>
          <w:rFonts w:ascii="Arial" w:hAnsi="Arial" w:cs="Arial"/>
          <w:szCs w:val="20"/>
          <w:lang w:val="fi-FI"/>
        </w:rPr>
        <w:t xml:space="preserve">Transit Customin markkinoille tulo piristi Fordin hyötyajoneuvokauppaa tammikuussa. Fordin hyötyajoneuvoja kävi kaupaksi 13 000 kappaletta, mikä tarkoittaa 8,7 prosentin markkinaosuutta. Luku on lähes sama kuin vuosi sitten tammikuussa, mutta tänä vuonna </w:t>
      </w:r>
      <w:r w:rsidR="003367CC">
        <w:rPr>
          <w:rFonts w:ascii="Arial" w:hAnsi="Arial" w:cs="Arial"/>
          <w:szCs w:val="20"/>
          <w:lang w:val="fi-FI"/>
        </w:rPr>
        <w:t>kokonais</w:t>
      </w:r>
      <w:r>
        <w:rPr>
          <w:rFonts w:ascii="Arial" w:hAnsi="Arial" w:cs="Arial"/>
          <w:szCs w:val="20"/>
          <w:lang w:val="fi-FI"/>
        </w:rPr>
        <w:t xml:space="preserve">markkina notkahti tammikuussa peräti 12 prosenttia. </w:t>
      </w:r>
    </w:p>
    <w:p w:rsidR="00D43F17" w:rsidRDefault="00D43F17" w:rsidP="002717D6">
      <w:pPr>
        <w:autoSpaceDE w:val="0"/>
        <w:autoSpaceDN w:val="0"/>
        <w:adjustRightInd w:val="0"/>
        <w:rPr>
          <w:rFonts w:ascii="Arial" w:hAnsi="Arial" w:cs="Arial"/>
          <w:szCs w:val="20"/>
          <w:lang w:val="fi-FI"/>
        </w:rPr>
      </w:pPr>
    </w:p>
    <w:p w:rsidR="00D43F17" w:rsidRDefault="00D43F17" w:rsidP="002717D6">
      <w:pPr>
        <w:autoSpaceDE w:val="0"/>
        <w:autoSpaceDN w:val="0"/>
        <w:adjustRightInd w:val="0"/>
        <w:rPr>
          <w:rFonts w:ascii="Arial" w:hAnsi="Arial" w:cs="Arial"/>
          <w:szCs w:val="20"/>
          <w:lang w:val="fi-FI"/>
        </w:rPr>
      </w:pPr>
      <w:r>
        <w:rPr>
          <w:rFonts w:ascii="Arial" w:hAnsi="Arial" w:cs="Arial"/>
          <w:szCs w:val="20"/>
          <w:lang w:val="fi-FI"/>
        </w:rPr>
        <w:t xml:space="preserve">Henkilöautomarkkina jatkoi hiljentymistään, mikä näkyi myös Fordin myynnissä. Tammikuun myynti oli 22 prosenttia alhaisempi kuin vuosi sitten. Kuluttajat jäivät odottamaan uuden Fiestan ja Kugan markkinoille tuloa, mikä myös vaikutti myyntiin. </w:t>
      </w:r>
    </w:p>
    <w:p w:rsidR="00D43F17" w:rsidRDefault="00D43F17" w:rsidP="002717D6">
      <w:pPr>
        <w:autoSpaceDE w:val="0"/>
        <w:autoSpaceDN w:val="0"/>
        <w:adjustRightInd w:val="0"/>
        <w:rPr>
          <w:rFonts w:ascii="Arial" w:hAnsi="Arial" w:cs="Arial"/>
          <w:szCs w:val="20"/>
          <w:lang w:val="fi-FI"/>
        </w:rPr>
      </w:pPr>
    </w:p>
    <w:p w:rsidR="00D43F17" w:rsidRDefault="00D43F17" w:rsidP="002717D6">
      <w:pPr>
        <w:autoSpaceDE w:val="0"/>
        <w:autoSpaceDN w:val="0"/>
        <w:adjustRightInd w:val="0"/>
        <w:rPr>
          <w:rFonts w:ascii="Arial" w:hAnsi="Arial" w:cs="Arial"/>
          <w:szCs w:val="20"/>
          <w:lang w:val="fi-FI"/>
        </w:rPr>
      </w:pPr>
      <w:r>
        <w:rPr>
          <w:rFonts w:ascii="Arial" w:hAnsi="Arial" w:cs="Arial"/>
          <w:szCs w:val="20"/>
          <w:lang w:val="fi-FI"/>
        </w:rPr>
        <w:t xml:space="preserve">Ford oli Euroopan toiseksi suosituin merkki niin henkilöautoissa kuin hyötyajoneuvoissa. </w:t>
      </w:r>
    </w:p>
    <w:p w:rsidR="000B3069" w:rsidRDefault="000B3069" w:rsidP="002717D6">
      <w:pPr>
        <w:autoSpaceDE w:val="0"/>
        <w:autoSpaceDN w:val="0"/>
        <w:adjustRightInd w:val="0"/>
        <w:rPr>
          <w:rFonts w:ascii="Arial" w:hAnsi="Arial" w:cs="Arial"/>
          <w:szCs w:val="20"/>
          <w:lang w:val="fi-FI"/>
        </w:rPr>
      </w:pPr>
    </w:p>
    <w:p w:rsidR="004C4207" w:rsidRDefault="004C4207" w:rsidP="002717D6">
      <w:pPr>
        <w:rPr>
          <w:rFonts w:ascii="Arial" w:hAnsi="Arial" w:cs="Arial"/>
          <w:lang w:val="fi-FI"/>
        </w:rPr>
      </w:pPr>
      <w:r w:rsidRPr="004C4207">
        <w:rPr>
          <w:rFonts w:ascii="Arial" w:hAnsi="Arial" w:cs="Arial"/>
          <w:lang w:val="fi-FI"/>
        </w:rPr>
        <w:t>Link</w:t>
      </w:r>
      <w:r w:rsidR="00D91D8D">
        <w:rPr>
          <w:rFonts w:ascii="Arial" w:hAnsi="Arial" w:cs="Arial"/>
          <w:lang w:val="fi-FI"/>
        </w:rPr>
        <w:t>ki</w:t>
      </w:r>
      <w:r w:rsidRPr="004C4207">
        <w:rPr>
          <w:rFonts w:ascii="Arial" w:hAnsi="Arial" w:cs="Arial"/>
          <w:lang w:val="fi-FI"/>
        </w:rPr>
        <w:t xml:space="preserve"> tiedotte</w:t>
      </w:r>
      <w:r w:rsidR="00D91D8D">
        <w:rPr>
          <w:rFonts w:ascii="Arial" w:hAnsi="Arial" w:cs="Arial"/>
          <w:lang w:val="fi-FI"/>
        </w:rPr>
        <w:t>eseen</w:t>
      </w:r>
      <w:r w:rsidRPr="004C4207">
        <w:rPr>
          <w:rFonts w:ascii="Arial" w:hAnsi="Arial" w:cs="Arial"/>
          <w:lang w:val="fi-FI"/>
        </w:rPr>
        <w:t xml:space="preserve">: </w:t>
      </w:r>
      <w:hyperlink r:id="rId8" w:history="1">
        <w:r w:rsidR="00D43F17" w:rsidRPr="00412AC1">
          <w:rPr>
            <w:rStyle w:val="Hyperlink"/>
            <w:rFonts w:ascii="Arial" w:hAnsi="Arial" w:cs="Arial"/>
            <w:lang w:val="fi-FI"/>
          </w:rPr>
          <w:t>http://media.ford.com/news/newtransitcustomhelpedfordofeuropegaincommercialvehiclemarketshareoverallsalesfallinjanuary.htm</w:t>
        </w:r>
      </w:hyperlink>
    </w:p>
    <w:p w:rsidR="00D43F17" w:rsidRPr="004C4207" w:rsidRDefault="00D43F17" w:rsidP="002717D6">
      <w:pPr>
        <w:rPr>
          <w:rFonts w:ascii="Arial" w:hAnsi="Arial" w:cs="Arial"/>
          <w:lang w:val="fi-FI"/>
        </w:rPr>
      </w:pPr>
    </w:p>
    <w:p w:rsidR="004C4207" w:rsidRPr="004C4207" w:rsidRDefault="004C4207" w:rsidP="002717D6">
      <w:pPr>
        <w:rPr>
          <w:rFonts w:ascii="Arial" w:hAnsi="Arial" w:cs="Arial"/>
          <w:lang w:val="fi-FI"/>
        </w:rPr>
      </w:pPr>
    </w:p>
    <w:p w:rsidR="004C4207" w:rsidRDefault="00F372D5" w:rsidP="002717D6">
      <w:pPr>
        <w:rPr>
          <w:rFonts w:ascii="Arial" w:hAnsi="Arial" w:cs="Arial"/>
          <w:b/>
          <w:color w:val="C00000"/>
          <w:sz w:val="22"/>
          <w:szCs w:val="22"/>
          <w:lang w:val="fi-FI"/>
        </w:rPr>
      </w:pPr>
      <w:r>
        <w:rPr>
          <w:rFonts w:ascii="Arial" w:hAnsi="Arial" w:cs="Arial"/>
          <w:b/>
          <w:color w:val="C00000"/>
          <w:sz w:val="22"/>
          <w:szCs w:val="22"/>
          <w:lang w:val="fi-FI"/>
        </w:rPr>
        <w:t>1.0 EcoBoost -moottorille</w:t>
      </w:r>
      <w:r w:rsidR="00A617B3">
        <w:rPr>
          <w:rFonts w:ascii="Arial" w:hAnsi="Arial" w:cs="Arial"/>
          <w:b/>
          <w:color w:val="C00000"/>
          <w:sz w:val="22"/>
          <w:szCs w:val="22"/>
          <w:lang w:val="fi-FI"/>
        </w:rPr>
        <w:t xml:space="preserve"> jälleen palkinto</w:t>
      </w:r>
    </w:p>
    <w:p w:rsidR="00EB5065" w:rsidRDefault="00EB5065" w:rsidP="00A11054">
      <w:pPr>
        <w:rPr>
          <w:rFonts w:ascii="Arial" w:hAnsi="Arial" w:cs="Arial"/>
          <w:lang w:val="fi-FI"/>
        </w:rPr>
      </w:pPr>
      <w:r>
        <w:rPr>
          <w:rFonts w:ascii="Arial" w:hAnsi="Arial" w:cs="Arial"/>
          <w:lang w:val="fi-FI"/>
        </w:rPr>
        <w:t xml:space="preserve">Auto Motor und Sport -lehti on palkinnut </w:t>
      </w:r>
      <w:r w:rsidR="00FD5CD8">
        <w:rPr>
          <w:rFonts w:ascii="Arial" w:hAnsi="Arial" w:cs="Arial"/>
          <w:lang w:val="fi-FI"/>
        </w:rPr>
        <w:t xml:space="preserve">Fordin </w:t>
      </w:r>
      <w:r>
        <w:rPr>
          <w:rFonts w:ascii="Arial" w:hAnsi="Arial" w:cs="Arial"/>
          <w:lang w:val="fi-FI"/>
        </w:rPr>
        <w:t>pienen mutta pippuris</w:t>
      </w:r>
      <w:r w:rsidR="00FD5CD8">
        <w:rPr>
          <w:rFonts w:ascii="Arial" w:hAnsi="Arial" w:cs="Arial"/>
          <w:lang w:val="fi-FI"/>
        </w:rPr>
        <w:t>en 1.0 EcoBoost -moottor</w:t>
      </w:r>
      <w:r>
        <w:rPr>
          <w:rFonts w:ascii="Arial" w:hAnsi="Arial" w:cs="Arial"/>
          <w:lang w:val="fi-FI"/>
        </w:rPr>
        <w:t xml:space="preserve">in </w:t>
      </w:r>
      <w:r w:rsidR="00FD5CD8">
        <w:rPr>
          <w:rFonts w:ascii="Arial" w:hAnsi="Arial" w:cs="Arial"/>
          <w:lang w:val="fi-FI"/>
        </w:rPr>
        <w:t>parh</w:t>
      </w:r>
      <w:r>
        <w:rPr>
          <w:rFonts w:ascii="Arial" w:hAnsi="Arial" w:cs="Arial"/>
          <w:lang w:val="fi-FI"/>
        </w:rPr>
        <w:t xml:space="preserve">aana teknologisena innovaationa. Valinnan teki 30 Motorpresse Stuttgart Groupin päätoimittajaa 22 maasta. Tuomaristo ylisti kolmisylinterisen turboahdetun moottorin suunnittelua, koska moottorista on saatu taloudellinen ja sen päästöt ovat alhaiset, mutta niillä ei ole negatiivista vaikutusta ajomukavuuteen. </w:t>
      </w:r>
      <w:r w:rsidR="009A205C">
        <w:rPr>
          <w:rFonts w:ascii="Arial" w:hAnsi="Arial" w:cs="Arial"/>
          <w:lang w:val="fi-FI"/>
        </w:rPr>
        <w:t>Moottorin koosta kertoo se, että se mahtuu lentokoneen matkatavarahyllylle.</w:t>
      </w:r>
    </w:p>
    <w:p w:rsidR="003E3B35" w:rsidRDefault="002717D6" w:rsidP="00A11054">
      <w:pPr>
        <w:rPr>
          <w:lang w:val="fi-FI"/>
        </w:rPr>
      </w:pPr>
      <w:r>
        <w:rPr>
          <w:rFonts w:ascii="Arial" w:hAnsi="Arial" w:cs="Arial"/>
          <w:lang w:val="fi-FI"/>
        </w:rPr>
        <w:br/>
        <w:t>L</w:t>
      </w:r>
      <w:r w:rsidR="004C4207" w:rsidRPr="004C4207">
        <w:rPr>
          <w:rFonts w:ascii="Arial" w:hAnsi="Arial" w:cs="Arial"/>
          <w:lang w:val="fi-FI"/>
        </w:rPr>
        <w:t xml:space="preserve">inkki tiedotteeseen: </w:t>
      </w:r>
      <w:hyperlink r:id="rId9" w:history="1">
        <w:r w:rsidR="009A205C" w:rsidRPr="009A205C">
          <w:rPr>
            <w:rStyle w:val="Hyperlink"/>
            <w:rFonts w:ascii="Arial" w:hAnsi="Arial" w:cs="Arial"/>
            <w:lang w:val="fi-FI"/>
          </w:rPr>
          <w:t>http://media.ford.com/news/fordssmallbutmighty1_0litreecoboostenginewinstopgermanawardfortechnicalinnovation.htm</w:t>
        </w:r>
      </w:hyperlink>
    </w:p>
    <w:p w:rsidR="009A205C" w:rsidRPr="009A205C" w:rsidRDefault="009A205C" w:rsidP="00A11054">
      <w:pPr>
        <w:rPr>
          <w:rFonts w:ascii="Arial" w:hAnsi="Arial" w:cs="Arial"/>
          <w:lang w:val="fi-FI"/>
        </w:rPr>
      </w:pPr>
      <w:r w:rsidRPr="009A205C">
        <w:rPr>
          <w:rFonts w:ascii="Arial" w:hAnsi="Arial" w:cs="Arial"/>
          <w:lang w:val="fi-FI"/>
        </w:rPr>
        <w:t xml:space="preserve">Kuva: </w:t>
      </w:r>
      <w:hyperlink r:id="rId10" w:history="1">
        <w:r w:rsidRPr="009A205C">
          <w:rPr>
            <w:rStyle w:val="Hyperlink"/>
            <w:rFonts w:ascii="Arial" w:hAnsi="Arial" w:cs="Arial"/>
            <w:lang w:val="fi-FI"/>
          </w:rPr>
          <w:t>http://ford.wieck.com/channels/europe-eurowide/photos/ford-focus-1-0-litre-ecoboost-1?query=ecoboost&amp;page=2</w:t>
        </w:r>
      </w:hyperlink>
    </w:p>
    <w:p w:rsidR="00A2413F" w:rsidRPr="00A577B7" w:rsidRDefault="00A11054" w:rsidP="00A2413F">
      <w:pPr>
        <w:rPr>
          <w:rFonts w:ascii="Arial" w:hAnsi="Arial" w:cs="Arial"/>
          <w:lang w:val="fi-FI"/>
        </w:rPr>
      </w:pPr>
      <w:r>
        <w:rPr>
          <w:rStyle w:val="Hyperlink"/>
          <w:rFonts w:ascii="Arial" w:hAnsi="Arial" w:cs="Arial"/>
          <w:lang w:val="fi-FI"/>
        </w:rPr>
        <w:br/>
      </w:r>
      <w:r>
        <w:rPr>
          <w:rStyle w:val="Hyperlink"/>
          <w:rFonts w:ascii="Arial" w:hAnsi="Arial" w:cs="Arial"/>
          <w:lang w:val="fi-FI"/>
        </w:rPr>
        <w:br/>
      </w:r>
      <w:r w:rsidR="009A205C">
        <w:rPr>
          <w:rFonts w:ascii="Arial" w:hAnsi="Arial" w:cs="Arial"/>
          <w:b/>
          <w:color w:val="C00000"/>
          <w:sz w:val="22"/>
          <w:szCs w:val="22"/>
          <w:lang w:val="fi-FI"/>
        </w:rPr>
        <w:t xml:space="preserve">Ford, Nissan ja </w:t>
      </w:r>
      <w:r w:rsidR="00206FA0">
        <w:rPr>
          <w:rFonts w:ascii="Arial" w:hAnsi="Arial" w:cs="Arial"/>
          <w:b/>
          <w:color w:val="C00000"/>
          <w:sz w:val="22"/>
          <w:szCs w:val="22"/>
          <w:lang w:val="fi-FI"/>
        </w:rPr>
        <w:t>Daimler kehittävät yhteistyössä polttokennoteknologiaa</w:t>
      </w:r>
      <w:r w:rsidR="00BA0667">
        <w:rPr>
          <w:rFonts w:ascii="Arial" w:hAnsi="Arial" w:cs="Arial"/>
          <w:b/>
          <w:color w:val="C00000"/>
          <w:sz w:val="22"/>
          <w:szCs w:val="22"/>
          <w:lang w:val="fi-FI"/>
        </w:rPr>
        <w:t xml:space="preserve"> </w:t>
      </w:r>
      <w:r w:rsidR="003930A3" w:rsidRPr="00A11054">
        <w:rPr>
          <w:rFonts w:ascii="Arial" w:hAnsi="Arial" w:cs="Arial"/>
          <w:b/>
          <w:color w:val="C00000"/>
          <w:sz w:val="22"/>
          <w:szCs w:val="22"/>
          <w:lang w:val="fi-FI"/>
        </w:rPr>
        <w:br/>
      </w:r>
      <w:r w:rsidR="00E047AD">
        <w:rPr>
          <w:rFonts w:ascii="Arial" w:hAnsi="Arial" w:cs="Arial"/>
          <w:lang w:val="fi-FI"/>
        </w:rPr>
        <w:t xml:space="preserve">Fordin, Nissanin ja Daimlerin yhteenliittymä tähtää polttokennoautojen kehityksen nopeuttamiseen. </w:t>
      </w:r>
      <w:r w:rsidR="00A577B7">
        <w:rPr>
          <w:rFonts w:ascii="Arial" w:hAnsi="Arial" w:cs="Arial"/>
          <w:lang w:val="fi-FI"/>
        </w:rPr>
        <w:t>Tavoitteena on saada markkinoille maailman ensimmäinen edullinen, massatuotantovalmisteinen polttokennoauto vuonna 2017. Yhtiöt ovat tähän asti kehittäneet kukin omaa teknologiaansa. Testikäytössä olleita polttokennoautoja on testattu eri puolilla maailmaa ja niillä on ajettu yhteensä jo yli 10 miljoonaa testikilometriä.</w:t>
      </w:r>
    </w:p>
    <w:p w:rsidR="003367CC" w:rsidRDefault="0015477C" w:rsidP="00A2413F">
      <w:pPr>
        <w:pStyle w:val="BodyTextIndent"/>
        <w:ind w:left="0"/>
      </w:pPr>
      <w:r w:rsidRPr="00A11054">
        <w:rPr>
          <w:rFonts w:ascii="Arial" w:hAnsi="Arial" w:cs="Arial"/>
          <w:sz w:val="20"/>
        </w:rPr>
        <w:br/>
      </w:r>
      <w:r w:rsidRPr="00A11054">
        <w:rPr>
          <w:rFonts w:ascii="Arial" w:hAnsi="Arial" w:cs="Arial"/>
          <w:sz w:val="20"/>
        </w:rPr>
        <w:br/>
      </w:r>
      <w:r w:rsidR="004C4207" w:rsidRPr="00A11054">
        <w:rPr>
          <w:rFonts w:ascii="Arial" w:hAnsi="Arial" w:cs="Arial"/>
          <w:sz w:val="20"/>
        </w:rPr>
        <w:t>Linkki tiedotteeseen</w:t>
      </w:r>
      <w:r w:rsidR="00AC571D" w:rsidRPr="00A11054">
        <w:rPr>
          <w:rFonts w:ascii="Arial" w:hAnsi="Arial" w:cs="Arial"/>
          <w:sz w:val="20"/>
        </w:rPr>
        <w:t xml:space="preserve"> ja </w:t>
      </w:r>
      <w:r w:rsidR="00AC571D" w:rsidRPr="00A2413F">
        <w:rPr>
          <w:rFonts w:ascii="Arial" w:hAnsi="Arial" w:cs="Arial"/>
          <w:sz w:val="20"/>
        </w:rPr>
        <w:t>kuviin</w:t>
      </w:r>
      <w:r w:rsidR="004C4207" w:rsidRPr="00A2413F">
        <w:rPr>
          <w:rFonts w:ascii="Arial" w:hAnsi="Arial" w:cs="Arial"/>
          <w:sz w:val="20"/>
        </w:rPr>
        <w:t xml:space="preserve">: </w:t>
      </w:r>
      <w:hyperlink r:id="rId11" w:history="1">
        <w:r w:rsidR="00A2413F" w:rsidRPr="00A2413F">
          <w:rPr>
            <w:rStyle w:val="Hyperlink"/>
            <w:rFonts w:ascii="Arial" w:hAnsi="Arial" w:cs="Arial"/>
            <w:sz w:val="20"/>
          </w:rPr>
          <w:t>http://media.ford.com/article_display.cfm?article_id=37631</w:t>
        </w:r>
      </w:hyperlink>
    </w:p>
    <w:p w:rsidR="00A2413F" w:rsidRPr="003367CC" w:rsidRDefault="001C72BD" w:rsidP="00A2413F">
      <w:pPr>
        <w:pStyle w:val="BodyTextIndent"/>
        <w:ind w:left="0"/>
      </w:pPr>
      <w:r>
        <w:rPr>
          <w:rFonts w:ascii="Arial" w:hAnsi="Arial" w:cs="Arial"/>
          <w:sz w:val="20"/>
        </w:rPr>
        <w:br/>
      </w:r>
      <w:r>
        <w:rPr>
          <w:rFonts w:ascii="Arial" w:hAnsi="Arial" w:cs="Arial"/>
          <w:sz w:val="20"/>
        </w:rPr>
        <w:br/>
      </w:r>
      <w:r w:rsidR="00A2413F">
        <w:rPr>
          <w:rFonts w:ascii="Arial" w:hAnsi="Arial" w:cs="Arial"/>
          <w:b/>
          <w:color w:val="C00000"/>
          <w:sz w:val="22"/>
          <w:szCs w:val="22"/>
        </w:rPr>
        <w:t>Myynti vetää Yhdysvalloissa</w:t>
      </w:r>
      <w:r w:rsidR="005D4E81">
        <w:rPr>
          <w:rFonts w:ascii="Arial" w:hAnsi="Arial" w:cs="Arial"/>
          <w:b/>
          <w:color w:val="C00000"/>
          <w:sz w:val="22"/>
          <w:szCs w:val="22"/>
        </w:rPr>
        <w:br/>
      </w:r>
      <w:r w:rsidR="00A2413F">
        <w:rPr>
          <w:rFonts w:ascii="Arial" w:hAnsi="Arial" w:cs="Arial"/>
          <w:sz w:val="20"/>
        </w:rPr>
        <w:t xml:space="preserve">Ford Motor Companyn myynti kasvoi Yhdysvalloissa 22 prosenttia vuoden takaiseen tammikuuhun verrattuna. Uuden Fusionin myynti kasvoi peräti 65 prosenttia, Escapen 16 prosenttia, Explorerin 46 prosenttia ja F-sarjan avolava-autojen 22 prosenttia. Kappalemääräisesti mitattuna myynti oli 166 501 </w:t>
      </w:r>
      <w:r w:rsidR="009809D4">
        <w:rPr>
          <w:rFonts w:ascii="Arial" w:hAnsi="Arial" w:cs="Arial"/>
          <w:sz w:val="20"/>
        </w:rPr>
        <w:lastRenderedPageBreak/>
        <w:t>ajoneuvoa</w:t>
      </w:r>
      <w:r w:rsidR="00A2413F">
        <w:rPr>
          <w:rFonts w:ascii="Arial" w:hAnsi="Arial" w:cs="Arial"/>
          <w:sz w:val="20"/>
        </w:rPr>
        <w:t>. Yhdysvaltain Fordin markkinoinnista, myynnistä ja huollosta vastaava johtaja Ken Czubay iloitsee siitä, että investoinnit polttoainetaloudellisiin uusiin autoihin</w:t>
      </w:r>
      <w:r w:rsidR="005A5530">
        <w:rPr>
          <w:rFonts w:ascii="Arial" w:hAnsi="Arial" w:cs="Arial"/>
          <w:sz w:val="20"/>
        </w:rPr>
        <w:t xml:space="preserve"> tuottavat nyt tulosta. </w:t>
      </w:r>
    </w:p>
    <w:p w:rsidR="006667F2" w:rsidRPr="003367CC" w:rsidRDefault="0012149F" w:rsidP="002717D6">
      <w:pPr>
        <w:rPr>
          <w:rFonts w:ascii="Arial" w:hAnsi="Arial" w:cs="Arial"/>
          <w:szCs w:val="20"/>
          <w:lang w:val="fi-FI"/>
        </w:rPr>
      </w:pPr>
      <w:r w:rsidRPr="001C72BD">
        <w:rPr>
          <w:rFonts w:ascii="Arial" w:hAnsi="Arial" w:cs="Arial"/>
          <w:szCs w:val="20"/>
          <w:lang w:val="fi-FI"/>
        </w:rPr>
        <w:br/>
      </w:r>
      <w:r w:rsidR="007039A5">
        <w:rPr>
          <w:rFonts w:ascii="Arial" w:hAnsi="Arial" w:cs="Arial"/>
          <w:szCs w:val="20"/>
          <w:lang w:val="fi-FI"/>
        </w:rPr>
        <w:t>Linkki tiedotteeseen</w:t>
      </w:r>
      <w:bookmarkStart w:id="0" w:name="_GoBack"/>
      <w:bookmarkEnd w:id="0"/>
      <w:r w:rsidR="006667F2" w:rsidRPr="005A5530">
        <w:rPr>
          <w:rFonts w:ascii="Arial" w:hAnsi="Arial" w:cs="Arial"/>
          <w:szCs w:val="20"/>
          <w:lang w:val="fi-FI"/>
        </w:rPr>
        <w:t>:</w:t>
      </w:r>
      <w:r w:rsidR="003E3B35" w:rsidRPr="005A5530">
        <w:rPr>
          <w:rFonts w:ascii="Arial" w:hAnsi="Arial" w:cs="Arial"/>
          <w:szCs w:val="20"/>
          <w:lang w:val="fi-FI"/>
        </w:rPr>
        <w:t xml:space="preserve"> </w:t>
      </w:r>
      <w:hyperlink r:id="rId12" w:history="1">
        <w:r w:rsidR="005A5530" w:rsidRPr="00AA38CF">
          <w:rPr>
            <w:rStyle w:val="Hyperlink"/>
            <w:rFonts w:ascii="Arial" w:hAnsi="Arial" w:cs="Arial"/>
            <w:lang w:val="fi-FI"/>
          </w:rPr>
          <w:t>http://media.ford.com/article_display.cfm?article_id=37622</w:t>
        </w:r>
      </w:hyperlink>
    </w:p>
    <w:p w:rsidR="00011FA6" w:rsidRDefault="00011FA6" w:rsidP="002717D6">
      <w:pPr>
        <w:rPr>
          <w:rFonts w:ascii="Arial" w:hAnsi="Arial" w:cs="Arial"/>
          <w:szCs w:val="20"/>
          <w:lang w:val="fi-FI"/>
        </w:rPr>
      </w:pPr>
    </w:p>
    <w:p w:rsidR="00011FA6" w:rsidRDefault="00011FA6" w:rsidP="002717D6">
      <w:pPr>
        <w:rPr>
          <w:rFonts w:ascii="Arial" w:hAnsi="Arial" w:cs="Arial"/>
          <w:szCs w:val="20"/>
          <w:lang w:val="fi-FI"/>
        </w:rPr>
      </w:pPr>
    </w:p>
    <w:p w:rsidR="00011FA6" w:rsidRDefault="008F4070" w:rsidP="002717D6">
      <w:pPr>
        <w:rPr>
          <w:rFonts w:ascii="Arial" w:hAnsi="Arial" w:cs="Arial"/>
          <w:b/>
          <w:color w:val="C00000"/>
          <w:sz w:val="22"/>
          <w:szCs w:val="22"/>
          <w:lang w:val="fi-FI"/>
        </w:rPr>
      </w:pPr>
      <w:r>
        <w:rPr>
          <w:rFonts w:ascii="Arial" w:hAnsi="Arial" w:cs="Arial"/>
          <w:b/>
          <w:color w:val="C00000"/>
          <w:sz w:val="22"/>
          <w:szCs w:val="22"/>
          <w:lang w:val="fi-FI"/>
        </w:rPr>
        <w:t>Fiesta ST:stä kilpa-auto rallicrossiin</w:t>
      </w:r>
    </w:p>
    <w:p w:rsidR="00011FA6" w:rsidRPr="00011FA6" w:rsidRDefault="008F4070" w:rsidP="00011FA6">
      <w:pPr>
        <w:rPr>
          <w:rFonts w:ascii="Arial" w:hAnsi="Arial" w:cs="Arial"/>
          <w:lang w:val="fi-FI"/>
        </w:rPr>
      </w:pPr>
      <w:r>
        <w:rPr>
          <w:rFonts w:ascii="Arial" w:hAnsi="Arial" w:cs="Arial"/>
          <w:lang w:val="fi-FI"/>
        </w:rPr>
        <w:t>Ford Racing esitteli Chicagon autonäyttelyssä</w:t>
      </w:r>
      <w:r w:rsidR="007E0B8D">
        <w:rPr>
          <w:rFonts w:ascii="Arial" w:hAnsi="Arial" w:cs="Arial"/>
          <w:lang w:val="fi-FI"/>
        </w:rPr>
        <w:t xml:space="preserve"> Fiesta ST:hen pohjautuvan rallicross-kilpa-auton. Sillä on tarkoitus ajaa globaalissa rallicrossin mestaruussarjassa (Global Rallycross Championship, GRC) sekä X Games -tapahtumissa. Ford on ensi kesän X Gamesien ainoa yhteistyökumppani. Fiesta ST GRC –autoilla ajavat Tanner Foust, Brian Deegan ja Ken Block.</w:t>
      </w:r>
    </w:p>
    <w:p w:rsidR="00011FA6" w:rsidRDefault="00011FA6" w:rsidP="002717D6">
      <w:pPr>
        <w:rPr>
          <w:rFonts w:ascii="Arial" w:hAnsi="Arial" w:cs="Arial"/>
          <w:szCs w:val="20"/>
          <w:lang w:val="fi-FI"/>
        </w:rPr>
      </w:pPr>
    </w:p>
    <w:p w:rsidR="004C4207" w:rsidRPr="007E0B8D" w:rsidRDefault="003367CC" w:rsidP="004C4207">
      <w:pPr>
        <w:rPr>
          <w:rFonts w:ascii="Arial" w:hAnsi="Arial" w:cs="Arial"/>
          <w:lang w:val="fi-FI"/>
        </w:rPr>
      </w:pPr>
      <w:r>
        <w:rPr>
          <w:rFonts w:ascii="Arial" w:hAnsi="Arial" w:cs="Arial"/>
          <w:lang w:val="fi-FI"/>
        </w:rPr>
        <w:t xml:space="preserve">Linkki tiedotteeseen: </w:t>
      </w:r>
      <w:hyperlink r:id="rId13" w:history="1">
        <w:r w:rsidR="007E0B8D" w:rsidRPr="007E0B8D">
          <w:rPr>
            <w:rStyle w:val="Hyperlink"/>
            <w:rFonts w:ascii="Arial" w:hAnsi="Arial" w:cs="Arial"/>
            <w:lang w:val="fi-FI"/>
          </w:rPr>
          <w:t>http://media.ford.com/news/fordincreasescommitmenttoglobalrallycrosschampionshipandxgameswithfiestast-basedracecar_eu.htm</w:t>
        </w:r>
      </w:hyperlink>
    </w:p>
    <w:p w:rsidR="007E0B8D" w:rsidRDefault="007E0B8D" w:rsidP="004C4207">
      <w:pPr>
        <w:rPr>
          <w:rFonts w:ascii="Arial" w:hAnsi="Arial" w:cs="Arial"/>
          <w:lang w:val="fi-FI"/>
        </w:rPr>
      </w:pPr>
    </w:p>
    <w:p w:rsidR="00B011B0" w:rsidRDefault="00B011B0" w:rsidP="004C4207">
      <w:pPr>
        <w:rPr>
          <w:rFonts w:ascii="Arial" w:hAnsi="Arial" w:cs="Arial"/>
          <w:lang w:val="fi-FI"/>
        </w:rPr>
      </w:pPr>
    </w:p>
    <w:p w:rsidR="00B011B0" w:rsidRDefault="00B011B0" w:rsidP="00B011B0">
      <w:pPr>
        <w:rPr>
          <w:rFonts w:ascii="Arial" w:hAnsi="Arial" w:cs="Arial"/>
          <w:lang w:val="fi-FI"/>
        </w:rPr>
      </w:pPr>
      <w:r>
        <w:rPr>
          <w:rFonts w:ascii="Arial" w:hAnsi="Arial" w:cs="Arial"/>
          <w:b/>
          <w:color w:val="C00000"/>
          <w:sz w:val="22"/>
          <w:szCs w:val="22"/>
          <w:lang w:val="fi-FI"/>
        </w:rPr>
        <w:t>Ford ainoa autonvalmistaja maailman 50 innovatiivisimman yrityksen listalla</w:t>
      </w:r>
      <w:r w:rsidRPr="00A11054">
        <w:rPr>
          <w:rFonts w:ascii="Arial" w:hAnsi="Arial" w:cs="Arial"/>
          <w:b/>
          <w:color w:val="C00000"/>
          <w:sz w:val="22"/>
          <w:szCs w:val="22"/>
          <w:lang w:val="fi-FI"/>
        </w:rPr>
        <w:br/>
      </w:r>
      <w:r>
        <w:rPr>
          <w:rFonts w:ascii="Arial" w:hAnsi="Arial" w:cs="Arial"/>
          <w:lang w:val="fi-FI"/>
        </w:rPr>
        <w:t xml:space="preserve">Ford Motor Company löytyy ainoana autonvalmistajana Fast Companyn maailman 50 innovatiivisimman yrityksen listalta. Listalla ovat myös mm. Apple, Amazon ja Nike. </w:t>
      </w:r>
      <w:r w:rsidRPr="00B011B0">
        <w:rPr>
          <w:rFonts w:ascii="Arial" w:hAnsi="Arial" w:cs="Arial"/>
          <w:lang w:val="fi-FI"/>
        </w:rPr>
        <w:br/>
      </w:r>
      <w:r w:rsidRPr="00B011B0">
        <w:rPr>
          <w:rFonts w:ascii="Arial" w:hAnsi="Arial" w:cs="Arial"/>
          <w:lang w:val="fi-FI"/>
        </w:rPr>
        <w:br/>
        <w:t>Linkki tiedotteeseen</w:t>
      </w:r>
      <w:r>
        <w:rPr>
          <w:rFonts w:ascii="Arial" w:hAnsi="Arial" w:cs="Arial"/>
          <w:lang w:val="fi-FI"/>
        </w:rPr>
        <w:t xml:space="preserve">: </w:t>
      </w:r>
      <w:hyperlink r:id="rId14" w:history="1">
        <w:r w:rsidRPr="00412AC1">
          <w:rPr>
            <w:rStyle w:val="Hyperlink"/>
            <w:rFonts w:ascii="Arial" w:hAnsi="Arial" w:cs="Arial"/>
            <w:lang w:val="fi-FI"/>
          </w:rPr>
          <w:t>http://media.ford.com/article_display.cfm?article_id=37685</w:t>
        </w:r>
      </w:hyperlink>
    </w:p>
    <w:p w:rsidR="00B011B0" w:rsidRPr="007E0B8D" w:rsidRDefault="00B011B0" w:rsidP="00B011B0">
      <w:pPr>
        <w:rPr>
          <w:rFonts w:ascii="Arial" w:hAnsi="Arial" w:cs="Arial"/>
          <w:lang w:val="fi-FI"/>
        </w:rPr>
      </w:pPr>
    </w:p>
    <w:p w:rsidR="00F74C9E" w:rsidRDefault="00F74C9E" w:rsidP="00C64171">
      <w:pPr>
        <w:jc w:val="center"/>
        <w:rPr>
          <w:rFonts w:ascii="Arial" w:hAnsi="Arial" w:cs="Arial"/>
          <w:b/>
          <w:color w:val="C00000"/>
          <w:sz w:val="22"/>
          <w:szCs w:val="22"/>
          <w:lang w:val="fi-FI"/>
        </w:rPr>
      </w:pPr>
    </w:p>
    <w:p w:rsidR="00BD3FD4" w:rsidRPr="004A15AC" w:rsidRDefault="00C64171" w:rsidP="00C64171">
      <w:pPr>
        <w:jc w:val="center"/>
        <w:rPr>
          <w:rFonts w:ascii="Arial" w:hAnsi="Arial" w:cs="Arial"/>
          <w:sz w:val="22"/>
          <w:szCs w:val="22"/>
          <w:lang w:val="fi-FI"/>
        </w:rPr>
      </w:pPr>
      <w:r w:rsidRPr="004A15AC">
        <w:rPr>
          <w:rFonts w:ascii="Arial" w:hAnsi="Arial" w:cs="Arial"/>
          <w:sz w:val="22"/>
          <w:szCs w:val="22"/>
          <w:lang w:val="fi-FI"/>
        </w:rPr>
        <w:t xml:space="preserve"># # # # </w:t>
      </w:r>
    </w:p>
    <w:p w:rsidR="00C64171" w:rsidRPr="00713DA2" w:rsidRDefault="00C64171" w:rsidP="00C64171">
      <w:pPr>
        <w:jc w:val="center"/>
        <w:rPr>
          <w:rFonts w:ascii="Arial" w:hAnsi="Arial" w:cs="Arial"/>
          <w:color w:val="FF0000"/>
          <w:sz w:val="22"/>
          <w:szCs w:val="22"/>
          <w:lang w:val="fi-FI"/>
        </w:rPr>
      </w:pPr>
    </w:p>
    <w:p w:rsidR="003367CC" w:rsidRPr="00D0415B" w:rsidRDefault="003367CC" w:rsidP="003367CC">
      <w:pPr>
        <w:rPr>
          <w:rStyle w:val="boldblack"/>
          <w:rFonts w:ascii="Arial" w:hAnsi="Arial" w:cs="Arial"/>
          <w:lang w:val="fi-FI"/>
        </w:rPr>
      </w:pPr>
      <w:r w:rsidRPr="00D0415B">
        <w:rPr>
          <w:rStyle w:val="boldblack"/>
          <w:rFonts w:ascii="Arial" w:hAnsi="Arial" w:cs="Arial"/>
          <w:lang w:val="fi-FI"/>
        </w:rPr>
        <w:t>Ford Motor Company</w:t>
      </w:r>
    </w:p>
    <w:p w:rsidR="003367CC" w:rsidRPr="00457979" w:rsidRDefault="003367CC" w:rsidP="003367CC">
      <w:pPr>
        <w:rPr>
          <w:rStyle w:val="boldblack"/>
          <w:rFonts w:ascii="Arial" w:hAnsi="Arial" w:cs="Arial"/>
          <w:b w:val="0"/>
          <w:lang w:val="fi-FI"/>
        </w:rPr>
      </w:pPr>
      <w:r w:rsidRPr="00457979">
        <w:rPr>
          <w:rFonts w:ascii="Arial" w:hAnsi="Arial" w:cs="Arial"/>
          <w:lang w:val="fi-FI" w:bidi="th-TH"/>
        </w:rPr>
        <w:t xml:space="preserve">Ford Motor Company on globaali autonvalmistaja, jonka pääkonttori sijaitsee Dearbornissa, Michiganissa ja jonka autoja myydään kaikissa kuudessa maanosassa. Yhtiössä työskentelee noin </w:t>
      </w:r>
      <w:r w:rsidRPr="003367CC">
        <w:rPr>
          <w:rFonts w:ascii="Arial" w:hAnsi="Arial" w:cs="Arial"/>
          <w:lang w:val="fi-FI" w:bidi="th-TH"/>
        </w:rPr>
        <w:t>171 000</w:t>
      </w:r>
      <w:r w:rsidRPr="00457979">
        <w:rPr>
          <w:rFonts w:ascii="Arial" w:hAnsi="Arial" w:cs="Arial"/>
          <w:lang w:val="fi-FI" w:bidi="th-TH"/>
        </w:rPr>
        <w:t xml:space="preserve"> henkilöä ja sillä on </w:t>
      </w:r>
      <w:r>
        <w:rPr>
          <w:rFonts w:ascii="Arial" w:hAnsi="Arial" w:cs="Arial"/>
          <w:lang w:val="fi-FI" w:bidi="th-TH"/>
        </w:rPr>
        <w:t>65</w:t>
      </w:r>
      <w:r w:rsidRPr="00457979">
        <w:rPr>
          <w:rFonts w:ascii="Arial" w:hAnsi="Arial" w:cs="Arial"/>
          <w:lang w:val="fi-FI" w:bidi="th-TH"/>
        </w:rPr>
        <w:t xml:space="preserve"> tehdasta eri puolilla maailmaa. Yhtiön automerkkejä ovat Ford ja Lincoln. Yhtiö tarjoaa myös rahoituspalveluita, joita varten on olemassa oma yhtiö, Ford Motor Credit Company. Lisätietoja Fordista ja sen tuotteista löytyy osoitteesta</w:t>
      </w:r>
      <w:r w:rsidRPr="00457979">
        <w:rPr>
          <w:rStyle w:val="boldblack"/>
          <w:rFonts w:ascii="Arial" w:hAnsi="Arial" w:cs="Arial"/>
          <w:lang w:val="fi-FI"/>
        </w:rPr>
        <w:t xml:space="preserve"> </w:t>
      </w:r>
      <w:hyperlink r:id="rId15" w:history="1">
        <w:r w:rsidRPr="00CE0C49">
          <w:rPr>
            <w:rStyle w:val="Hyperlink"/>
            <w:rFonts w:ascii="Arial" w:hAnsi="Arial" w:cs="Arial"/>
            <w:lang w:val="fi-FI"/>
          </w:rPr>
          <w:t>www.ford.com</w:t>
        </w:r>
      </w:hyperlink>
      <w:r w:rsidRPr="00457979">
        <w:rPr>
          <w:rStyle w:val="boldblack"/>
          <w:rFonts w:ascii="Arial" w:hAnsi="Arial" w:cs="Arial"/>
          <w:lang w:val="fi-FI"/>
        </w:rPr>
        <w:t xml:space="preserve"> </w:t>
      </w:r>
    </w:p>
    <w:p w:rsidR="003367CC" w:rsidRPr="00700351" w:rsidRDefault="003367CC" w:rsidP="003367CC">
      <w:pPr>
        <w:rPr>
          <w:rFonts w:ascii="Arial" w:hAnsi="Arial" w:cs="Arial"/>
          <w:color w:val="0000FF"/>
          <w:u w:val="single"/>
          <w:lang w:val="fi-FI" w:bidi="th-TH"/>
        </w:rPr>
      </w:pPr>
    </w:p>
    <w:p w:rsidR="003367CC" w:rsidRPr="00700351" w:rsidRDefault="003367CC" w:rsidP="003367CC">
      <w:pPr>
        <w:autoSpaceDE w:val="0"/>
        <w:autoSpaceDN w:val="0"/>
        <w:adjustRightInd w:val="0"/>
        <w:rPr>
          <w:rStyle w:val="boldblack"/>
          <w:rFonts w:ascii="Arial" w:hAnsi="Arial" w:cs="Arial"/>
          <w:b w:val="0"/>
          <w:bCs/>
          <w:u w:val="single"/>
          <w:lang w:val="fi-FI"/>
        </w:rPr>
      </w:pPr>
    </w:p>
    <w:p w:rsidR="001B4313" w:rsidRPr="00351A80" w:rsidRDefault="001B4313" w:rsidP="001B4313">
      <w:pPr>
        <w:rPr>
          <w:rStyle w:val="boldblack"/>
          <w:rFonts w:ascii="Arial" w:hAnsi="Arial" w:cs="Arial"/>
          <w:b w:val="0"/>
          <w:bCs/>
          <w:lang w:val="fi-FI"/>
        </w:rPr>
      </w:pPr>
      <w:r>
        <w:rPr>
          <w:rStyle w:val="boldblack"/>
          <w:rFonts w:ascii="Arial" w:hAnsi="Arial" w:cs="Arial"/>
          <w:lang w:val="fi-FI"/>
        </w:rPr>
        <w:t xml:space="preserve">Euroopan Ford </w:t>
      </w:r>
      <w:r w:rsidRPr="001B4313">
        <w:rPr>
          <w:rStyle w:val="boldblack"/>
          <w:rFonts w:ascii="Arial" w:hAnsi="Arial" w:cs="Arial"/>
          <w:b w:val="0"/>
          <w:bCs/>
          <w:lang w:val="fi-FI"/>
        </w:rPr>
        <w:t>valmistaa, myy ja huoltaa Ford-autoja 50 markkina-alueella. Sen palveluksessa työskentelee noin 47 000 henkilöä ja yhteisyritykset mukaan lukien noin 69 000 henkilöä. Euroopassa toimii myös Ford Motor Credit Company ja Ford Customer Service Division sekä 24 tuotantolaitosta, joista 15 on Fordin omia tai enemmistöomistuksessa ja 9 yhteisomistuksessa muiden toimijoiden kanssa. Ensimmäiset Ford-autot tuotiin Eurooppaan vuonna 1903 - samana vuonna, jolloin Ford Motor Company perustettiin. Tuotanto Euroopassa aloitettiin vuonna 1911.</w:t>
      </w:r>
      <w:r>
        <w:rPr>
          <w:rStyle w:val="boldblack"/>
          <w:rFonts w:ascii="Arial" w:hAnsi="Arial" w:cs="Arial"/>
          <w:bCs/>
          <w:lang w:val="fi-FI"/>
        </w:rPr>
        <w:t xml:space="preserve"> </w:t>
      </w:r>
    </w:p>
    <w:p w:rsidR="003367CC" w:rsidRPr="00D0415B" w:rsidRDefault="003367CC" w:rsidP="003367CC">
      <w:pPr>
        <w:pStyle w:val="Style2"/>
        <w:rPr>
          <w:rFonts w:ascii="Arial" w:hAnsi="Arial" w:cs="Arial"/>
          <w:sz w:val="22"/>
          <w:szCs w:val="22"/>
          <w:lang w:val="fi-FI"/>
        </w:rPr>
      </w:pPr>
    </w:p>
    <w:p w:rsidR="003367CC" w:rsidRPr="00D0415B" w:rsidRDefault="003367CC" w:rsidP="003367CC">
      <w:pPr>
        <w:pStyle w:val="Style2"/>
        <w:spacing w:line="240" w:lineRule="auto"/>
        <w:rPr>
          <w:rFonts w:ascii="Arial" w:hAnsi="Arial" w:cs="Arial"/>
          <w:sz w:val="20"/>
          <w:szCs w:val="20"/>
          <w:lang w:val="fi-FI"/>
        </w:rPr>
      </w:pPr>
      <w:r w:rsidRPr="00D0415B">
        <w:rPr>
          <w:rFonts w:ascii="Arial" w:hAnsi="Arial" w:cs="Arial"/>
          <w:b/>
          <w:sz w:val="20"/>
          <w:szCs w:val="20"/>
          <w:lang w:val="fi-FI"/>
        </w:rPr>
        <w:t xml:space="preserve">Lisätiedot: </w:t>
      </w:r>
      <w:r w:rsidRPr="00D0415B">
        <w:rPr>
          <w:rFonts w:ascii="Arial" w:hAnsi="Arial" w:cs="Arial"/>
          <w:b/>
          <w:sz w:val="20"/>
          <w:szCs w:val="20"/>
          <w:lang w:val="fi-FI"/>
        </w:rPr>
        <w:tab/>
      </w:r>
      <w:r w:rsidRPr="00D0415B">
        <w:rPr>
          <w:rFonts w:ascii="Arial" w:hAnsi="Arial" w:cs="Arial"/>
          <w:sz w:val="20"/>
          <w:szCs w:val="20"/>
          <w:lang w:val="fi-FI"/>
        </w:rPr>
        <w:t>Riitta Salin</w:t>
      </w:r>
    </w:p>
    <w:p w:rsidR="003367CC" w:rsidRPr="00D0415B" w:rsidRDefault="003367CC" w:rsidP="003367CC">
      <w:pPr>
        <w:pStyle w:val="Style2"/>
        <w:spacing w:line="240" w:lineRule="auto"/>
        <w:rPr>
          <w:rFonts w:ascii="Arial" w:hAnsi="Arial" w:cs="Arial"/>
          <w:sz w:val="20"/>
          <w:szCs w:val="20"/>
          <w:lang w:val="fi-FI"/>
        </w:rPr>
      </w:pPr>
      <w:r w:rsidRPr="00D0415B">
        <w:rPr>
          <w:rFonts w:ascii="Arial" w:hAnsi="Arial" w:cs="Arial"/>
          <w:sz w:val="20"/>
          <w:szCs w:val="20"/>
          <w:lang w:val="fi-FI"/>
        </w:rPr>
        <w:tab/>
      </w:r>
      <w:r w:rsidRPr="00D0415B">
        <w:rPr>
          <w:rFonts w:ascii="Arial" w:hAnsi="Arial" w:cs="Arial"/>
          <w:sz w:val="20"/>
          <w:szCs w:val="20"/>
          <w:lang w:val="fi-FI"/>
        </w:rPr>
        <w:tab/>
        <w:t>Oy Ford Ab</w:t>
      </w:r>
    </w:p>
    <w:p w:rsidR="003367CC" w:rsidRPr="00D0415B" w:rsidRDefault="003367CC" w:rsidP="003367CC">
      <w:pPr>
        <w:pStyle w:val="Style2"/>
        <w:spacing w:line="240" w:lineRule="auto"/>
        <w:rPr>
          <w:rFonts w:ascii="Arial" w:hAnsi="Arial" w:cs="Arial"/>
          <w:sz w:val="20"/>
          <w:szCs w:val="20"/>
          <w:lang w:val="fi-FI"/>
        </w:rPr>
      </w:pPr>
      <w:r w:rsidRPr="00D0415B">
        <w:rPr>
          <w:rFonts w:ascii="Arial" w:hAnsi="Arial" w:cs="Arial"/>
          <w:sz w:val="20"/>
          <w:szCs w:val="20"/>
          <w:lang w:val="fi-FI"/>
        </w:rPr>
        <w:tab/>
      </w:r>
      <w:r w:rsidRPr="00D0415B">
        <w:rPr>
          <w:rFonts w:ascii="Arial" w:hAnsi="Arial" w:cs="Arial"/>
          <w:sz w:val="20"/>
          <w:szCs w:val="20"/>
          <w:lang w:val="fi-FI"/>
        </w:rPr>
        <w:tab/>
        <w:t>(09) 351 700</w:t>
      </w:r>
    </w:p>
    <w:p w:rsidR="003367CC" w:rsidRPr="00700351" w:rsidRDefault="003367CC" w:rsidP="003367CC">
      <w:pPr>
        <w:pStyle w:val="Style2"/>
        <w:spacing w:line="240" w:lineRule="auto"/>
        <w:rPr>
          <w:rFonts w:ascii="Arial" w:hAnsi="Arial" w:cs="Arial"/>
          <w:sz w:val="20"/>
          <w:szCs w:val="20"/>
          <w:lang w:val="en-GB"/>
        </w:rPr>
      </w:pPr>
      <w:r w:rsidRPr="00D0415B">
        <w:rPr>
          <w:rFonts w:ascii="Arial" w:hAnsi="Arial" w:cs="Arial"/>
          <w:sz w:val="20"/>
          <w:szCs w:val="20"/>
          <w:lang w:val="fi-FI"/>
        </w:rPr>
        <w:tab/>
      </w:r>
      <w:r w:rsidRPr="00D0415B">
        <w:rPr>
          <w:rFonts w:ascii="Arial" w:hAnsi="Arial" w:cs="Arial"/>
          <w:sz w:val="20"/>
          <w:szCs w:val="20"/>
          <w:lang w:val="fi-FI"/>
        </w:rPr>
        <w:tab/>
      </w:r>
      <w:r w:rsidRPr="00700351">
        <w:rPr>
          <w:rFonts w:ascii="Arial" w:hAnsi="Arial" w:cs="Arial"/>
          <w:sz w:val="20"/>
          <w:szCs w:val="20"/>
        </w:rPr>
        <w:t>rsalin1@ford.com</w:t>
      </w:r>
    </w:p>
    <w:p w:rsidR="00A31C97" w:rsidRPr="00844781" w:rsidRDefault="00A31C97" w:rsidP="00C64171">
      <w:pPr>
        <w:pStyle w:val="Style2"/>
        <w:spacing w:line="240" w:lineRule="auto"/>
        <w:rPr>
          <w:rFonts w:ascii="Arial" w:hAnsi="Arial" w:cs="Arial"/>
          <w:sz w:val="20"/>
          <w:szCs w:val="20"/>
          <w:lang w:val="en-GB"/>
        </w:rPr>
      </w:pPr>
    </w:p>
    <w:p w:rsidR="00755CDE" w:rsidRPr="00844781" w:rsidRDefault="00755CDE" w:rsidP="00C64171">
      <w:pPr>
        <w:pStyle w:val="Style2"/>
        <w:spacing w:line="240" w:lineRule="auto"/>
        <w:rPr>
          <w:rFonts w:ascii="Arial" w:hAnsi="Arial" w:cs="Arial"/>
          <w:sz w:val="20"/>
          <w:szCs w:val="20"/>
          <w:lang w:val="en-GB"/>
        </w:rPr>
      </w:pPr>
    </w:p>
    <w:p w:rsidR="00BD3FD4" w:rsidRPr="00844781" w:rsidRDefault="00BD3FD4" w:rsidP="00BD3FD4">
      <w:pPr>
        <w:rPr>
          <w:rFonts w:ascii="Arial" w:hAnsi="Arial" w:cs="Arial"/>
          <w:sz w:val="22"/>
          <w:szCs w:val="22"/>
        </w:rPr>
      </w:pPr>
    </w:p>
    <w:sectPr w:rsidR="00BD3FD4" w:rsidRPr="00844781" w:rsidSect="00070D5B">
      <w:headerReference w:type="even" r:id="rId16"/>
      <w:headerReference w:type="default" r:id="rId17"/>
      <w:footerReference w:type="even" r:id="rId18"/>
      <w:footerReference w:type="default" r:id="rId19"/>
      <w:headerReference w:type="first" r:id="rId20"/>
      <w:footerReference w:type="first" r:id="rId21"/>
      <w:pgSz w:w="12240" w:h="15840" w:code="1"/>
      <w:pgMar w:top="690" w:right="1440" w:bottom="36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644" w:rsidRDefault="00D42644">
      <w:r>
        <w:separator/>
      </w:r>
    </w:p>
  </w:endnote>
  <w:endnote w:type="continuationSeparator" w:id="0">
    <w:p w:rsidR="00D42644" w:rsidRDefault="00D4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285B" w:rsidRDefault="00682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39A5">
      <w:rPr>
        <w:rStyle w:val="PageNumber"/>
        <w:noProof/>
      </w:rPr>
      <w:t>2</w:t>
    </w:r>
    <w:r>
      <w:rPr>
        <w:rStyle w:val="PageNumber"/>
      </w:rPr>
      <w:fldChar w:fldCharType="end"/>
    </w:r>
  </w:p>
  <w:tbl>
    <w:tblPr>
      <w:tblW w:w="11535" w:type="dxa"/>
      <w:tblLook w:val="0000" w:firstRow="0" w:lastRow="0" w:firstColumn="0" w:lastColumn="0" w:noHBand="0" w:noVBand="0"/>
    </w:tblPr>
    <w:tblGrid>
      <w:gridCol w:w="9747"/>
      <w:gridCol w:w="1788"/>
    </w:tblGrid>
    <w:tr w:rsidR="0068285B" w:rsidRPr="009809D4" w:rsidTr="00A862D1">
      <w:tc>
        <w:tcPr>
          <w:tcW w:w="9747" w:type="dxa"/>
        </w:tcPr>
        <w:p w:rsidR="0068285B" w:rsidRPr="00103A99" w:rsidRDefault="0068285B">
          <w:pPr>
            <w:pStyle w:val="Footer"/>
            <w:jc w:val="center"/>
            <w:rPr>
              <w:sz w:val="20"/>
              <w:lang w:val="fi-FI" w:eastAsia="en-US"/>
            </w:rPr>
          </w:pPr>
        </w:p>
        <w:p w:rsidR="0068285B" w:rsidRPr="00103A99" w:rsidRDefault="0068285B">
          <w:pPr>
            <w:pStyle w:val="Footer"/>
            <w:jc w:val="center"/>
            <w:rPr>
              <w:sz w:val="20"/>
              <w:lang w:val="fi-FI" w:eastAsia="en-US"/>
            </w:rPr>
          </w:pPr>
        </w:p>
        <w:p w:rsidR="0068285B" w:rsidRPr="00700351" w:rsidRDefault="0068285B" w:rsidP="00A862D1">
          <w:pPr>
            <w:pStyle w:val="Footer"/>
            <w:tabs>
              <w:tab w:val="clear" w:pos="8640"/>
            </w:tabs>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68285B" w:rsidRPr="00103A99" w:rsidRDefault="0068285B">
          <w:pPr>
            <w:pStyle w:val="Footer"/>
            <w:jc w:val="center"/>
            <w:rPr>
              <w:sz w:val="20"/>
              <w:lang w:val="fi-FI" w:eastAsia="en-US"/>
            </w:rPr>
          </w:pPr>
        </w:p>
      </w:tc>
      <w:tc>
        <w:tcPr>
          <w:tcW w:w="1788" w:type="dxa"/>
        </w:tcPr>
        <w:p w:rsidR="0068285B" w:rsidRPr="00103A99" w:rsidRDefault="0068285B">
          <w:pPr>
            <w:pStyle w:val="Footer"/>
            <w:rPr>
              <w:sz w:val="20"/>
              <w:lang w:val="fi-FI" w:eastAsia="en-US"/>
            </w:rPr>
          </w:pPr>
        </w:p>
      </w:tc>
    </w:tr>
  </w:tbl>
  <w:p w:rsidR="0068285B" w:rsidRDefault="006828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4D127F">
    <w:pPr>
      <w:pStyle w:val="Footer"/>
      <w:jc w:val="center"/>
    </w:pPr>
  </w:p>
  <w:p w:rsidR="0068285B" w:rsidRDefault="0068285B" w:rsidP="004D127F">
    <w:pPr>
      <w:pStyle w:val="Footer"/>
      <w:jc w:val="center"/>
    </w:pPr>
  </w:p>
  <w:p w:rsidR="0068285B" w:rsidRPr="00700351" w:rsidRDefault="0068285B" w:rsidP="00787CF9">
    <w:pPr>
      <w:pStyle w:val="Footer"/>
      <w:tabs>
        <w:tab w:val="clear" w:pos="8640"/>
      </w:tabs>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68285B" w:rsidRPr="00787CF9" w:rsidRDefault="0068285B" w:rsidP="00787CF9">
    <w:pPr>
      <w:pStyle w:val="Footer"/>
      <w:jc w:val="cen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644" w:rsidRDefault="00D42644">
      <w:r>
        <w:separator/>
      </w:r>
    </w:p>
  </w:footnote>
  <w:footnote w:type="continuationSeparator" w:id="0">
    <w:p w:rsidR="00D42644" w:rsidRDefault="00D42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070D5B">
    <w:pPr>
      <w:pStyle w:val="Header"/>
      <w:tabs>
        <w:tab w:val="left" w:pos="1483"/>
      </w:tabs>
      <w:ind w:left="360"/>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lang w:val="fi-FI"/>
      </w:rPr>
      <w:t>Tiedote</w:t>
    </w:r>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100"/>
    <w:multiLevelType w:val="multilevel"/>
    <w:tmpl w:val="175C7A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74062C5"/>
    <w:multiLevelType w:val="hybridMultilevel"/>
    <w:tmpl w:val="B832E15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8857FE"/>
    <w:multiLevelType w:val="hybridMultilevel"/>
    <w:tmpl w:val="B88C6F88"/>
    <w:lvl w:ilvl="0" w:tplc="43E29EF6">
      <w:start w:val="1"/>
      <w:numFmt w:val="bullet"/>
      <w:lvlText w:val=""/>
      <w:lvlJc w:val="left"/>
      <w:pPr>
        <w:tabs>
          <w:tab w:val="num" w:pos="720"/>
        </w:tabs>
        <w:ind w:left="720" w:hanging="360"/>
      </w:pPr>
      <w:rPr>
        <w:rFonts w:ascii="Symbol" w:hAnsi="Symbol" w:hint="default"/>
        <w:color w:val="auto"/>
      </w:rPr>
    </w:lvl>
    <w:lvl w:ilvl="1" w:tplc="644E648E">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44F96"/>
    <w:multiLevelType w:val="multilevel"/>
    <w:tmpl w:val="DFF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EEC"/>
    <w:multiLevelType w:val="multilevel"/>
    <w:tmpl w:val="317E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81976"/>
    <w:multiLevelType w:val="multilevel"/>
    <w:tmpl w:val="FB66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6785F"/>
    <w:multiLevelType w:val="hybridMultilevel"/>
    <w:tmpl w:val="33361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AB7184"/>
    <w:multiLevelType w:val="hybridMultilevel"/>
    <w:tmpl w:val="3DE8396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19F74270"/>
    <w:multiLevelType w:val="hybridMultilevel"/>
    <w:tmpl w:val="175C7A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562F67"/>
    <w:multiLevelType w:val="multilevel"/>
    <w:tmpl w:val="69B2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3A3229"/>
    <w:multiLevelType w:val="hybridMultilevel"/>
    <w:tmpl w:val="3814C19C"/>
    <w:lvl w:ilvl="0" w:tplc="A3EC0124">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B1542C"/>
    <w:multiLevelType w:val="multilevel"/>
    <w:tmpl w:val="D7268084"/>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4">
    <w:nsid w:val="23FF1DEA"/>
    <w:multiLevelType w:val="multilevel"/>
    <w:tmpl w:val="9878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462F49"/>
    <w:multiLevelType w:val="multilevel"/>
    <w:tmpl w:val="691255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27885640"/>
    <w:multiLevelType w:val="hybridMultilevel"/>
    <w:tmpl w:val="19B69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4904C7"/>
    <w:multiLevelType w:val="multilevel"/>
    <w:tmpl w:val="CF7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6B2987"/>
    <w:multiLevelType w:val="multilevel"/>
    <w:tmpl w:val="B348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391750"/>
    <w:multiLevelType w:val="hybridMultilevel"/>
    <w:tmpl w:val="0EF88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2C6A4F"/>
    <w:multiLevelType w:val="hybridMultilevel"/>
    <w:tmpl w:val="96907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D622BD"/>
    <w:multiLevelType w:val="multilevel"/>
    <w:tmpl w:val="C0BC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0A080B"/>
    <w:multiLevelType w:val="hybridMultilevel"/>
    <w:tmpl w:val="65AA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5664DF"/>
    <w:multiLevelType w:val="hybridMultilevel"/>
    <w:tmpl w:val="0EA4EB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FFF1DBB"/>
    <w:multiLevelType w:val="hybridMultilevel"/>
    <w:tmpl w:val="AF500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4A37F3"/>
    <w:multiLevelType w:val="hybridMultilevel"/>
    <w:tmpl w:val="544C80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56691E"/>
    <w:multiLevelType w:val="hybridMultilevel"/>
    <w:tmpl w:val="F0D0167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6D16847"/>
    <w:multiLevelType w:val="hybridMultilevel"/>
    <w:tmpl w:val="4D44A3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550D94"/>
    <w:multiLevelType w:val="hybridMultilevel"/>
    <w:tmpl w:val="29389DB8"/>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C0C087B"/>
    <w:multiLevelType w:val="hybridMultilevel"/>
    <w:tmpl w:val="F0A0CF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CBC635B"/>
    <w:multiLevelType w:val="hybridMultilevel"/>
    <w:tmpl w:val="DEF2A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1F2DAE"/>
    <w:multiLevelType w:val="multilevel"/>
    <w:tmpl w:val="60A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D604B1"/>
    <w:multiLevelType w:val="hybridMultilevel"/>
    <w:tmpl w:val="3926E69C"/>
    <w:lvl w:ilvl="0" w:tplc="644E648E">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EB0733"/>
    <w:multiLevelType w:val="hybridMultilevel"/>
    <w:tmpl w:val="D726808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nsid w:val="65D56D4E"/>
    <w:multiLevelType w:val="hybridMultilevel"/>
    <w:tmpl w:val="1E980076"/>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9175DBB"/>
    <w:multiLevelType w:val="multilevel"/>
    <w:tmpl w:val="2292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D12FB6"/>
    <w:multiLevelType w:val="hybridMultilevel"/>
    <w:tmpl w:val="2448665C"/>
    <w:lvl w:ilvl="0" w:tplc="43E29EF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7">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415E13"/>
    <w:multiLevelType w:val="hybridMultilevel"/>
    <w:tmpl w:val="A5262E40"/>
    <w:lvl w:ilvl="0" w:tplc="04090001">
      <w:start w:val="1"/>
      <w:numFmt w:val="bullet"/>
      <w:lvlText w:val=""/>
      <w:lvlJc w:val="left"/>
      <w:pPr>
        <w:tabs>
          <w:tab w:val="num" w:pos="360"/>
        </w:tabs>
        <w:ind w:left="360" w:hanging="360"/>
      </w:pPr>
      <w:rPr>
        <w:rFonts w:ascii="Symbol" w:hAnsi="Symbol" w:hint="default"/>
      </w:rPr>
    </w:lvl>
    <w:lvl w:ilvl="1" w:tplc="644E648E">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39"/>
  </w:num>
  <w:num w:numId="3">
    <w:abstractNumId w:val="12"/>
  </w:num>
  <w:num w:numId="4">
    <w:abstractNumId w:val="9"/>
  </w:num>
  <w:num w:numId="5">
    <w:abstractNumId w:val="14"/>
  </w:num>
  <w:num w:numId="6">
    <w:abstractNumId w:val="32"/>
  </w:num>
  <w:num w:numId="7">
    <w:abstractNumId w:val="33"/>
  </w:num>
  <w:num w:numId="8">
    <w:abstractNumId w:val="13"/>
  </w:num>
  <w:num w:numId="9">
    <w:abstractNumId w:val="36"/>
  </w:num>
  <w:num w:numId="10">
    <w:abstractNumId w:val="7"/>
  </w:num>
  <w:num w:numId="11">
    <w:abstractNumId w:val="2"/>
  </w:num>
  <w:num w:numId="12">
    <w:abstractNumId w:val="31"/>
  </w:num>
  <w:num w:numId="13">
    <w:abstractNumId w:val="3"/>
  </w:num>
  <w:num w:numId="14">
    <w:abstractNumId w:val="18"/>
  </w:num>
  <w:num w:numId="15">
    <w:abstractNumId w:val="26"/>
  </w:num>
  <w:num w:numId="16">
    <w:abstractNumId w:val="24"/>
  </w:num>
  <w:num w:numId="17">
    <w:abstractNumId w:val="4"/>
  </w:num>
  <w:num w:numId="18">
    <w:abstractNumId w:val="21"/>
  </w:num>
  <w:num w:numId="19">
    <w:abstractNumId w:val="35"/>
  </w:num>
  <w:num w:numId="20">
    <w:abstractNumId w:val="5"/>
  </w:num>
  <w:num w:numId="21">
    <w:abstractNumId w:val="19"/>
  </w:num>
  <w:num w:numId="22">
    <w:abstractNumId w:val="27"/>
  </w:num>
  <w:num w:numId="23">
    <w:abstractNumId w:val="25"/>
  </w:num>
  <w:num w:numId="24">
    <w:abstractNumId w:val="15"/>
  </w:num>
  <w:num w:numId="25">
    <w:abstractNumId w:val="1"/>
  </w:num>
  <w:num w:numId="26">
    <w:abstractNumId w:val="28"/>
  </w:num>
  <w:num w:numId="27">
    <w:abstractNumId w:val="17"/>
  </w:num>
  <w:num w:numId="28">
    <w:abstractNumId w:val="34"/>
  </w:num>
  <w:num w:numId="29">
    <w:abstractNumId w:val="10"/>
  </w:num>
  <w:num w:numId="30">
    <w:abstractNumId w:val="11"/>
  </w:num>
  <w:num w:numId="31">
    <w:abstractNumId w:val="30"/>
  </w:num>
  <w:num w:numId="32">
    <w:abstractNumId w:val="8"/>
  </w:num>
  <w:num w:numId="33">
    <w:abstractNumId w:val="0"/>
  </w:num>
  <w:num w:numId="34">
    <w:abstractNumId w:val="29"/>
  </w:num>
  <w:num w:numId="35">
    <w:abstractNumId w:val="37"/>
  </w:num>
  <w:num w:numId="36">
    <w:abstractNumId w:val="23"/>
  </w:num>
  <w:num w:numId="37">
    <w:abstractNumId w:val="16"/>
  </w:num>
  <w:num w:numId="38">
    <w:abstractNumId w:val="22"/>
  </w:num>
  <w:num w:numId="39">
    <w:abstractNumId w:val="20"/>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306"/>
    <w:rsid w:val="00001D3D"/>
    <w:rsid w:val="000020BB"/>
    <w:rsid w:val="000039E2"/>
    <w:rsid w:val="00004395"/>
    <w:rsid w:val="00007E63"/>
    <w:rsid w:val="00007F8C"/>
    <w:rsid w:val="000101C2"/>
    <w:rsid w:val="00011FA6"/>
    <w:rsid w:val="00012101"/>
    <w:rsid w:val="00012328"/>
    <w:rsid w:val="000130AD"/>
    <w:rsid w:val="00015009"/>
    <w:rsid w:val="00015EED"/>
    <w:rsid w:val="0001685E"/>
    <w:rsid w:val="000214EB"/>
    <w:rsid w:val="000216CC"/>
    <w:rsid w:val="000224AA"/>
    <w:rsid w:val="00022597"/>
    <w:rsid w:val="00023AF8"/>
    <w:rsid w:val="00027F3B"/>
    <w:rsid w:val="000301AE"/>
    <w:rsid w:val="00030D39"/>
    <w:rsid w:val="00031082"/>
    <w:rsid w:val="00032748"/>
    <w:rsid w:val="00032CFB"/>
    <w:rsid w:val="00036284"/>
    <w:rsid w:val="0003650F"/>
    <w:rsid w:val="00036718"/>
    <w:rsid w:val="00036CE7"/>
    <w:rsid w:val="00037452"/>
    <w:rsid w:val="00041317"/>
    <w:rsid w:val="00041DB6"/>
    <w:rsid w:val="00043064"/>
    <w:rsid w:val="00045C4F"/>
    <w:rsid w:val="0004644D"/>
    <w:rsid w:val="0004659D"/>
    <w:rsid w:val="0004788F"/>
    <w:rsid w:val="00051A2A"/>
    <w:rsid w:val="00052EC6"/>
    <w:rsid w:val="00054819"/>
    <w:rsid w:val="0005507F"/>
    <w:rsid w:val="0005606A"/>
    <w:rsid w:val="000568F7"/>
    <w:rsid w:val="000569E6"/>
    <w:rsid w:val="00057549"/>
    <w:rsid w:val="00057EE2"/>
    <w:rsid w:val="000617D3"/>
    <w:rsid w:val="0006222B"/>
    <w:rsid w:val="0006288B"/>
    <w:rsid w:val="00062B56"/>
    <w:rsid w:val="00064397"/>
    <w:rsid w:val="000652A3"/>
    <w:rsid w:val="00065470"/>
    <w:rsid w:val="000659E4"/>
    <w:rsid w:val="00070D5B"/>
    <w:rsid w:val="00071D34"/>
    <w:rsid w:val="0007309A"/>
    <w:rsid w:val="000734C7"/>
    <w:rsid w:val="000735FE"/>
    <w:rsid w:val="0007474B"/>
    <w:rsid w:val="0007513D"/>
    <w:rsid w:val="0007603B"/>
    <w:rsid w:val="000766B1"/>
    <w:rsid w:val="00077662"/>
    <w:rsid w:val="00081F43"/>
    <w:rsid w:val="00082388"/>
    <w:rsid w:val="00082BFA"/>
    <w:rsid w:val="00083BF2"/>
    <w:rsid w:val="00083F8D"/>
    <w:rsid w:val="0008588D"/>
    <w:rsid w:val="00085D60"/>
    <w:rsid w:val="00085F91"/>
    <w:rsid w:val="00085FA7"/>
    <w:rsid w:val="00086A11"/>
    <w:rsid w:val="00092B1C"/>
    <w:rsid w:val="000947C8"/>
    <w:rsid w:val="00095825"/>
    <w:rsid w:val="00097E0D"/>
    <w:rsid w:val="000A1066"/>
    <w:rsid w:val="000A111B"/>
    <w:rsid w:val="000A180D"/>
    <w:rsid w:val="000A31BF"/>
    <w:rsid w:val="000A320B"/>
    <w:rsid w:val="000A3543"/>
    <w:rsid w:val="000A374C"/>
    <w:rsid w:val="000A3DD7"/>
    <w:rsid w:val="000A4A46"/>
    <w:rsid w:val="000A5EE9"/>
    <w:rsid w:val="000A622B"/>
    <w:rsid w:val="000A6B08"/>
    <w:rsid w:val="000A6D8D"/>
    <w:rsid w:val="000B030D"/>
    <w:rsid w:val="000B0B3F"/>
    <w:rsid w:val="000B0F80"/>
    <w:rsid w:val="000B20AF"/>
    <w:rsid w:val="000B2541"/>
    <w:rsid w:val="000B3069"/>
    <w:rsid w:val="000B3DF3"/>
    <w:rsid w:val="000B6832"/>
    <w:rsid w:val="000C0145"/>
    <w:rsid w:val="000C0D30"/>
    <w:rsid w:val="000C103B"/>
    <w:rsid w:val="000C2029"/>
    <w:rsid w:val="000C2461"/>
    <w:rsid w:val="000C27C1"/>
    <w:rsid w:val="000C395B"/>
    <w:rsid w:val="000C3B48"/>
    <w:rsid w:val="000C56C7"/>
    <w:rsid w:val="000C59E8"/>
    <w:rsid w:val="000C67BD"/>
    <w:rsid w:val="000C7E90"/>
    <w:rsid w:val="000D0E2F"/>
    <w:rsid w:val="000D2581"/>
    <w:rsid w:val="000D33BB"/>
    <w:rsid w:val="000D4735"/>
    <w:rsid w:val="000D5054"/>
    <w:rsid w:val="000D586A"/>
    <w:rsid w:val="000D7D9B"/>
    <w:rsid w:val="000E3649"/>
    <w:rsid w:val="000E495B"/>
    <w:rsid w:val="000E511E"/>
    <w:rsid w:val="000E6AD1"/>
    <w:rsid w:val="000F0775"/>
    <w:rsid w:val="000F10DF"/>
    <w:rsid w:val="000F2BED"/>
    <w:rsid w:val="000F2CDB"/>
    <w:rsid w:val="000F5111"/>
    <w:rsid w:val="00103A99"/>
    <w:rsid w:val="0010451B"/>
    <w:rsid w:val="0010494A"/>
    <w:rsid w:val="00107CB0"/>
    <w:rsid w:val="00110557"/>
    <w:rsid w:val="00111740"/>
    <w:rsid w:val="0011209B"/>
    <w:rsid w:val="0011382C"/>
    <w:rsid w:val="001156EE"/>
    <w:rsid w:val="00115827"/>
    <w:rsid w:val="00117F43"/>
    <w:rsid w:val="00120558"/>
    <w:rsid w:val="00120CE7"/>
    <w:rsid w:val="001210FD"/>
    <w:rsid w:val="0012149F"/>
    <w:rsid w:val="00121C87"/>
    <w:rsid w:val="0012206D"/>
    <w:rsid w:val="0012375F"/>
    <w:rsid w:val="00124443"/>
    <w:rsid w:val="001253E3"/>
    <w:rsid w:val="0012560E"/>
    <w:rsid w:val="001257CC"/>
    <w:rsid w:val="001271EC"/>
    <w:rsid w:val="0013049F"/>
    <w:rsid w:val="00131D02"/>
    <w:rsid w:val="001329C9"/>
    <w:rsid w:val="00133FD1"/>
    <w:rsid w:val="0013448D"/>
    <w:rsid w:val="00135A50"/>
    <w:rsid w:val="00136029"/>
    <w:rsid w:val="00136FA4"/>
    <w:rsid w:val="00137B12"/>
    <w:rsid w:val="001415B4"/>
    <w:rsid w:val="001429F9"/>
    <w:rsid w:val="00143FBF"/>
    <w:rsid w:val="0014411C"/>
    <w:rsid w:val="001460BC"/>
    <w:rsid w:val="00146BAF"/>
    <w:rsid w:val="00150C1F"/>
    <w:rsid w:val="00151C57"/>
    <w:rsid w:val="001534C2"/>
    <w:rsid w:val="0015477C"/>
    <w:rsid w:val="0016065B"/>
    <w:rsid w:val="00161130"/>
    <w:rsid w:val="0016113F"/>
    <w:rsid w:val="00161B01"/>
    <w:rsid w:val="00163239"/>
    <w:rsid w:val="00163617"/>
    <w:rsid w:val="00164AB6"/>
    <w:rsid w:val="00164B98"/>
    <w:rsid w:val="001675D5"/>
    <w:rsid w:val="0017085B"/>
    <w:rsid w:val="00171AF1"/>
    <w:rsid w:val="00172452"/>
    <w:rsid w:val="00172F5A"/>
    <w:rsid w:val="001755FA"/>
    <w:rsid w:val="00176BC9"/>
    <w:rsid w:val="001809FD"/>
    <w:rsid w:val="00180A00"/>
    <w:rsid w:val="00180A6E"/>
    <w:rsid w:val="00180F07"/>
    <w:rsid w:val="00181C5E"/>
    <w:rsid w:val="001847D6"/>
    <w:rsid w:val="00185683"/>
    <w:rsid w:val="00185D8E"/>
    <w:rsid w:val="0018611A"/>
    <w:rsid w:val="00186DFB"/>
    <w:rsid w:val="001905F2"/>
    <w:rsid w:val="00191E20"/>
    <w:rsid w:val="00193D19"/>
    <w:rsid w:val="00195AFE"/>
    <w:rsid w:val="00196C3A"/>
    <w:rsid w:val="00197A58"/>
    <w:rsid w:val="001A1A11"/>
    <w:rsid w:val="001A2E82"/>
    <w:rsid w:val="001A340C"/>
    <w:rsid w:val="001A4E19"/>
    <w:rsid w:val="001A5848"/>
    <w:rsid w:val="001A72DE"/>
    <w:rsid w:val="001A793E"/>
    <w:rsid w:val="001A7B88"/>
    <w:rsid w:val="001B0F76"/>
    <w:rsid w:val="001B141D"/>
    <w:rsid w:val="001B14E8"/>
    <w:rsid w:val="001B1510"/>
    <w:rsid w:val="001B2EEF"/>
    <w:rsid w:val="001B4313"/>
    <w:rsid w:val="001B4691"/>
    <w:rsid w:val="001B48A9"/>
    <w:rsid w:val="001B54A5"/>
    <w:rsid w:val="001B69F4"/>
    <w:rsid w:val="001B6CAA"/>
    <w:rsid w:val="001B6E16"/>
    <w:rsid w:val="001B7861"/>
    <w:rsid w:val="001B787C"/>
    <w:rsid w:val="001C01DF"/>
    <w:rsid w:val="001C191E"/>
    <w:rsid w:val="001C1C4D"/>
    <w:rsid w:val="001C2EEC"/>
    <w:rsid w:val="001C334B"/>
    <w:rsid w:val="001C34CD"/>
    <w:rsid w:val="001C4BC6"/>
    <w:rsid w:val="001C4CF5"/>
    <w:rsid w:val="001C4E7A"/>
    <w:rsid w:val="001C4EB2"/>
    <w:rsid w:val="001C72BD"/>
    <w:rsid w:val="001C797A"/>
    <w:rsid w:val="001D045E"/>
    <w:rsid w:val="001D2265"/>
    <w:rsid w:val="001D4299"/>
    <w:rsid w:val="001D528F"/>
    <w:rsid w:val="001D5874"/>
    <w:rsid w:val="001D5EA2"/>
    <w:rsid w:val="001D6789"/>
    <w:rsid w:val="001D6A34"/>
    <w:rsid w:val="001D7229"/>
    <w:rsid w:val="001D7F2F"/>
    <w:rsid w:val="001E066D"/>
    <w:rsid w:val="001E0905"/>
    <w:rsid w:val="001E0A08"/>
    <w:rsid w:val="001E0B87"/>
    <w:rsid w:val="001E1DD8"/>
    <w:rsid w:val="001E2951"/>
    <w:rsid w:val="001E31AD"/>
    <w:rsid w:val="001E445A"/>
    <w:rsid w:val="001E4735"/>
    <w:rsid w:val="001E4957"/>
    <w:rsid w:val="001E54F0"/>
    <w:rsid w:val="001E5F6C"/>
    <w:rsid w:val="001E659C"/>
    <w:rsid w:val="001E7E40"/>
    <w:rsid w:val="001F04B6"/>
    <w:rsid w:val="001F2E9A"/>
    <w:rsid w:val="001F3023"/>
    <w:rsid w:val="001F4F9E"/>
    <w:rsid w:val="001F6BBB"/>
    <w:rsid w:val="001F720E"/>
    <w:rsid w:val="00200AB5"/>
    <w:rsid w:val="00201124"/>
    <w:rsid w:val="00201B36"/>
    <w:rsid w:val="00202C96"/>
    <w:rsid w:val="00203B0A"/>
    <w:rsid w:val="00204FC2"/>
    <w:rsid w:val="00205102"/>
    <w:rsid w:val="00205E54"/>
    <w:rsid w:val="0020683B"/>
    <w:rsid w:val="00206FA0"/>
    <w:rsid w:val="002077D3"/>
    <w:rsid w:val="00210499"/>
    <w:rsid w:val="002113DE"/>
    <w:rsid w:val="00213D8C"/>
    <w:rsid w:val="00214CC0"/>
    <w:rsid w:val="002171DE"/>
    <w:rsid w:val="00217C28"/>
    <w:rsid w:val="002201BF"/>
    <w:rsid w:val="00221A13"/>
    <w:rsid w:val="00221E62"/>
    <w:rsid w:val="00222403"/>
    <w:rsid w:val="002234D6"/>
    <w:rsid w:val="00223879"/>
    <w:rsid w:val="00224A20"/>
    <w:rsid w:val="0022564D"/>
    <w:rsid w:val="00225709"/>
    <w:rsid w:val="00225B16"/>
    <w:rsid w:val="00227525"/>
    <w:rsid w:val="002278B0"/>
    <w:rsid w:val="00227B1A"/>
    <w:rsid w:val="00230A6E"/>
    <w:rsid w:val="0023294A"/>
    <w:rsid w:val="00233DEC"/>
    <w:rsid w:val="00234E9A"/>
    <w:rsid w:val="002373BB"/>
    <w:rsid w:val="002376A6"/>
    <w:rsid w:val="00240378"/>
    <w:rsid w:val="00243D68"/>
    <w:rsid w:val="00244BE9"/>
    <w:rsid w:val="00245BB7"/>
    <w:rsid w:val="0024716D"/>
    <w:rsid w:val="0024771E"/>
    <w:rsid w:val="00247E2C"/>
    <w:rsid w:val="002507FE"/>
    <w:rsid w:val="0025115A"/>
    <w:rsid w:val="0025255A"/>
    <w:rsid w:val="0025355E"/>
    <w:rsid w:val="0025569E"/>
    <w:rsid w:val="002569C5"/>
    <w:rsid w:val="0025706E"/>
    <w:rsid w:val="0026059B"/>
    <w:rsid w:val="00260AAA"/>
    <w:rsid w:val="00261685"/>
    <w:rsid w:val="00262D41"/>
    <w:rsid w:val="002660C9"/>
    <w:rsid w:val="002665D2"/>
    <w:rsid w:val="0026711B"/>
    <w:rsid w:val="002678B5"/>
    <w:rsid w:val="00270C81"/>
    <w:rsid w:val="002712DD"/>
    <w:rsid w:val="002714FE"/>
    <w:rsid w:val="0027166F"/>
    <w:rsid w:val="002717D6"/>
    <w:rsid w:val="00273CCD"/>
    <w:rsid w:val="002745C1"/>
    <w:rsid w:val="002768F2"/>
    <w:rsid w:val="0027698B"/>
    <w:rsid w:val="00276AF6"/>
    <w:rsid w:val="002835EF"/>
    <w:rsid w:val="00285AF5"/>
    <w:rsid w:val="00290E49"/>
    <w:rsid w:val="00292B0C"/>
    <w:rsid w:val="00293DCA"/>
    <w:rsid w:val="002945DA"/>
    <w:rsid w:val="0029559A"/>
    <w:rsid w:val="0029604F"/>
    <w:rsid w:val="002960E2"/>
    <w:rsid w:val="002A17AB"/>
    <w:rsid w:val="002A2B23"/>
    <w:rsid w:val="002A2FDF"/>
    <w:rsid w:val="002A411C"/>
    <w:rsid w:val="002A50F3"/>
    <w:rsid w:val="002A561A"/>
    <w:rsid w:val="002A56CF"/>
    <w:rsid w:val="002A5DA0"/>
    <w:rsid w:val="002A703F"/>
    <w:rsid w:val="002B034F"/>
    <w:rsid w:val="002B0A22"/>
    <w:rsid w:val="002B172D"/>
    <w:rsid w:val="002B31CE"/>
    <w:rsid w:val="002B38E2"/>
    <w:rsid w:val="002B50DA"/>
    <w:rsid w:val="002B5436"/>
    <w:rsid w:val="002B78F9"/>
    <w:rsid w:val="002C06E1"/>
    <w:rsid w:val="002C0AD4"/>
    <w:rsid w:val="002C0AD7"/>
    <w:rsid w:val="002C1623"/>
    <w:rsid w:val="002C3601"/>
    <w:rsid w:val="002C4A4F"/>
    <w:rsid w:val="002C4E20"/>
    <w:rsid w:val="002C59FA"/>
    <w:rsid w:val="002C5CC0"/>
    <w:rsid w:val="002C68C5"/>
    <w:rsid w:val="002C7B0C"/>
    <w:rsid w:val="002D014E"/>
    <w:rsid w:val="002D07A1"/>
    <w:rsid w:val="002D2468"/>
    <w:rsid w:val="002D4089"/>
    <w:rsid w:val="002D64BC"/>
    <w:rsid w:val="002E03F0"/>
    <w:rsid w:val="002E07D9"/>
    <w:rsid w:val="002E383B"/>
    <w:rsid w:val="002E57E7"/>
    <w:rsid w:val="002E59B9"/>
    <w:rsid w:val="002E5E86"/>
    <w:rsid w:val="002E61C9"/>
    <w:rsid w:val="002E6599"/>
    <w:rsid w:val="002E7A0F"/>
    <w:rsid w:val="002F0AB5"/>
    <w:rsid w:val="002F18A5"/>
    <w:rsid w:val="002F2607"/>
    <w:rsid w:val="002F3D9F"/>
    <w:rsid w:val="002F4A67"/>
    <w:rsid w:val="002F694F"/>
    <w:rsid w:val="002F73EF"/>
    <w:rsid w:val="002F7736"/>
    <w:rsid w:val="003002BA"/>
    <w:rsid w:val="00300C0E"/>
    <w:rsid w:val="003013B5"/>
    <w:rsid w:val="00301AD9"/>
    <w:rsid w:val="00302058"/>
    <w:rsid w:val="00302D42"/>
    <w:rsid w:val="00302EB5"/>
    <w:rsid w:val="00303420"/>
    <w:rsid w:val="00303679"/>
    <w:rsid w:val="00303C04"/>
    <w:rsid w:val="003045FD"/>
    <w:rsid w:val="00304DAA"/>
    <w:rsid w:val="00304EB1"/>
    <w:rsid w:val="00304FC3"/>
    <w:rsid w:val="003059F1"/>
    <w:rsid w:val="0030660F"/>
    <w:rsid w:val="00311F02"/>
    <w:rsid w:val="00311F56"/>
    <w:rsid w:val="00313C9B"/>
    <w:rsid w:val="00315388"/>
    <w:rsid w:val="003160FF"/>
    <w:rsid w:val="00316D36"/>
    <w:rsid w:val="00324319"/>
    <w:rsid w:val="00325AF9"/>
    <w:rsid w:val="00326E2D"/>
    <w:rsid w:val="00327071"/>
    <w:rsid w:val="00327D74"/>
    <w:rsid w:val="003301CE"/>
    <w:rsid w:val="0033132E"/>
    <w:rsid w:val="003317DC"/>
    <w:rsid w:val="00331A46"/>
    <w:rsid w:val="00333692"/>
    <w:rsid w:val="00334D7B"/>
    <w:rsid w:val="00335091"/>
    <w:rsid w:val="00335621"/>
    <w:rsid w:val="003367CC"/>
    <w:rsid w:val="0033696C"/>
    <w:rsid w:val="003373AA"/>
    <w:rsid w:val="00340760"/>
    <w:rsid w:val="00340E49"/>
    <w:rsid w:val="00342653"/>
    <w:rsid w:val="00343FC3"/>
    <w:rsid w:val="003443FC"/>
    <w:rsid w:val="00344E74"/>
    <w:rsid w:val="00346908"/>
    <w:rsid w:val="00346CD7"/>
    <w:rsid w:val="00351703"/>
    <w:rsid w:val="00352646"/>
    <w:rsid w:val="00352F02"/>
    <w:rsid w:val="00353A2C"/>
    <w:rsid w:val="00354868"/>
    <w:rsid w:val="00354E3F"/>
    <w:rsid w:val="00355217"/>
    <w:rsid w:val="00356AB3"/>
    <w:rsid w:val="0036150E"/>
    <w:rsid w:val="00363E9C"/>
    <w:rsid w:val="00365B03"/>
    <w:rsid w:val="00365FBB"/>
    <w:rsid w:val="00370657"/>
    <w:rsid w:val="00371291"/>
    <w:rsid w:val="003716FD"/>
    <w:rsid w:val="00372F21"/>
    <w:rsid w:val="00374F2B"/>
    <w:rsid w:val="00377CF1"/>
    <w:rsid w:val="00380FB1"/>
    <w:rsid w:val="0038109C"/>
    <w:rsid w:val="00382351"/>
    <w:rsid w:val="003834B6"/>
    <w:rsid w:val="00384019"/>
    <w:rsid w:val="003850B6"/>
    <w:rsid w:val="00385968"/>
    <w:rsid w:val="00385A79"/>
    <w:rsid w:val="00386900"/>
    <w:rsid w:val="00387C25"/>
    <w:rsid w:val="003930A3"/>
    <w:rsid w:val="003930C9"/>
    <w:rsid w:val="003937A4"/>
    <w:rsid w:val="0039511E"/>
    <w:rsid w:val="00396B7D"/>
    <w:rsid w:val="00397F3A"/>
    <w:rsid w:val="003A256C"/>
    <w:rsid w:val="003A4216"/>
    <w:rsid w:val="003A57B4"/>
    <w:rsid w:val="003A69D8"/>
    <w:rsid w:val="003A78C5"/>
    <w:rsid w:val="003A7CD3"/>
    <w:rsid w:val="003B092D"/>
    <w:rsid w:val="003B0E0F"/>
    <w:rsid w:val="003B21BF"/>
    <w:rsid w:val="003B24BF"/>
    <w:rsid w:val="003B2CB3"/>
    <w:rsid w:val="003B3DA4"/>
    <w:rsid w:val="003B4D4B"/>
    <w:rsid w:val="003C21C5"/>
    <w:rsid w:val="003C3CD0"/>
    <w:rsid w:val="003C3DA8"/>
    <w:rsid w:val="003C3DFC"/>
    <w:rsid w:val="003C5B38"/>
    <w:rsid w:val="003C5B42"/>
    <w:rsid w:val="003C6108"/>
    <w:rsid w:val="003C613B"/>
    <w:rsid w:val="003C72E1"/>
    <w:rsid w:val="003C7E61"/>
    <w:rsid w:val="003D41DA"/>
    <w:rsid w:val="003D4584"/>
    <w:rsid w:val="003D61DF"/>
    <w:rsid w:val="003D6A90"/>
    <w:rsid w:val="003D6EDB"/>
    <w:rsid w:val="003D778C"/>
    <w:rsid w:val="003E2E77"/>
    <w:rsid w:val="003E3B35"/>
    <w:rsid w:val="003E4F13"/>
    <w:rsid w:val="003E73C6"/>
    <w:rsid w:val="003E776C"/>
    <w:rsid w:val="003F2469"/>
    <w:rsid w:val="003F2AB7"/>
    <w:rsid w:val="003F3186"/>
    <w:rsid w:val="003F31B6"/>
    <w:rsid w:val="003F3B89"/>
    <w:rsid w:val="003F5537"/>
    <w:rsid w:val="003F5539"/>
    <w:rsid w:val="003F6C0D"/>
    <w:rsid w:val="003F7ABF"/>
    <w:rsid w:val="003F7BDC"/>
    <w:rsid w:val="004024BC"/>
    <w:rsid w:val="004039CA"/>
    <w:rsid w:val="00406990"/>
    <w:rsid w:val="00406A3C"/>
    <w:rsid w:val="004105AA"/>
    <w:rsid w:val="0041083C"/>
    <w:rsid w:val="0041093D"/>
    <w:rsid w:val="00410E23"/>
    <w:rsid w:val="00411239"/>
    <w:rsid w:val="00411965"/>
    <w:rsid w:val="0041208C"/>
    <w:rsid w:val="0041300C"/>
    <w:rsid w:val="004133E5"/>
    <w:rsid w:val="00414BDC"/>
    <w:rsid w:val="00414C69"/>
    <w:rsid w:val="0041566A"/>
    <w:rsid w:val="00416328"/>
    <w:rsid w:val="004163A7"/>
    <w:rsid w:val="004178F1"/>
    <w:rsid w:val="00420E68"/>
    <w:rsid w:val="00421606"/>
    <w:rsid w:val="004217E8"/>
    <w:rsid w:val="004218C7"/>
    <w:rsid w:val="00421B0E"/>
    <w:rsid w:val="00421FA7"/>
    <w:rsid w:val="00424487"/>
    <w:rsid w:val="004245FD"/>
    <w:rsid w:val="00425C59"/>
    <w:rsid w:val="00426F71"/>
    <w:rsid w:val="00427A96"/>
    <w:rsid w:val="004314CB"/>
    <w:rsid w:val="00431603"/>
    <w:rsid w:val="00435D77"/>
    <w:rsid w:val="0043633B"/>
    <w:rsid w:val="00436C82"/>
    <w:rsid w:val="0044358B"/>
    <w:rsid w:val="00446FF6"/>
    <w:rsid w:val="004471B6"/>
    <w:rsid w:val="00447C39"/>
    <w:rsid w:val="0045032E"/>
    <w:rsid w:val="00450907"/>
    <w:rsid w:val="00450D10"/>
    <w:rsid w:val="00450DB5"/>
    <w:rsid w:val="00450F6B"/>
    <w:rsid w:val="004532C6"/>
    <w:rsid w:val="00455BD3"/>
    <w:rsid w:val="004565A6"/>
    <w:rsid w:val="0046069F"/>
    <w:rsid w:val="00461629"/>
    <w:rsid w:val="00462B42"/>
    <w:rsid w:val="00463E82"/>
    <w:rsid w:val="004645FC"/>
    <w:rsid w:val="00464E56"/>
    <w:rsid w:val="00464F38"/>
    <w:rsid w:val="0046630C"/>
    <w:rsid w:val="00470322"/>
    <w:rsid w:val="004722F7"/>
    <w:rsid w:val="004742E6"/>
    <w:rsid w:val="00474813"/>
    <w:rsid w:val="0047655F"/>
    <w:rsid w:val="004807E6"/>
    <w:rsid w:val="00480946"/>
    <w:rsid w:val="004819C1"/>
    <w:rsid w:val="004821CA"/>
    <w:rsid w:val="00482E08"/>
    <w:rsid w:val="00483C02"/>
    <w:rsid w:val="004843D9"/>
    <w:rsid w:val="00484DD9"/>
    <w:rsid w:val="00485BB6"/>
    <w:rsid w:val="00487439"/>
    <w:rsid w:val="00487EB7"/>
    <w:rsid w:val="004920E6"/>
    <w:rsid w:val="00493CB6"/>
    <w:rsid w:val="00494D9C"/>
    <w:rsid w:val="00497197"/>
    <w:rsid w:val="004A0A01"/>
    <w:rsid w:val="004A15AC"/>
    <w:rsid w:val="004A204E"/>
    <w:rsid w:val="004A34DA"/>
    <w:rsid w:val="004A3559"/>
    <w:rsid w:val="004A4959"/>
    <w:rsid w:val="004A5018"/>
    <w:rsid w:val="004A566D"/>
    <w:rsid w:val="004A6627"/>
    <w:rsid w:val="004A73E1"/>
    <w:rsid w:val="004B0176"/>
    <w:rsid w:val="004B0E09"/>
    <w:rsid w:val="004B17D2"/>
    <w:rsid w:val="004B325F"/>
    <w:rsid w:val="004B3D02"/>
    <w:rsid w:val="004B7EA5"/>
    <w:rsid w:val="004C0386"/>
    <w:rsid w:val="004C08DD"/>
    <w:rsid w:val="004C13B7"/>
    <w:rsid w:val="004C2BA8"/>
    <w:rsid w:val="004C3097"/>
    <w:rsid w:val="004C3C15"/>
    <w:rsid w:val="004C4205"/>
    <w:rsid w:val="004C4207"/>
    <w:rsid w:val="004C5F8C"/>
    <w:rsid w:val="004C7504"/>
    <w:rsid w:val="004C7C37"/>
    <w:rsid w:val="004D04E4"/>
    <w:rsid w:val="004D127F"/>
    <w:rsid w:val="004D2371"/>
    <w:rsid w:val="004D490C"/>
    <w:rsid w:val="004D5933"/>
    <w:rsid w:val="004D5E8D"/>
    <w:rsid w:val="004D63AD"/>
    <w:rsid w:val="004D6B26"/>
    <w:rsid w:val="004D6F63"/>
    <w:rsid w:val="004E0BB0"/>
    <w:rsid w:val="004E1EDF"/>
    <w:rsid w:val="004E2035"/>
    <w:rsid w:val="004E22DA"/>
    <w:rsid w:val="004E7C5A"/>
    <w:rsid w:val="004E7F95"/>
    <w:rsid w:val="004F072A"/>
    <w:rsid w:val="004F0906"/>
    <w:rsid w:val="004F15D9"/>
    <w:rsid w:val="004F17D7"/>
    <w:rsid w:val="004F19AE"/>
    <w:rsid w:val="004F1A2D"/>
    <w:rsid w:val="004F29D8"/>
    <w:rsid w:val="004F2BC7"/>
    <w:rsid w:val="004F2DFF"/>
    <w:rsid w:val="004F31B6"/>
    <w:rsid w:val="004F3738"/>
    <w:rsid w:val="004F3916"/>
    <w:rsid w:val="004F3993"/>
    <w:rsid w:val="004F6CFC"/>
    <w:rsid w:val="004F71B3"/>
    <w:rsid w:val="00501A4E"/>
    <w:rsid w:val="00502B4A"/>
    <w:rsid w:val="005038F9"/>
    <w:rsid w:val="00504891"/>
    <w:rsid w:val="00511A4C"/>
    <w:rsid w:val="00511D64"/>
    <w:rsid w:val="005125BB"/>
    <w:rsid w:val="00512A05"/>
    <w:rsid w:val="00514877"/>
    <w:rsid w:val="00514E92"/>
    <w:rsid w:val="0051567F"/>
    <w:rsid w:val="005157C4"/>
    <w:rsid w:val="00522BEE"/>
    <w:rsid w:val="00522DA3"/>
    <w:rsid w:val="00524244"/>
    <w:rsid w:val="00524359"/>
    <w:rsid w:val="00526667"/>
    <w:rsid w:val="005276DF"/>
    <w:rsid w:val="00527BA8"/>
    <w:rsid w:val="00527D40"/>
    <w:rsid w:val="00537248"/>
    <w:rsid w:val="0053736B"/>
    <w:rsid w:val="00537A13"/>
    <w:rsid w:val="005403D1"/>
    <w:rsid w:val="00541A77"/>
    <w:rsid w:val="0054206E"/>
    <w:rsid w:val="00542F58"/>
    <w:rsid w:val="00544963"/>
    <w:rsid w:val="0054603E"/>
    <w:rsid w:val="00550B0E"/>
    <w:rsid w:val="00551633"/>
    <w:rsid w:val="00552EDD"/>
    <w:rsid w:val="00553C69"/>
    <w:rsid w:val="005548CD"/>
    <w:rsid w:val="00555468"/>
    <w:rsid w:val="0055681D"/>
    <w:rsid w:val="00556C2B"/>
    <w:rsid w:val="00560262"/>
    <w:rsid w:val="00561901"/>
    <w:rsid w:val="00561959"/>
    <w:rsid w:val="00561977"/>
    <w:rsid w:val="00563B7F"/>
    <w:rsid w:val="00564B7F"/>
    <w:rsid w:val="00565C91"/>
    <w:rsid w:val="005661F1"/>
    <w:rsid w:val="0056622C"/>
    <w:rsid w:val="0056630E"/>
    <w:rsid w:val="00567FCD"/>
    <w:rsid w:val="00570774"/>
    <w:rsid w:val="005709F9"/>
    <w:rsid w:val="00571379"/>
    <w:rsid w:val="005716B3"/>
    <w:rsid w:val="005733F4"/>
    <w:rsid w:val="00574216"/>
    <w:rsid w:val="00574376"/>
    <w:rsid w:val="00574919"/>
    <w:rsid w:val="00575C18"/>
    <w:rsid w:val="0057635F"/>
    <w:rsid w:val="00576A98"/>
    <w:rsid w:val="00577D90"/>
    <w:rsid w:val="005814FB"/>
    <w:rsid w:val="005823E6"/>
    <w:rsid w:val="00586533"/>
    <w:rsid w:val="0058676D"/>
    <w:rsid w:val="00587AD9"/>
    <w:rsid w:val="00591290"/>
    <w:rsid w:val="00592D43"/>
    <w:rsid w:val="005943DC"/>
    <w:rsid w:val="00595D01"/>
    <w:rsid w:val="00596113"/>
    <w:rsid w:val="00596BE6"/>
    <w:rsid w:val="00597B26"/>
    <w:rsid w:val="005A2BD0"/>
    <w:rsid w:val="005A2FB9"/>
    <w:rsid w:val="005A4106"/>
    <w:rsid w:val="005A5530"/>
    <w:rsid w:val="005A5BD3"/>
    <w:rsid w:val="005B0605"/>
    <w:rsid w:val="005B2991"/>
    <w:rsid w:val="005B375A"/>
    <w:rsid w:val="005B401F"/>
    <w:rsid w:val="005B553E"/>
    <w:rsid w:val="005C1179"/>
    <w:rsid w:val="005C5398"/>
    <w:rsid w:val="005C5613"/>
    <w:rsid w:val="005C56A2"/>
    <w:rsid w:val="005C78FB"/>
    <w:rsid w:val="005D07B6"/>
    <w:rsid w:val="005D0CD3"/>
    <w:rsid w:val="005D0E51"/>
    <w:rsid w:val="005D1421"/>
    <w:rsid w:val="005D4E81"/>
    <w:rsid w:val="005D507A"/>
    <w:rsid w:val="005D6699"/>
    <w:rsid w:val="005D6731"/>
    <w:rsid w:val="005D6E86"/>
    <w:rsid w:val="005D7204"/>
    <w:rsid w:val="005D7D85"/>
    <w:rsid w:val="005E07A8"/>
    <w:rsid w:val="005E09A1"/>
    <w:rsid w:val="005E225C"/>
    <w:rsid w:val="005E2AD5"/>
    <w:rsid w:val="005E2C8E"/>
    <w:rsid w:val="005E305B"/>
    <w:rsid w:val="005E40CB"/>
    <w:rsid w:val="005E4FA7"/>
    <w:rsid w:val="005E72F7"/>
    <w:rsid w:val="005F1882"/>
    <w:rsid w:val="005F232F"/>
    <w:rsid w:val="005F2DA1"/>
    <w:rsid w:val="005F6D1D"/>
    <w:rsid w:val="0060008F"/>
    <w:rsid w:val="00601ABD"/>
    <w:rsid w:val="0060207B"/>
    <w:rsid w:val="00603A36"/>
    <w:rsid w:val="006066C7"/>
    <w:rsid w:val="00611C0C"/>
    <w:rsid w:val="0061273C"/>
    <w:rsid w:val="00612B82"/>
    <w:rsid w:val="00616F52"/>
    <w:rsid w:val="00623B99"/>
    <w:rsid w:val="00623EF1"/>
    <w:rsid w:val="00624C36"/>
    <w:rsid w:val="006252CA"/>
    <w:rsid w:val="0062591F"/>
    <w:rsid w:val="00627898"/>
    <w:rsid w:val="0063436A"/>
    <w:rsid w:val="00634D9E"/>
    <w:rsid w:val="006354F5"/>
    <w:rsid w:val="00640F21"/>
    <w:rsid w:val="00640FE2"/>
    <w:rsid w:val="00641D85"/>
    <w:rsid w:val="0064299C"/>
    <w:rsid w:val="00642F85"/>
    <w:rsid w:val="00644245"/>
    <w:rsid w:val="0064554B"/>
    <w:rsid w:val="00645FB5"/>
    <w:rsid w:val="00646AC7"/>
    <w:rsid w:val="00651CD4"/>
    <w:rsid w:val="00651CDF"/>
    <w:rsid w:val="006530C2"/>
    <w:rsid w:val="00653867"/>
    <w:rsid w:val="006539CC"/>
    <w:rsid w:val="00653A55"/>
    <w:rsid w:val="00654C1D"/>
    <w:rsid w:val="00654F6F"/>
    <w:rsid w:val="00657ACA"/>
    <w:rsid w:val="00660437"/>
    <w:rsid w:val="00660F7E"/>
    <w:rsid w:val="006615F4"/>
    <w:rsid w:val="006616F0"/>
    <w:rsid w:val="00661EFB"/>
    <w:rsid w:val="00662273"/>
    <w:rsid w:val="006624F5"/>
    <w:rsid w:val="006637D1"/>
    <w:rsid w:val="0066490C"/>
    <w:rsid w:val="00664C86"/>
    <w:rsid w:val="00665E0E"/>
    <w:rsid w:val="00666541"/>
    <w:rsid w:val="006667F2"/>
    <w:rsid w:val="0066693B"/>
    <w:rsid w:val="00666D4F"/>
    <w:rsid w:val="00667A19"/>
    <w:rsid w:val="0067204C"/>
    <w:rsid w:val="00672BE4"/>
    <w:rsid w:val="00673195"/>
    <w:rsid w:val="0067489A"/>
    <w:rsid w:val="00675B8F"/>
    <w:rsid w:val="006764C7"/>
    <w:rsid w:val="006769A9"/>
    <w:rsid w:val="00677225"/>
    <w:rsid w:val="006775F8"/>
    <w:rsid w:val="00677E87"/>
    <w:rsid w:val="00680E30"/>
    <w:rsid w:val="006816A6"/>
    <w:rsid w:val="00681765"/>
    <w:rsid w:val="00681806"/>
    <w:rsid w:val="006823B4"/>
    <w:rsid w:val="0068285B"/>
    <w:rsid w:val="00684DED"/>
    <w:rsid w:val="00685B18"/>
    <w:rsid w:val="00686727"/>
    <w:rsid w:val="00687632"/>
    <w:rsid w:val="006909E3"/>
    <w:rsid w:val="0069272B"/>
    <w:rsid w:val="006958D8"/>
    <w:rsid w:val="00697D00"/>
    <w:rsid w:val="00697E9E"/>
    <w:rsid w:val="006A2B67"/>
    <w:rsid w:val="006A47E4"/>
    <w:rsid w:val="006A4B5F"/>
    <w:rsid w:val="006A5146"/>
    <w:rsid w:val="006A78B5"/>
    <w:rsid w:val="006B0A60"/>
    <w:rsid w:val="006B0EE9"/>
    <w:rsid w:val="006B20DD"/>
    <w:rsid w:val="006B3EA1"/>
    <w:rsid w:val="006B61DC"/>
    <w:rsid w:val="006B7A75"/>
    <w:rsid w:val="006C09DF"/>
    <w:rsid w:val="006C0BED"/>
    <w:rsid w:val="006C4455"/>
    <w:rsid w:val="006C44C8"/>
    <w:rsid w:val="006C5E47"/>
    <w:rsid w:val="006C698B"/>
    <w:rsid w:val="006D13E5"/>
    <w:rsid w:val="006D1444"/>
    <w:rsid w:val="006D1913"/>
    <w:rsid w:val="006D24A6"/>
    <w:rsid w:val="006D58DB"/>
    <w:rsid w:val="006E18D3"/>
    <w:rsid w:val="006E19A4"/>
    <w:rsid w:val="006E1DFD"/>
    <w:rsid w:val="006E36EB"/>
    <w:rsid w:val="006E4588"/>
    <w:rsid w:val="006E462A"/>
    <w:rsid w:val="006E59DF"/>
    <w:rsid w:val="006F1AD0"/>
    <w:rsid w:val="006F2E37"/>
    <w:rsid w:val="006F3333"/>
    <w:rsid w:val="00700C38"/>
    <w:rsid w:val="00700E65"/>
    <w:rsid w:val="0070107E"/>
    <w:rsid w:val="007039A5"/>
    <w:rsid w:val="00705E9F"/>
    <w:rsid w:val="007111AE"/>
    <w:rsid w:val="00711944"/>
    <w:rsid w:val="00712AE0"/>
    <w:rsid w:val="00713BEB"/>
    <w:rsid w:val="00713DA2"/>
    <w:rsid w:val="007203BC"/>
    <w:rsid w:val="0072180C"/>
    <w:rsid w:val="007220CE"/>
    <w:rsid w:val="00723899"/>
    <w:rsid w:val="007238DD"/>
    <w:rsid w:val="00727E30"/>
    <w:rsid w:val="00730114"/>
    <w:rsid w:val="007312F9"/>
    <w:rsid w:val="00731BC7"/>
    <w:rsid w:val="00731E9C"/>
    <w:rsid w:val="00732413"/>
    <w:rsid w:val="00732B07"/>
    <w:rsid w:val="00732F45"/>
    <w:rsid w:val="007331B1"/>
    <w:rsid w:val="00737101"/>
    <w:rsid w:val="00737AAD"/>
    <w:rsid w:val="00737BD0"/>
    <w:rsid w:val="00744F05"/>
    <w:rsid w:val="007450A1"/>
    <w:rsid w:val="00745875"/>
    <w:rsid w:val="00745951"/>
    <w:rsid w:val="00746158"/>
    <w:rsid w:val="007465ED"/>
    <w:rsid w:val="007467B5"/>
    <w:rsid w:val="00746B2F"/>
    <w:rsid w:val="00746D00"/>
    <w:rsid w:val="00746FE5"/>
    <w:rsid w:val="00747228"/>
    <w:rsid w:val="00750608"/>
    <w:rsid w:val="0075256F"/>
    <w:rsid w:val="00752572"/>
    <w:rsid w:val="00752ADB"/>
    <w:rsid w:val="007545F5"/>
    <w:rsid w:val="007546F3"/>
    <w:rsid w:val="00755CDE"/>
    <w:rsid w:val="00755D55"/>
    <w:rsid w:val="00761724"/>
    <w:rsid w:val="0076245B"/>
    <w:rsid w:val="007651A1"/>
    <w:rsid w:val="00766D69"/>
    <w:rsid w:val="00770610"/>
    <w:rsid w:val="007711E7"/>
    <w:rsid w:val="007736F6"/>
    <w:rsid w:val="007742CF"/>
    <w:rsid w:val="007749D8"/>
    <w:rsid w:val="007759DE"/>
    <w:rsid w:val="00783408"/>
    <w:rsid w:val="00784867"/>
    <w:rsid w:val="00786603"/>
    <w:rsid w:val="00787CF9"/>
    <w:rsid w:val="0079042B"/>
    <w:rsid w:val="00790A62"/>
    <w:rsid w:val="00790AD8"/>
    <w:rsid w:val="00790E48"/>
    <w:rsid w:val="0079224B"/>
    <w:rsid w:val="00792320"/>
    <w:rsid w:val="00793090"/>
    <w:rsid w:val="00794FD8"/>
    <w:rsid w:val="00795A9E"/>
    <w:rsid w:val="00795FDE"/>
    <w:rsid w:val="007969C2"/>
    <w:rsid w:val="00797426"/>
    <w:rsid w:val="007A3CDD"/>
    <w:rsid w:val="007A4BF2"/>
    <w:rsid w:val="007A5E3C"/>
    <w:rsid w:val="007A6013"/>
    <w:rsid w:val="007A6A02"/>
    <w:rsid w:val="007A7492"/>
    <w:rsid w:val="007A7AFF"/>
    <w:rsid w:val="007B05F6"/>
    <w:rsid w:val="007B0D8E"/>
    <w:rsid w:val="007B1011"/>
    <w:rsid w:val="007B330D"/>
    <w:rsid w:val="007B5792"/>
    <w:rsid w:val="007B58EF"/>
    <w:rsid w:val="007B5ED3"/>
    <w:rsid w:val="007B7838"/>
    <w:rsid w:val="007C13A4"/>
    <w:rsid w:val="007C1782"/>
    <w:rsid w:val="007C4031"/>
    <w:rsid w:val="007C4AE6"/>
    <w:rsid w:val="007C69B5"/>
    <w:rsid w:val="007C70E3"/>
    <w:rsid w:val="007C7E16"/>
    <w:rsid w:val="007D1412"/>
    <w:rsid w:val="007D2B38"/>
    <w:rsid w:val="007D453D"/>
    <w:rsid w:val="007D4E11"/>
    <w:rsid w:val="007D5CDD"/>
    <w:rsid w:val="007D7A24"/>
    <w:rsid w:val="007E0B8D"/>
    <w:rsid w:val="007E131C"/>
    <w:rsid w:val="007E13E1"/>
    <w:rsid w:val="007E1A18"/>
    <w:rsid w:val="007E1C7D"/>
    <w:rsid w:val="007E2DAC"/>
    <w:rsid w:val="007E2E91"/>
    <w:rsid w:val="007E47BF"/>
    <w:rsid w:val="007E5926"/>
    <w:rsid w:val="007E7A14"/>
    <w:rsid w:val="007F0416"/>
    <w:rsid w:val="007F0442"/>
    <w:rsid w:val="007F0CC1"/>
    <w:rsid w:val="007F1743"/>
    <w:rsid w:val="007F53EE"/>
    <w:rsid w:val="007F6091"/>
    <w:rsid w:val="007F6C0D"/>
    <w:rsid w:val="007F6E2C"/>
    <w:rsid w:val="00800656"/>
    <w:rsid w:val="008008A3"/>
    <w:rsid w:val="00801003"/>
    <w:rsid w:val="00804174"/>
    <w:rsid w:val="008115D4"/>
    <w:rsid w:val="0081399D"/>
    <w:rsid w:val="00813E58"/>
    <w:rsid w:val="0081481C"/>
    <w:rsid w:val="0081517B"/>
    <w:rsid w:val="00820A32"/>
    <w:rsid w:val="0082197D"/>
    <w:rsid w:val="00823BAE"/>
    <w:rsid w:val="008265C0"/>
    <w:rsid w:val="00826C30"/>
    <w:rsid w:val="008278E6"/>
    <w:rsid w:val="00827B6B"/>
    <w:rsid w:val="008304AC"/>
    <w:rsid w:val="00832626"/>
    <w:rsid w:val="00833C36"/>
    <w:rsid w:val="00834DD7"/>
    <w:rsid w:val="00837ED0"/>
    <w:rsid w:val="00840E4E"/>
    <w:rsid w:val="0084283B"/>
    <w:rsid w:val="00842FBE"/>
    <w:rsid w:val="00843D5D"/>
    <w:rsid w:val="00844781"/>
    <w:rsid w:val="00845153"/>
    <w:rsid w:val="00845387"/>
    <w:rsid w:val="00845EF0"/>
    <w:rsid w:val="00846560"/>
    <w:rsid w:val="00846CB2"/>
    <w:rsid w:val="00851435"/>
    <w:rsid w:val="00851696"/>
    <w:rsid w:val="008519BC"/>
    <w:rsid w:val="00851C31"/>
    <w:rsid w:val="00851FEB"/>
    <w:rsid w:val="0085212F"/>
    <w:rsid w:val="00854E2A"/>
    <w:rsid w:val="00857AE0"/>
    <w:rsid w:val="00860816"/>
    <w:rsid w:val="008612FD"/>
    <w:rsid w:val="008613D1"/>
    <w:rsid w:val="00861419"/>
    <w:rsid w:val="0086172D"/>
    <w:rsid w:val="00861A24"/>
    <w:rsid w:val="00861AD4"/>
    <w:rsid w:val="008640EE"/>
    <w:rsid w:val="00865EFF"/>
    <w:rsid w:val="0086760E"/>
    <w:rsid w:val="00867C65"/>
    <w:rsid w:val="0087085A"/>
    <w:rsid w:val="00870DE9"/>
    <w:rsid w:val="00870EF5"/>
    <w:rsid w:val="0087306B"/>
    <w:rsid w:val="00873960"/>
    <w:rsid w:val="00874614"/>
    <w:rsid w:val="008752B1"/>
    <w:rsid w:val="0087550E"/>
    <w:rsid w:val="00876094"/>
    <w:rsid w:val="00876756"/>
    <w:rsid w:val="00876E52"/>
    <w:rsid w:val="008776E7"/>
    <w:rsid w:val="00882FC2"/>
    <w:rsid w:val="008839D9"/>
    <w:rsid w:val="00883BF4"/>
    <w:rsid w:val="00887F21"/>
    <w:rsid w:val="00890508"/>
    <w:rsid w:val="00890A2A"/>
    <w:rsid w:val="008921F1"/>
    <w:rsid w:val="00894594"/>
    <w:rsid w:val="0089489A"/>
    <w:rsid w:val="008950FC"/>
    <w:rsid w:val="00896018"/>
    <w:rsid w:val="00897214"/>
    <w:rsid w:val="0089733A"/>
    <w:rsid w:val="00897688"/>
    <w:rsid w:val="008A0369"/>
    <w:rsid w:val="008A128A"/>
    <w:rsid w:val="008A25EE"/>
    <w:rsid w:val="008A3902"/>
    <w:rsid w:val="008A3F12"/>
    <w:rsid w:val="008A4159"/>
    <w:rsid w:val="008A473B"/>
    <w:rsid w:val="008A521C"/>
    <w:rsid w:val="008A5DE3"/>
    <w:rsid w:val="008B10E0"/>
    <w:rsid w:val="008B2787"/>
    <w:rsid w:val="008B6951"/>
    <w:rsid w:val="008B7BE7"/>
    <w:rsid w:val="008C0F37"/>
    <w:rsid w:val="008C1C44"/>
    <w:rsid w:val="008C669A"/>
    <w:rsid w:val="008C7778"/>
    <w:rsid w:val="008C7BDD"/>
    <w:rsid w:val="008D0E86"/>
    <w:rsid w:val="008D1005"/>
    <w:rsid w:val="008D22AF"/>
    <w:rsid w:val="008D26E8"/>
    <w:rsid w:val="008D3A44"/>
    <w:rsid w:val="008D5F97"/>
    <w:rsid w:val="008D766F"/>
    <w:rsid w:val="008E450D"/>
    <w:rsid w:val="008E6890"/>
    <w:rsid w:val="008E6CAF"/>
    <w:rsid w:val="008E731E"/>
    <w:rsid w:val="008F1D8A"/>
    <w:rsid w:val="008F3832"/>
    <w:rsid w:val="008F4070"/>
    <w:rsid w:val="008F4197"/>
    <w:rsid w:val="008F4D43"/>
    <w:rsid w:val="008F7A1D"/>
    <w:rsid w:val="00902651"/>
    <w:rsid w:val="00904171"/>
    <w:rsid w:val="0090644B"/>
    <w:rsid w:val="0090645D"/>
    <w:rsid w:val="00907C6A"/>
    <w:rsid w:val="00910973"/>
    <w:rsid w:val="00911061"/>
    <w:rsid w:val="0091196B"/>
    <w:rsid w:val="00911A85"/>
    <w:rsid w:val="00912F95"/>
    <w:rsid w:val="00912FB7"/>
    <w:rsid w:val="0091300D"/>
    <w:rsid w:val="00913523"/>
    <w:rsid w:val="00913BB0"/>
    <w:rsid w:val="00914837"/>
    <w:rsid w:val="00914D95"/>
    <w:rsid w:val="00915CC8"/>
    <w:rsid w:val="00915EDB"/>
    <w:rsid w:val="00920B57"/>
    <w:rsid w:val="00920E34"/>
    <w:rsid w:val="0092185F"/>
    <w:rsid w:val="0092476B"/>
    <w:rsid w:val="00926CD0"/>
    <w:rsid w:val="00926EE3"/>
    <w:rsid w:val="00927A2A"/>
    <w:rsid w:val="0093073C"/>
    <w:rsid w:val="00931EED"/>
    <w:rsid w:val="0093433D"/>
    <w:rsid w:val="009345DB"/>
    <w:rsid w:val="00934FFC"/>
    <w:rsid w:val="00935817"/>
    <w:rsid w:val="00941007"/>
    <w:rsid w:val="0094228D"/>
    <w:rsid w:val="0094238C"/>
    <w:rsid w:val="009424A6"/>
    <w:rsid w:val="00943346"/>
    <w:rsid w:val="0094451D"/>
    <w:rsid w:val="00946E2D"/>
    <w:rsid w:val="00946E9C"/>
    <w:rsid w:val="00947563"/>
    <w:rsid w:val="0095026A"/>
    <w:rsid w:val="00952C77"/>
    <w:rsid w:val="00952E7C"/>
    <w:rsid w:val="00954436"/>
    <w:rsid w:val="00955F32"/>
    <w:rsid w:val="00956EF6"/>
    <w:rsid w:val="009627FB"/>
    <w:rsid w:val="00962AB9"/>
    <w:rsid w:val="00963A84"/>
    <w:rsid w:val="0096460E"/>
    <w:rsid w:val="00964CD7"/>
    <w:rsid w:val="00966C87"/>
    <w:rsid w:val="00966E25"/>
    <w:rsid w:val="009712D9"/>
    <w:rsid w:val="00972964"/>
    <w:rsid w:val="00973197"/>
    <w:rsid w:val="00973A97"/>
    <w:rsid w:val="00973E46"/>
    <w:rsid w:val="00974105"/>
    <w:rsid w:val="0097518D"/>
    <w:rsid w:val="009761E5"/>
    <w:rsid w:val="009767FB"/>
    <w:rsid w:val="00976C4B"/>
    <w:rsid w:val="00976CA0"/>
    <w:rsid w:val="009801A2"/>
    <w:rsid w:val="009809D4"/>
    <w:rsid w:val="00982696"/>
    <w:rsid w:val="00983108"/>
    <w:rsid w:val="00984805"/>
    <w:rsid w:val="00984A31"/>
    <w:rsid w:val="009860CE"/>
    <w:rsid w:val="0098634C"/>
    <w:rsid w:val="00986D0F"/>
    <w:rsid w:val="009873DE"/>
    <w:rsid w:val="009903A5"/>
    <w:rsid w:val="00991170"/>
    <w:rsid w:val="009911C6"/>
    <w:rsid w:val="00992DBE"/>
    <w:rsid w:val="00993C1F"/>
    <w:rsid w:val="00996555"/>
    <w:rsid w:val="009973C8"/>
    <w:rsid w:val="00997FA3"/>
    <w:rsid w:val="009A1F7F"/>
    <w:rsid w:val="009A1F82"/>
    <w:rsid w:val="009A205C"/>
    <w:rsid w:val="009A26AD"/>
    <w:rsid w:val="009A2E83"/>
    <w:rsid w:val="009A3928"/>
    <w:rsid w:val="009A3A48"/>
    <w:rsid w:val="009A55CA"/>
    <w:rsid w:val="009A59DD"/>
    <w:rsid w:val="009B0840"/>
    <w:rsid w:val="009B0DA2"/>
    <w:rsid w:val="009B212B"/>
    <w:rsid w:val="009B6AAE"/>
    <w:rsid w:val="009B6BD8"/>
    <w:rsid w:val="009B7EDD"/>
    <w:rsid w:val="009C1059"/>
    <w:rsid w:val="009C1BFC"/>
    <w:rsid w:val="009C2260"/>
    <w:rsid w:val="009C23F0"/>
    <w:rsid w:val="009C25F3"/>
    <w:rsid w:val="009C59F0"/>
    <w:rsid w:val="009C5C14"/>
    <w:rsid w:val="009C74E1"/>
    <w:rsid w:val="009D011D"/>
    <w:rsid w:val="009D0C95"/>
    <w:rsid w:val="009D1245"/>
    <w:rsid w:val="009D34E0"/>
    <w:rsid w:val="009D4035"/>
    <w:rsid w:val="009D4B20"/>
    <w:rsid w:val="009D4BA9"/>
    <w:rsid w:val="009D637D"/>
    <w:rsid w:val="009D7309"/>
    <w:rsid w:val="009E1CAD"/>
    <w:rsid w:val="009E2508"/>
    <w:rsid w:val="009E2A8A"/>
    <w:rsid w:val="009E390B"/>
    <w:rsid w:val="009E3C84"/>
    <w:rsid w:val="009E4432"/>
    <w:rsid w:val="009E4C70"/>
    <w:rsid w:val="009F0035"/>
    <w:rsid w:val="009F21E3"/>
    <w:rsid w:val="009F2E56"/>
    <w:rsid w:val="009F5C17"/>
    <w:rsid w:val="009F76E6"/>
    <w:rsid w:val="009F797D"/>
    <w:rsid w:val="00A00CF4"/>
    <w:rsid w:val="00A02C82"/>
    <w:rsid w:val="00A02DCC"/>
    <w:rsid w:val="00A038CE"/>
    <w:rsid w:val="00A0402F"/>
    <w:rsid w:val="00A04067"/>
    <w:rsid w:val="00A04EAA"/>
    <w:rsid w:val="00A05E62"/>
    <w:rsid w:val="00A06DC2"/>
    <w:rsid w:val="00A06F92"/>
    <w:rsid w:val="00A07A08"/>
    <w:rsid w:val="00A1002D"/>
    <w:rsid w:val="00A10128"/>
    <w:rsid w:val="00A1076F"/>
    <w:rsid w:val="00A1079D"/>
    <w:rsid w:val="00A11054"/>
    <w:rsid w:val="00A11F2A"/>
    <w:rsid w:val="00A12A60"/>
    <w:rsid w:val="00A1650B"/>
    <w:rsid w:val="00A22069"/>
    <w:rsid w:val="00A2216F"/>
    <w:rsid w:val="00A22E8F"/>
    <w:rsid w:val="00A2413F"/>
    <w:rsid w:val="00A247D5"/>
    <w:rsid w:val="00A26B10"/>
    <w:rsid w:val="00A31102"/>
    <w:rsid w:val="00A31C97"/>
    <w:rsid w:val="00A32069"/>
    <w:rsid w:val="00A33365"/>
    <w:rsid w:val="00A3654B"/>
    <w:rsid w:val="00A4071B"/>
    <w:rsid w:val="00A40D7B"/>
    <w:rsid w:val="00A46723"/>
    <w:rsid w:val="00A46734"/>
    <w:rsid w:val="00A46F87"/>
    <w:rsid w:val="00A47033"/>
    <w:rsid w:val="00A50B8B"/>
    <w:rsid w:val="00A541C1"/>
    <w:rsid w:val="00A55115"/>
    <w:rsid w:val="00A5673A"/>
    <w:rsid w:val="00A577B7"/>
    <w:rsid w:val="00A57EC1"/>
    <w:rsid w:val="00A61750"/>
    <w:rsid w:val="00A617B3"/>
    <w:rsid w:val="00A631CB"/>
    <w:rsid w:val="00A64E76"/>
    <w:rsid w:val="00A666A8"/>
    <w:rsid w:val="00A6726F"/>
    <w:rsid w:val="00A704D4"/>
    <w:rsid w:val="00A70F1D"/>
    <w:rsid w:val="00A73297"/>
    <w:rsid w:val="00A809FB"/>
    <w:rsid w:val="00A82C93"/>
    <w:rsid w:val="00A830A4"/>
    <w:rsid w:val="00A83BFB"/>
    <w:rsid w:val="00A85DE5"/>
    <w:rsid w:val="00A862D1"/>
    <w:rsid w:val="00A90674"/>
    <w:rsid w:val="00A91982"/>
    <w:rsid w:val="00A92C96"/>
    <w:rsid w:val="00A932C4"/>
    <w:rsid w:val="00A936F7"/>
    <w:rsid w:val="00A9392C"/>
    <w:rsid w:val="00A93FC1"/>
    <w:rsid w:val="00A95B3B"/>
    <w:rsid w:val="00A9648B"/>
    <w:rsid w:val="00A970A4"/>
    <w:rsid w:val="00A9745E"/>
    <w:rsid w:val="00AA0319"/>
    <w:rsid w:val="00AA1439"/>
    <w:rsid w:val="00AA3004"/>
    <w:rsid w:val="00AA3BB8"/>
    <w:rsid w:val="00AA48FC"/>
    <w:rsid w:val="00AA678C"/>
    <w:rsid w:val="00AA75B3"/>
    <w:rsid w:val="00AA7DDA"/>
    <w:rsid w:val="00AB06ED"/>
    <w:rsid w:val="00AB10C9"/>
    <w:rsid w:val="00AB1979"/>
    <w:rsid w:val="00AB19FB"/>
    <w:rsid w:val="00AB1F17"/>
    <w:rsid w:val="00AB27A1"/>
    <w:rsid w:val="00AB4B5C"/>
    <w:rsid w:val="00AB5D14"/>
    <w:rsid w:val="00AB6104"/>
    <w:rsid w:val="00AB7008"/>
    <w:rsid w:val="00AC106E"/>
    <w:rsid w:val="00AC1125"/>
    <w:rsid w:val="00AC1C04"/>
    <w:rsid w:val="00AC3447"/>
    <w:rsid w:val="00AC38EB"/>
    <w:rsid w:val="00AC38EC"/>
    <w:rsid w:val="00AC4A3A"/>
    <w:rsid w:val="00AC55FC"/>
    <w:rsid w:val="00AC571D"/>
    <w:rsid w:val="00AC5C83"/>
    <w:rsid w:val="00AC7B7D"/>
    <w:rsid w:val="00AD0FD3"/>
    <w:rsid w:val="00AD1D10"/>
    <w:rsid w:val="00AD3059"/>
    <w:rsid w:val="00AD31C6"/>
    <w:rsid w:val="00AD36D2"/>
    <w:rsid w:val="00AD3C3B"/>
    <w:rsid w:val="00AD5737"/>
    <w:rsid w:val="00AE1321"/>
    <w:rsid w:val="00AE1526"/>
    <w:rsid w:val="00AE2521"/>
    <w:rsid w:val="00AE4CE5"/>
    <w:rsid w:val="00AE6F0F"/>
    <w:rsid w:val="00AE6FA9"/>
    <w:rsid w:val="00AE6FDE"/>
    <w:rsid w:val="00AE777F"/>
    <w:rsid w:val="00AF2D0C"/>
    <w:rsid w:val="00AF3289"/>
    <w:rsid w:val="00AF6199"/>
    <w:rsid w:val="00AF6A40"/>
    <w:rsid w:val="00AF74AB"/>
    <w:rsid w:val="00B011B0"/>
    <w:rsid w:val="00B01CA4"/>
    <w:rsid w:val="00B029B3"/>
    <w:rsid w:val="00B02FAA"/>
    <w:rsid w:val="00B07578"/>
    <w:rsid w:val="00B103D7"/>
    <w:rsid w:val="00B10B15"/>
    <w:rsid w:val="00B11F42"/>
    <w:rsid w:val="00B12720"/>
    <w:rsid w:val="00B133E2"/>
    <w:rsid w:val="00B14DE8"/>
    <w:rsid w:val="00B16CCD"/>
    <w:rsid w:val="00B20875"/>
    <w:rsid w:val="00B210DB"/>
    <w:rsid w:val="00B22858"/>
    <w:rsid w:val="00B2397B"/>
    <w:rsid w:val="00B23BDD"/>
    <w:rsid w:val="00B26574"/>
    <w:rsid w:val="00B2697F"/>
    <w:rsid w:val="00B272FF"/>
    <w:rsid w:val="00B27525"/>
    <w:rsid w:val="00B27ACF"/>
    <w:rsid w:val="00B32BED"/>
    <w:rsid w:val="00B32CD4"/>
    <w:rsid w:val="00B34FCB"/>
    <w:rsid w:val="00B3550C"/>
    <w:rsid w:val="00B35F1B"/>
    <w:rsid w:val="00B369C2"/>
    <w:rsid w:val="00B37775"/>
    <w:rsid w:val="00B404E5"/>
    <w:rsid w:val="00B42CA2"/>
    <w:rsid w:val="00B42F0C"/>
    <w:rsid w:val="00B44E45"/>
    <w:rsid w:val="00B45917"/>
    <w:rsid w:val="00B45A7E"/>
    <w:rsid w:val="00B47BA1"/>
    <w:rsid w:val="00B47C97"/>
    <w:rsid w:val="00B518F2"/>
    <w:rsid w:val="00B52254"/>
    <w:rsid w:val="00B5239B"/>
    <w:rsid w:val="00B528E5"/>
    <w:rsid w:val="00B52D9E"/>
    <w:rsid w:val="00B535A4"/>
    <w:rsid w:val="00B535CE"/>
    <w:rsid w:val="00B53F45"/>
    <w:rsid w:val="00B54D50"/>
    <w:rsid w:val="00B56CD9"/>
    <w:rsid w:val="00B57A97"/>
    <w:rsid w:val="00B60F9E"/>
    <w:rsid w:val="00B61A04"/>
    <w:rsid w:val="00B6253E"/>
    <w:rsid w:val="00B6349E"/>
    <w:rsid w:val="00B66FFB"/>
    <w:rsid w:val="00B67743"/>
    <w:rsid w:val="00B76DC1"/>
    <w:rsid w:val="00B77D8E"/>
    <w:rsid w:val="00B805BC"/>
    <w:rsid w:val="00B80F90"/>
    <w:rsid w:val="00B815DB"/>
    <w:rsid w:val="00B81E9A"/>
    <w:rsid w:val="00B83334"/>
    <w:rsid w:val="00B83BEF"/>
    <w:rsid w:val="00B83C09"/>
    <w:rsid w:val="00B850C1"/>
    <w:rsid w:val="00B86AD9"/>
    <w:rsid w:val="00B87303"/>
    <w:rsid w:val="00B90384"/>
    <w:rsid w:val="00B90B96"/>
    <w:rsid w:val="00B9275D"/>
    <w:rsid w:val="00B9276B"/>
    <w:rsid w:val="00B9356D"/>
    <w:rsid w:val="00B93616"/>
    <w:rsid w:val="00B936FE"/>
    <w:rsid w:val="00B94A70"/>
    <w:rsid w:val="00B95472"/>
    <w:rsid w:val="00B96D5E"/>
    <w:rsid w:val="00B96F2B"/>
    <w:rsid w:val="00BA0667"/>
    <w:rsid w:val="00BA2101"/>
    <w:rsid w:val="00BA2B04"/>
    <w:rsid w:val="00BA3BB1"/>
    <w:rsid w:val="00BA6D19"/>
    <w:rsid w:val="00BA72A6"/>
    <w:rsid w:val="00BB08E6"/>
    <w:rsid w:val="00BB09E0"/>
    <w:rsid w:val="00BB3EF4"/>
    <w:rsid w:val="00BB52DF"/>
    <w:rsid w:val="00BB5D5C"/>
    <w:rsid w:val="00BB5E3C"/>
    <w:rsid w:val="00BC0209"/>
    <w:rsid w:val="00BC09E0"/>
    <w:rsid w:val="00BC5932"/>
    <w:rsid w:val="00BC6BD4"/>
    <w:rsid w:val="00BC7736"/>
    <w:rsid w:val="00BC7B0E"/>
    <w:rsid w:val="00BD110B"/>
    <w:rsid w:val="00BD2EB5"/>
    <w:rsid w:val="00BD315E"/>
    <w:rsid w:val="00BD3FD4"/>
    <w:rsid w:val="00BD4A1B"/>
    <w:rsid w:val="00BD59E9"/>
    <w:rsid w:val="00BD5C15"/>
    <w:rsid w:val="00BD6099"/>
    <w:rsid w:val="00BD6DDA"/>
    <w:rsid w:val="00BE03DB"/>
    <w:rsid w:val="00BE6B71"/>
    <w:rsid w:val="00BE7129"/>
    <w:rsid w:val="00BF20D0"/>
    <w:rsid w:val="00BF223C"/>
    <w:rsid w:val="00BF2348"/>
    <w:rsid w:val="00BF42C3"/>
    <w:rsid w:val="00BF4310"/>
    <w:rsid w:val="00BF6F24"/>
    <w:rsid w:val="00BF78BF"/>
    <w:rsid w:val="00C00357"/>
    <w:rsid w:val="00C0152F"/>
    <w:rsid w:val="00C03937"/>
    <w:rsid w:val="00C03CF4"/>
    <w:rsid w:val="00C04483"/>
    <w:rsid w:val="00C045E6"/>
    <w:rsid w:val="00C05D81"/>
    <w:rsid w:val="00C07891"/>
    <w:rsid w:val="00C102DB"/>
    <w:rsid w:val="00C13C2F"/>
    <w:rsid w:val="00C15E22"/>
    <w:rsid w:val="00C16459"/>
    <w:rsid w:val="00C16D6F"/>
    <w:rsid w:val="00C213E6"/>
    <w:rsid w:val="00C21DDA"/>
    <w:rsid w:val="00C22361"/>
    <w:rsid w:val="00C2290D"/>
    <w:rsid w:val="00C22D82"/>
    <w:rsid w:val="00C23165"/>
    <w:rsid w:val="00C23BCC"/>
    <w:rsid w:val="00C260FB"/>
    <w:rsid w:val="00C2751A"/>
    <w:rsid w:val="00C306AB"/>
    <w:rsid w:val="00C3320B"/>
    <w:rsid w:val="00C357A8"/>
    <w:rsid w:val="00C36271"/>
    <w:rsid w:val="00C4250A"/>
    <w:rsid w:val="00C43354"/>
    <w:rsid w:val="00C43982"/>
    <w:rsid w:val="00C43DB7"/>
    <w:rsid w:val="00C44484"/>
    <w:rsid w:val="00C45077"/>
    <w:rsid w:val="00C457A8"/>
    <w:rsid w:val="00C45FB1"/>
    <w:rsid w:val="00C4693E"/>
    <w:rsid w:val="00C47291"/>
    <w:rsid w:val="00C50206"/>
    <w:rsid w:val="00C5046A"/>
    <w:rsid w:val="00C50FCE"/>
    <w:rsid w:val="00C517F5"/>
    <w:rsid w:val="00C520E6"/>
    <w:rsid w:val="00C54F7A"/>
    <w:rsid w:val="00C5707A"/>
    <w:rsid w:val="00C64171"/>
    <w:rsid w:val="00C66B95"/>
    <w:rsid w:val="00C70FB7"/>
    <w:rsid w:val="00C722CD"/>
    <w:rsid w:val="00C72563"/>
    <w:rsid w:val="00C73687"/>
    <w:rsid w:val="00C773BF"/>
    <w:rsid w:val="00C77859"/>
    <w:rsid w:val="00C80DC3"/>
    <w:rsid w:val="00C81F34"/>
    <w:rsid w:val="00C824CD"/>
    <w:rsid w:val="00C8354F"/>
    <w:rsid w:val="00C83F53"/>
    <w:rsid w:val="00C84615"/>
    <w:rsid w:val="00C84701"/>
    <w:rsid w:val="00C853E7"/>
    <w:rsid w:val="00C864B3"/>
    <w:rsid w:val="00C87699"/>
    <w:rsid w:val="00C9035B"/>
    <w:rsid w:val="00C91698"/>
    <w:rsid w:val="00C92B55"/>
    <w:rsid w:val="00C94B95"/>
    <w:rsid w:val="00C95396"/>
    <w:rsid w:val="00C95791"/>
    <w:rsid w:val="00C97547"/>
    <w:rsid w:val="00CA0533"/>
    <w:rsid w:val="00CA0C8C"/>
    <w:rsid w:val="00CA21A8"/>
    <w:rsid w:val="00CA2AE8"/>
    <w:rsid w:val="00CA463A"/>
    <w:rsid w:val="00CA46B2"/>
    <w:rsid w:val="00CA5C7F"/>
    <w:rsid w:val="00CA660A"/>
    <w:rsid w:val="00CA77AF"/>
    <w:rsid w:val="00CB0781"/>
    <w:rsid w:val="00CB09E2"/>
    <w:rsid w:val="00CB16F1"/>
    <w:rsid w:val="00CB3BB1"/>
    <w:rsid w:val="00CB3E25"/>
    <w:rsid w:val="00CB5953"/>
    <w:rsid w:val="00CC2469"/>
    <w:rsid w:val="00CC2E13"/>
    <w:rsid w:val="00CC3A21"/>
    <w:rsid w:val="00CC44BA"/>
    <w:rsid w:val="00CC48C9"/>
    <w:rsid w:val="00CC505C"/>
    <w:rsid w:val="00CC61BA"/>
    <w:rsid w:val="00CC6949"/>
    <w:rsid w:val="00CC7BD5"/>
    <w:rsid w:val="00CD02F8"/>
    <w:rsid w:val="00CD274A"/>
    <w:rsid w:val="00CD2C31"/>
    <w:rsid w:val="00CD4CB5"/>
    <w:rsid w:val="00CD7907"/>
    <w:rsid w:val="00CE24DE"/>
    <w:rsid w:val="00CE26C8"/>
    <w:rsid w:val="00CE3221"/>
    <w:rsid w:val="00CE3232"/>
    <w:rsid w:val="00CE471E"/>
    <w:rsid w:val="00CE5767"/>
    <w:rsid w:val="00CE5E4C"/>
    <w:rsid w:val="00CE6834"/>
    <w:rsid w:val="00CE7477"/>
    <w:rsid w:val="00CF0417"/>
    <w:rsid w:val="00CF0B36"/>
    <w:rsid w:val="00CF24AE"/>
    <w:rsid w:val="00CF38F0"/>
    <w:rsid w:val="00CF3A44"/>
    <w:rsid w:val="00D037BB"/>
    <w:rsid w:val="00D0452B"/>
    <w:rsid w:val="00D05CBA"/>
    <w:rsid w:val="00D06D9A"/>
    <w:rsid w:val="00D113D5"/>
    <w:rsid w:val="00D11D44"/>
    <w:rsid w:val="00D12305"/>
    <w:rsid w:val="00D12871"/>
    <w:rsid w:val="00D1346B"/>
    <w:rsid w:val="00D13530"/>
    <w:rsid w:val="00D16730"/>
    <w:rsid w:val="00D16BD3"/>
    <w:rsid w:val="00D17034"/>
    <w:rsid w:val="00D17930"/>
    <w:rsid w:val="00D20AD0"/>
    <w:rsid w:val="00D20B0C"/>
    <w:rsid w:val="00D218F2"/>
    <w:rsid w:val="00D21A70"/>
    <w:rsid w:val="00D222CC"/>
    <w:rsid w:val="00D26A8F"/>
    <w:rsid w:val="00D27C2D"/>
    <w:rsid w:val="00D30F1E"/>
    <w:rsid w:val="00D330CB"/>
    <w:rsid w:val="00D3483F"/>
    <w:rsid w:val="00D35343"/>
    <w:rsid w:val="00D36E72"/>
    <w:rsid w:val="00D40AE6"/>
    <w:rsid w:val="00D41199"/>
    <w:rsid w:val="00D42644"/>
    <w:rsid w:val="00D4305D"/>
    <w:rsid w:val="00D43070"/>
    <w:rsid w:val="00D43F17"/>
    <w:rsid w:val="00D459C5"/>
    <w:rsid w:val="00D4640F"/>
    <w:rsid w:val="00D4765F"/>
    <w:rsid w:val="00D4785E"/>
    <w:rsid w:val="00D47D04"/>
    <w:rsid w:val="00D502C1"/>
    <w:rsid w:val="00D50D3E"/>
    <w:rsid w:val="00D53DDD"/>
    <w:rsid w:val="00D5409C"/>
    <w:rsid w:val="00D5423F"/>
    <w:rsid w:val="00D55469"/>
    <w:rsid w:val="00D57CD6"/>
    <w:rsid w:val="00D57E9F"/>
    <w:rsid w:val="00D60698"/>
    <w:rsid w:val="00D617A8"/>
    <w:rsid w:val="00D629A3"/>
    <w:rsid w:val="00D644D9"/>
    <w:rsid w:val="00D656E2"/>
    <w:rsid w:val="00D702E5"/>
    <w:rsid w:val="00D71634"/>
    <w:rsid w:val="00D71E5C"/>
    <w:rsid w:val="00D73523"/>
    <w:rsid w:val="00D75346"/>
    <w:rsid w:val="00D77918"/>
    <w:rsid w:val="00D82849"/>
    <w:rsid w:val="00D83102"/>
    <w:rsid w:val="00D83F6B"/>
    <w:rsid w:val="00D84082"/>
    <w:rsid w:val="00D85821"/>
    <w:rsid w:val="00D87173"/>
    <w:rsid w:val="00D871A9"/>
    <w:rsid w:val="00D873E7"/>
    <w:rsid w:val="00D91278"/>
    <w:rsid w:val="00D91D8D"/>
    <w:rsid w:val="00D93E25"/>
    <w:rsid w:val="00D9497C"/>
    <w:rsid w:val="00DA00AC"/>
    <w:rsid w:val="00DA1339"/>
    <w:rsid w:val="00DA20D6"/>
    <w:rsid w:val="00DA4419"/>
    <w:rsid w:val="00DA4687"/>
    <w:rsid w:val="00DA4779"/>
    <w:rsid w:val="00DA5222"/>
    <w:rsid w:val="00DA6E47"/>
    <w:rsid w:val="00DA7725"/>
    <w:rsid w:val="00DA7C9D"/>
    <w:rsid w:val="00DB0674"/>
    <w:rsid w:val="00DB2317"/>
    <w:rsid w:val="00DB2673"/>
    <w:rsid w:val="00DB6202"/>
    <w:rsid w:val="00DC0810"/>
    <w:rsid w:val="00DC0B25"/>
    <w:rsid w:val="00DC1A70"/>
    <w:rsid w:val="00DC4A94"/>
    <w:rsid w:val="00DC4CA8"/>
    <w:rsid w:val="00DC6D4D"/>
    <w:rsid w:val="00DC73EA"/>
    <w:rsid w:val="00DD08CF"/>
    <w:rsid w:val="00DD2CFB"/>
    <w:rsid w:val="00DD6222"/>
    <w:rsid w:val="00DD6624"/>
    <w:rsid w:val="00DD6BB2"/>
    <w:rsid w:val="00DE0A0E"/>
    <w:rsid w:val="00DE0C9B"/>
    <w:rsid w:val="00DE1716"/>
    <w:rsid w:val="00DE21A2"/>
    <w:rsid w:val="00DE23D7"/>
    <w:rsid w:val="00DE294F"/>
    <w:rsid w:val="00DE29D2"/>
    <w:rsid w:val="00DE55A0"/>
    <w:rsid w:val="00DE645A"/>
    <w:rsid w:val="00DF0152"/>
    <w:rsid w:val="00DF0B04"/>
    <w:rsid w:val="00DF21A1"/>
    <w:rsid w:val="00DF2696"/>
    <w:rsid w:val="00DF4A90"/>
    <w:rsid w:val="00DF5822"/>
    <w:rsid w:val="00DF7061"/>
    <w:rsid w:val="00DF784C"/>
    <w:rsid w:val="00DF7CE1"/>
    <w:rsid w:val="00E01C13"/>
    <w:rsid w:val="00E023FB"/>
    <w:rsid w:val="00E02DED"/>
    <w:rsid w:val="00E02F9A"/>
    <w:rsid w:val="00E03E5E"/>
    <w:rsid w:val="00E046C9"/>
    <w:rsid w:val="00E047AD"/>
    <w:rsid w:val="00E05445"/>
    <w:rsid w:val="00E05C1D"/>
    <w:rsid w:val="00E067F1"/>
    <w:rsid w:val="00E07D70"/>
    <w:rsid w:val="00E1090A"/>
    <w:rsid w:val="00E12D7A"/>
    <w:rsid w:val="00E13272"/>
    <w:rsid w:val="00E1544F"/>
    <w:rsid w:val="00E1581C"/>
    <w:rsid w:val="00E15872"/>
    <w:rsid w:val="00E176BB"/>
    <w:rsid w:val="00E17961"/>
    <w:rsid w:val="00E222CE"/>
    <w:rsid w:val="00E263EF"/>
    <w:rsid w:val="00E26C80"/>
    <w:rsid w:val="00E30067"/>
    <w:rsid w:val="00E33492"/>
    <w:rsid w:val="00E34385"/>
    <w:rsid w:val="00E36E82"/>
    <w:rsid w:val="00E40432"/>
    <w:rsid w:val="00E42241"/>
    <w:rsid w:val="00E4276C"/>
    <w:rsid w:val="00E43029"/>
    <w:rsid w:val="00E462F7"/>
    <w:rsid w:val="00E5035D"/>
    <w:rsid w:val="00E51B34"/>
    <w:rsid w:val="00E52477"/>
    <w:rsid w:val="00E528CB"/>
    <w:rsid w:val="00E52B91"/>
    <w:rsid w:val="00E52E1C"/>
    <w:rsid w:val="00E55595"/>
    <w:rsid w:val="00E55802"/>
    <w:rsid w:val="00E56A83"/>
    <w:rsid w:val="00E56C73"/>
    <w:rsid w:val="00E56DCA"/>
    <w:rsid w:val="00E57C67"/>
    <w:rsid w:val="00E659E5"/>
    <w:rsid w:val="00E66403"/>
    <w:rsid w:val="00E67B58"/>
    <w:rsid w:val="00E71EEE"/>
    <w:rsid w:val="00E73F9F"/>
    <w:rsid w:val="00E7632C"/>
    <w:rsid w:val="00E779DF"/>
    <w:rsid w:val="00E77CDB"/>
    <w:rsid w:val="00E80C3C"/>
    <w:rsid w:val="00E82000"/>
    <w:rsid w:val="00E82C26"/>
    <w:rsid w:val="00E82C8F"/>
    <w:rsid w:val="00E82CB1"/>
    <w:rsid w:val="00E833B4"/>
    <w:rsid w:val="00E8609D"/>
    <w:rsid w:val="00E864AD"/>
    <w:rsid w:val="00E86DF0"/>
    <w:rsid w:val="00E914D9"/>
    <w:rsid w:val="00E92A8F"/>
    <w:rsid w:val="00E92C09"/>
    <w:rsid w:val="00E92C19"/>
    <w:rsid w:val="00E932FD"/>
    <w:rsid w:val="00E9704C"/>
    <w:rsid w:val="00E9790F"/>
    <w:rsid w:val="00EA05A5"/>
    <w:rsid w:val="00EA13C9"/>
    <w:rsid w:val="00EA2A6A"/>
    <w:rsid w:val="00EA2A8D"/>
    <w:rsid w:val="00EA69A9"/>
    <w:rsid w:val="00EB09E3"/>
    <w:rsid w:val="00EB1DFE"/>
    <w:rsid w:val="00EB405A"/>
    <w:rsid w:val="00EB4C2E"/>
    <w:rsid w:val="00EB5065"/>
    <w:rsid w:val="00EB5BA9"/>
    <w:rsid w:val="00EB5D89"/>
    <w:rsid w:val="00EB7FD5"/>
    <w:rsid w:val="00EC04E4"/>
    <w:rsid w:val="00EC1639"/>
    <w:rsid w:val="00EC267B"/>
    <w:rsid w:val="00EC3D0E"/>
    <w:rsid w:val="00EC6B0C"/>
    <w:rsid w:val="00ED0481"/>
    <w:rsid w:val="00ED677E"/>
    <w:rsid w:val="00ED6F73"/>
    <w:rsid w:val="00ED76E0"/>
    <w:rsid w:val="00EE0302"/>
    <w:rsid w:val="00EE03F1"/>
    <w:rsid w:val="00EE16CD"/>
    <w:rsid w:val="00EE29CB"/>
    <w:rsid w:val="00EE469D"/>
    <w:rsid w:val="00EE47EC"/>
    <w:rsid w:val="00EE4ADE"/>
    <w:rsid w:val="00EE514A"/>
    <w:rsid w:val="00EE5EB4"/>
    <w:rsid w:val="00EE66D8"/>
    <w:rsid w:val="00EE69FF"/>
    <w:rsid w:val="00EE74F5"/>
    <w:rsid w:val="00EE7951"/>
    <w:rsid w:val="00EF25A0"/>
    <w:rsid w:val="00EF5719"/>
    <w:rsid w:val="00EF6BA4"/>
    <w:rsid w:val="00EF6F2D"/>
    <w:rsid w:val="00EF755D"/>
    <w:rsid w:val="00F004FA"/>
    <w:rsid w:val="00F005F1"/>
    <w:rsid w:val="00F013AF"/>
    <w:rsid w:val="00F04128"/>
    <w:rsid w:val="00F04363"/>
    <w:rsid w:val="00F04CD2"/>
    <w:rsid w:val="00F06814"/>
    <w:rsid w:val="00F0709F"/>
    <w:rsid w:val="00F079E6"/>
    <w:rsid w:val="00F10679"/>
    <w:rsid w:val="00F10A73"/>
    <w:rsid w:val="00F1524A"/>
    <w:rsid w:val="00F167F3"/>
    <w:rsid w:val="00F218C4"/>
    <w:rsid w:val="00F22469"/>
    <w:rsid w:val="00F22FBC"/>
    <w:rsid w:val="00F23087"/>
    <w:rsid w:val="00F248D0"/>
    <w:rsid w:val="00F26115"/>
    <w:rsid w:val="00F27CF1"/>
    <w:rsid w:val="00F27FF7"/>
    <w:rsid w:val="00F300BC"/>
    <w:rsid w:val="00F3044C"/>
    <w:rsid w:val="00F30468"/>
    <w:rsid w:val="00F34B06"/>
    <w:rsid w:val="00F364CB"/>
    <w:rsid w:val="00F372D5"/>
    <w:rsid w:val="00F37740"/>
    <w:rsid w:val="00F37C1E"/>
    <w:rsid w:val="00F40747"/>
    <w:rsid w:val="00F42F7C"/>
    <w:rsid w:val="00F43DA5"/>
    <w:rsid w:val="00F44BB0"/>
    <w:rsid w:val="00F451BE"/>
    <w:rsid w:val="00F4595A"/>
    <w:rsid w:val="00F4639D"/>
    <w:rsid w:val="00F47651"/>
    <w:rsid w:val="00F47CD9"/>
    <w:rsid w:val="00F47F3D"/>
    <w:rsid w:val="00F50A91"/>
    <w:rsid w:val="00F52BC2"/>
    <w:rsid w:val="00F53DB4"/>
    <w:rsid w:val="00F543B2"/>
    <w:rsid w:val="00F55A76"/>
    <w:rsid w:val="00F6150D"/>
    <w:rsid w:val="00F62324"/>
    <w:rsid w:val="00F63F88"/>
    <w:rsid w:val="00F64FC5"/>
    <w:rsid w:val="00F66645"/>
    <w:rsid w:val="00F67D92"/>
    <w:rsid w:val="00F7095F"/>
    <w:rsid w:val="00F725A3"/>
    <w:rsid w:val="00F72B44"/>
    <w:rsid w:val="00F72D22"/>
    <w:rsid w:val="00F73CCA"/>
    <w:rsid w:val="00F74C9E"/>
    <w:rsid w:val="00F76DC4"/>
    <w:rsid w:val="00F813C1"/>
    <w:rsid w:val="00F84081"/>
    <w:rsid w:val="00F84C05"/>
    <w:rsid w:val="00F85AAC"/>
    <w:rsid w:val="00F879C0"/>
    <w:rsid w:val="00F9079B"/>
    <w:rsid w:val="00F90F77"/>
    <w:rsid w:val="00F9232F"/>
    <w:rsid w:val="00F9289F"/>
    <w:rsid w:val="00F929A4"/>
    <w:rsid w:val="00F93D2D"/>
    <w:rsid w:val="00F94776"/>
    <w:rsid w:val="00F951D5"/>
    <w:rsid w:val="00FA0193"/>
    <w:rsid w:val="00FA1C53"/>
    <w:rsid w:val="00FA2F2A"/>
    <w:rsid w:val="00FA47D2"/>
    <w:rsid w:val="00FA4C02"/>
    <w:rsid w:val="00FB21DF"/>
    <w:rsid w:val="00FB3435"/>
    <w:rsid w:val="00FB4013"/>
    <w:rsid w:val="00FB449D"/>
    <w:rsid w:val="00FB5570"/>
    <w:rsid w:val="00FC0588"/>
    <w:rsid w:val="00FC15A6"/>
    <w:rsid w:val="00FC2570"/>
    <w:rsid w:val="00FC30BF"/>
    <w:rsid w:val="00FC484C"/>
    <w:rsid w:val="00FC4C2C"/>
    <w:rsid w:val="00FC632C"/>
    <w:rsid w:val="00FC6CDD"/>
    <w:rsid w:val="00FC6F8A"/>
    <w:rsid w:val="00FC6FE9"/>
    <w:rsid w:val="00FD1C8D"/>
    <w:rsid w:val="00FD284B"/>
    <w:rsid w:val="00FD363E"/>
    <w:rsid w:val="00FD390F"/>
    <w:rsid w:val="00FD3A71"/>
    <w:rsid w:val="00FD5CD8"/>
    <w:rsid w:val="00FD625F"/>
    <w:rsid w:val="00FD78B6"/>
    <w:rsid w:val="00FE1F08"/>
    <w:rsid w:val="00FE3BC5"/>
    <w:rsid w:val="00FF1D88"/>
    <w:rsid w:val="00FF2428"/>
    <w:rsid w:val="00FF29FE"/>
    <w:rsid w:val="00FF3CB6"/>
    <w:rsid w:val="00FF47E3"/>
    <w:rsid w:val="00FF4C58"/>
    <w:rsid w:val="00FF51C8"/>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uiPriority w:val="99"/>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 w:type="paragraph" w:styleId="BodyTextIndent">
    <w:name w:val="Body Text Indent"/>
    <w:basedOn w:val="Normal"/>
    <w:link w:val="BodyTextIndentChar"/>
    <w:uiPriority w:val="99"/>
    <w:rsid w:val="004C4207"/>
    <w:pPr>
      <w:overflowPunct w:val="0"/>
      <w:autoSpaceDE w:val="0"/>
      <w:autoSpaceDN w:val="0"/>
      <w:adjustRightInd w:val="0"/>
      <w:spacing w:after="120"/>
      <w:ind w:left="283"/>
      <w:textAlignment w:val="baseline"/>
    </w:pPr>
    <w:rPr>
      <w:sz w:val="24"/>
      <w:szCs w:val="20"/>
      <w:lang w:val="fi-FI"/>
    </w:rPr>
  </w:style>
  <w:style w:type="character" w:customStyle="1" w:styleId="BodyTextIndentChar">
    <w:name w:val="Body Text Indent Char"/>
    <w:basedOn w:val="DefaultParagraphFont"/>
    <w:link w:val="BodyTextIndent"/>
    <w:uiPriority w:val="99"/>
    <w:rsid w:val="004C4207"/>
    <w:rPr>
      <w:sz w:val="24"/>
      <w:lang w:val="fi-FI"/>
    </w:rPr>
  </w:style>
  <w:style w:type="character" w:customStyle="1" w:styleId="hps">
    <w:name w:val="hps"/>
    <w:basedOn w:val="DefaultParagraphFont"/>
    <w:rsid w:val="00C4693E"/>
  </w:style>
  <w:style w:type="character" w:customStyle="1" w:styleId="atn">
    <w:name w:val="atn"/>
    <w:basedOn w:val="DefaultParagraphFont"/>
    <w:rsid w:val="005D4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uiPriority w:val="99"/>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 w:type="paragraph" w:styleId="BodyTextIndent">
    <w:name w:val="Body Text Indent"/>
    <w:basedOn w:val="Normal"/>
    <w:link w:val="BodyTextIndentChar"/>
    <w:uiPriority w:val="99"/>
    <w:rsid w:val="004C4207"/>
    <w:pPr>
      <w:overflowPunct w:val="0"/>
      <w:autoSpaceDE w:val="0"/>
      <w:autoSpaceDN w:val="0"/>
      <w:adjustRightInd w:val="0"/>
      <w:spacing w:after="120"/>
      <w:ind w:left="283"/>
      <w:textAlignment w:val="baseline"/>
    </w:pPr>
    <w:rPr>
      <w:sz w:val="24"/>
      <w:szCs w:val="20"/>
      <w:lang w:val="fi-FI"/>
    </w:rPr>
  </w:style>
  <w:style w:type="character" w:customStyle="1" w:styleId="BodyTextIndentChar">
    <w:name w:val="Body Text Indent Char"/>
    <w:basedOn w:val="DefaultParagraphFont"/>
    <w:link w:val="BodyTextIndent"/>
    <w:uiPriority w:val="99"/>
    <w:rsid w:val="004C4207"/>
    <w:rPr>
      <w:sz w:val="24"/>
      <w:lang w:val="fi-FI"/>
    </w:rPr>
  </w:style>
  <w:style w:type="character" w:customStyle="1" w:styleId="hps">
    <w:name w:val="hps"/>
    <w:basedOn w:val="DefaultParagraphFont"/>
    <w:rsid w:val="00C4693E"/>
  </w:style>
  <w:style w:type="character" w:customStyle="1" w:styleId="atn">
    <w:name w:val="atn"/>
    <w:basedOn w:val="DefaultParagraphFont"/>
    <w:rsid w:val="005D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51275364">
      <w:bodyDiv w:val="1"/>
      <w:marLeft w:val="0"/>
      <w:marRight w:val="0"/>
      <w:marTop w:val="0"/>
      <w:marBottom w:val="0"/>
      <w:divBdr>
        <w:top w:val="none" w:sz="0" w:space="0" w:color="auto"/>
        <w:left w:val="none" w:sz="0" w:space="0" w:color="auto"/>
        <w:bottom w:val="none" w:sz="0" w:space="0" w:color="auto"/>
        <w:right w:val="none" w:sz="0" w:space="0" w:color="auto"/>
      </w:divBdr>
    </w:div>
    <w:div w:id="183328324">
      <w:bodyDiv w:val="1"/>
      <w:marLeft w:val="0"/>
      <w:marRight w:val="0"/>
      <w:marTop w:val="0"/>
      <w:marBottom w:val="0"/>
      <w:divBdr>
        <w:top w:val="none" w:sz="0" w:space="0" w:color="auto"/>
        <w:left w:val="none" w:sz="0" w:space="0" w:color="auto"/>
        <w:bottom w:val="none" w:sz="0" w:space="0" w:color="auto"/>
        <w:right w:val="none" w:sz="0" w:space="0" w:color="auto"/>
      </w:divBdr>
    </w:div>
    <w:div w:id="345210549">
      <w:bodyDiv w:val="1"/>
      <w:marLeft w:val="0"/>
      <w:marRight w:val="0"/>
      <w:marTop w:val="0"/>
      <w:marBottom w:val="0"/>
      <w:divBdr>
        <w:top w:val="none" w:sz="0" w:space="0" w:color="auto"/>
        <w:left w:val="none" w:sz="0" w:space="0" w:color="auto"/>
        <w:bottom w:val="none" w:sz="0" w:space="0" w:color="auto"/>
        <w:right w:val="none" w:sz="0" w:space="0" w:color="auto"/>
      </w:divBdr>
      <w:divsChild>
        <w:div w:id="584341966">
          <w:marLeft w:val="0"/>
          <w:marRight w:val="0"/>
          <w:marTop w:val="0"/>
          <w:marBottom w:val="0"/>
          <w:divBdr>
            <w:top w:val="none" w:sz="0" w:space="0" w:color="auto"/>
            <w:left w:val="none" w:sz="0" w:space="0" w:color="auto"/>
            <w:bottom w:val="none" w:sz="0" w:space="0" w:color="auto"/>
            <w:right w:val="none" w:sz="0" w:space="0" w:color="auto"/>
          </w:divBdr>
        </w:div>
        <w:div w:id="684865291">
          <w:marLeft w:val="0"/>
          <w:marRight w:val="0"/>
          <w:marTop w:val="0"/>
          <w:marBottom w:val="0"/>
          <w:divBdr>
            <w:top w:val="none" w:sz="0" w:space="0" w:color="auto"/>
            <w:left w:val="none" w:sz="0" w:space="0" w:color="auto"/>
            <w:bottom w:val="none" w:sz="0" w:space="0" w:color="auto"/>
            <w:right w:val="none" w:sz="0" w:space="0" w:color="auto"/>
          </w:divBdr>
        </w:div>
        <w:div w:id="762459402">
          <w:marLeft w:val="0"/>
          <w:marRight w:val="0"/>
          <w:marTop w:val="0"/>
          <w:marBottom w:val="0"/>
          <w:divBdr>
            <w:top w:val="none" w:sz="0" w:space="0" w:color="auto"/>
            <w:left w:val="none" w:sz="0" w:space="0" w:color="auto"/>
            <w:bottom w:val="none" w:sz="0" w:space="0" w:color="auto"/>
            <w:right w:val="none" w:sz="0" w:space="0" w:color="auto"/>
          </w:divBdr>
        </w:div>
        <w:div w:id="1230313333">
          <w:marLeft w:val="0"/>
          <w:marRight w:val="0"/>
          <w:marTop w:val="0"/>
          <w:marBottom w:val="0"/>
          <w:divBdr>
            <w:top w:val="none" w:sz="0" w:space="0" w:color="auto"/>
            <w:left w:val="none" w:sz="0" w:space="0" w:color="auto"/>
            <w:bottom w:val="none" w:sz="0" w:space="0" w:color="auto"/>
            <w:right w:val="none" w:sz="0" w:space="0" w:color="auto"/>
          </w:divBdr>
        </w:div>
        <w:div w:id="1649434777">
          <w:marLeft w:val="0"/>
          <w:marRight w:val="0"/>
          <w:marTop w:val="0"/>
          <w:marBottom w:val="0"/>
          <w:divBdr>
            <w:top w:val="none" w:sz="0" w:space="0" w:color="auto"/>
            <w:left w:val="none" w:sz="0" w:space="0" w:color="auto"/>
            <w:bottom w:val="none" w:sz="0" w:space="0" w:color="auto"/>
            <w:right w:val="none" w:sz="0" w:space="0" w:color="auto"/>
          </w:divBdr>
        </w:div>
        <w:div w:id="1760176391">
          <w:marLeft w:val="0"/>
          <w:marRight w:val="0"/>
          <w:marTop w:val="0"/>
          <w:marBottom w:val="0"/>
          <w:divBdr>
            <w:top w:val="none" w:sz="0" w:space="0" w:color="auto"/>
            <w:left w:val="none" w:sz="0" w:space="0" w:color="auto"/>
            <w:bottom w:val="none" w:sz="0" w:space="0" w:color="auto"/>
            <w:right w:val="none" w:sz="0" w:space="0" w:color="auto"/>
          </w:divBdr>
        </w:div>
        <w:div w:id="2023433149">
          <w:marLeft w:val="0"/>
          <w:marRight w:val="0"/>
          <w:marTop w:val="0"/>
          <w:marBottom w:val="0"/>
          <w:divBdr>
            <w:top w:val="none" w:sz="0" w:space="0" w:color="auto"/>
            <w:left w:val="none" w:sz="0" w:space="0" w:color="auto"/>
            <w:bottom w:val="none" w:sz="0" w:space="0" w:color="auto"/>
            <w:right w:val="none" w:sz="0" w:space="0" w:color="auto"/>
          </w:divBdr>
        </w:div>
      </w:divsChild>
    </w:div>
    <w:div w:id="520052240">
      <w:bodyDiv w:val="1"/>
      <w:marLeft w:val="0"/>
      <w:marRight w:val="0"/>
      <w:marTop w:val="0"/>
      <w:marBottom w:val="0"/>
      <w:divBdr>
        <w:top w:val="none" w:sz="0" w:space="0" w:color="auto"/>
        <w:left w:val="none" w:sz="0" w:space="0" w:color="auto"/>
        <w:bottom w:val="none" w:sz="0" w:space="0" w:color="auto"/>
        <w:right w:val="none" w:sz="0" w:space="0" w:color="auto"/>
      </w:divBdr>
      <w:divsChild>
        <w:div w:id="5451970">
          <w:marLeft w:val="0"/>
          <w:marRight w:val="0"/>
          <w:marTop w:val="0"/>
          <w:marBottom w:val="0"/>
          <w:divBdr>
            <w:top w:val="none" w:sz="0" w:space="0" w:color="auto"/>
            <w:left w:val="none" w:sz="0" w:space="0" w:color="auto"/>
            <w:bottom w:val="none" w:sz="0" w:space="0" w:color="auto"/>
            <w:right w:val="none" w:sz="0" w:space="0" w:color="auto"/>
          </w:divBdr>
        </w:div>
        <w:div w:id="32923762">
          <w:marLeft w:val="0"/>
          <w:marRight w:val="0"/>
          <w:marTop w:val="0"/>
          <w:marBottom w:val="0"/>
          <w:divBdr>
            <w:top w:val="none" w:sz="0" w:space="0" w:color="auto"/>
            <w:left w:val="none" w:sz="0" w:space="0" w:color="auto"/>
            <w:bottom w:val="none" w:sz="0" w:space="0" w:color="auto"/>
            <w:right w:val="none" w:sz="0" w:space="0" w:color="auto"/>
          </w:divBdr>
        </w:div>
        <w:div w:id="98917036">
          <w:marLeft w:val="0"/>
          <w:marRight w:val="0"/>
          <w:marTop w:val="0"/>
          <w:marBottom w:val="0"/>
          <w:divBdr>
            <w:top w:val="none" w:sz="0" w:space="0" w:color="auto"/>
            <w:left w:val="none" w:sz="0" w:space="0" w:color="auto"/>
            <w:bottom w:val="none" w:sz="0" w:space="0" w:color="auto"/>
            <w:right w:val="none" w:sz="0" w:space="0" w:color="auto"/>
          </w:divBdr>
        </w:div>
        <w:div w:id="149250468">
          <w:marLeft w:val="0"/>
          <w:marRight w:val="0"/>
          <w:marTop w:val="0"/>
          <w:marBottom w:val="0"/>
          <w:divBdr>
            <w:top w:val="none" w:sz="0" w:space="0" w:color="auto"/>
            <w:left w:val="none" w:sz="0" w:space="0" w:color="auto"/>
            <w:bottom w:val="none" w:sz="0" w:space="0" w:color="auto"/>
            <w:right w:val="none" w:sz="0" w:space="0" w:color="auto"/>
          </w:divBdr>
        </w:div>
        <w:div w:id="212737615">
          <w:marLeft w:val="0"/>
          <w:marRight w:val="0"/>
          <w:marTop w:val="0"/>
          <w:marBottom w:val="0"/>
          <w:divBdr>
            <w:top w:val="none" w:sz="0" w:space="0" w:color="auto"/>
            <w:left w:val="none" w:sz="0" w:space="0" w:color="auto"/>
            <w:bottom w:val="none" w:sz="0" w:space="0" w:color="auto"/>
            <w:right w:val="none" w:sz="0" w:space="0" w:color="auto"/>
          </w:divBdr>
        </w:div>
        <w:div w:id="314573896">
          <w:marLeft w:val="0"/>
          <w:marRight w:val="0"/>
          <w:marTop w:val="0"/>
          <w:marBottom w:val="0"/>
          <w:divBdr>
            <w:top w:val="none" w:sz="0" w:space="0" w:color="auto"/>
            <w:left w:val="none" w:sz="0" w:space="0" w:color="auto"/>
            <w:bottom w:val="none" w:sz="0" w:space="0" w:color="auto"/>
            <w:right w:val="none" w:sz="0" w:space="0" w:color="auto"/>
          </w:divBdr>
        </w:div>
        <w:div w:id="441800138">
          <w:marLeft w:val="0"/>
          <w:marRight w:val="0"/>
          <w:marTop w:val="0"/>
          <w:marBottom w:val="0"/>
          <w:divBdr>
            <w:top w:val="none" w:sz="0" w:space="0" w:color="auto"/>
            <w:left w:val="none" w:sz="0" w:space="0" w:color="auto"/>
            <w:bottom w:val="none" w:sz="0" w:space="0" w:color="auto"/>
            <w:right w:val="none" w:sz="0" w:space="0" w:color="auto"/>
          </w:divBdr>
        </w:div>
        <w:div w:id="503471119">
          <w:marLeft w:val="0"/>
          <w:marRight w:val="0"/>
          <w:marTop w:val="0"/>
          <w:marBottom w:val="0"/>
          <w:divBdr>
            <w:top w:val="none" w:sz="0" w:space="0" w:color="auto"/>
            <w:left w:val="none" w:sz="0" w:space="0" w:color="auto"/>
            <w:bottom w:val="none" w:sz="0" w:space="0" w:color="auto"/>
            <w:right w:val="none" w:sz="0" w:space="0" w:color="auto"/>
          </w:divBdr>
        </w:div>
        <w:div w:id="541602009">
          <w:marLeft w:val="0"/>
          <w:marRight w:val="0"/>
          <w:marTop w:val="0"/>
          <w:marBottom w:val="0"/>
          <w:divBdr>
            <w:top w:val="none" w:sz="0" w:space="0" w:color="auto"/>
            <w:left w:val="none" w:sz="0" w:space="0" w:color="auto"/>
            <w:bottom w:val="none" w:sz="0" w:space="0" w:color="auto"/>
            <w:right w:val="none" w:sz="0" w:space="0" w:color="auto"/>
          </w:divBdr>
        </w:div>
        <w:div w:id="770660244">
          <w:marLeft w:val="0"/>
          <w:marRight w:val="0"/>
          <w:marTop w:val="0"/>
          <w:marBottom w:val="0"/>
          <w:divBdr>
            <w:top w:val="none" w:sz="0" w:space="0" w:color="auto"/>
            <w:left w:val="none" w:sz="0" w:space="0" w:color="auto"/>
            <w:bottom w:val="none" w:sz="0" w:space="0" w:color="auto"/>
            <w:right w:val="none" w:sz="0" w:space="0" w:color="auto"/>
          </w:divBdr>
        </w:div>
        <w:div w:id="947349936">
          <w:marLeft w:val="0"/>
          <w:marRight w:val="0"/>
          <w:marTop w:val="0"/>
          <w:marBottom w:val="0"/>
          <w:divBdr>
            <w:top w:val="none" w:sz="0" w:space="0" w:color="auto"/>
            <w:left w:val="none" w:sz="0" w:space="0" w:color="auto"/>
            <w:bottom w:val="none" w:sz="0" w:space="0" w:color="auto"/>
            <w:right w:val="none" w:sz="0" w:space="0" w:color="auto"/>
          </w:divBdr>
        </w:div>
        <w:div w:id="988826827">
          <w:marLeft w:val="0"/>
          <w:marRight w:val="0"/>
          <w:marTop w:val="0"/>
          <w:marBottom w:val="0"/>
          <w:divBdr>
            <w:top w:val="none" w:sz="0" w:space="0" w:color="auto"/>
            <w:left w:val="none" w:sz="0" w:space="0" w:color="auto"/>
            <w:bottom w:val="none" w:sz="0" w:space="0" w:color="auto"/>
            <w:right w:val="none" w:sz="0" w:space="0" w:color="auto"/>
          </w:divBdr>
        </w:div>
        <w:div w:id="1088887441">
          <w:marLeft w:val="0"/>
          <w:marRight w:val="0"/>
          <w:marTop w:val="0"/>
          <w:marBottom w:val="0"/>
          <w:divBdr>
            <w:top w:val="none" w:sz="0" w:space="0" w:color="auto"/>
            <w:left w:val="none" w:sz="0" w:space="0" w:color="auto"/>
            <w:bottom w:val="none" w:sz="0" w:space="0" w:color="auto"/>
            <w:right w:val="none" w:sz="0" w:space="0" w:color="auto"/>
          </w:divBdr>
        </w:div>
        <w:div w:id="1133139390">
          <w:marLeft w:val="0"/>
          <w:marRight w:val="0"/>
          <w:marTop w:val="0"/>
          <w:marBottom w:val="0"/>
          <w:divBdr>
            <w:top w:val="none" w:sz="0" w:space="0" w:color="auto"/>
            <w:left w:val="none" w:sz="0" w:space="0" w:color="auto"/>
            <w:bottom w:val="none" w:sz="0" w:space="0" w:color="auto"/>
            <w:right w:val="none" w:sz="0" w:space="0" w:color="auto"/>
          </w:divBdr>
        </w:div>
        <w:div w:id="1284075788">
          <w:marLeft w:val="0"/>
          <w:marRight w:val="0"/>
          <w:marTop w:val="0"/>
          <w:marBottom w:val="0"/>
          <w:divBdr>
            <w:top w:val="none" w:sz="0" w:space="0" w:color="auto"/>
            <w:left w:val="none" w:sz="0" w:space="0" w:color="auto"/>
            <w:bottom w:val="none" w:sz="0" w:space="0" w:color="auto"/>
            <w:right w:val="none" w:sz="0" w:space="0" w:color="auto"/>
          </w:divBdr>
        </w:div>
        <w:div w:id="1766919103">
          <w:marLeft w:val="0"/>
          <w:marRight w:val="0"/>
          <w:marTop w:val="0"/>
          <w:marBottom w:val="0"/>
          <w:divBdr>
            <w:top w:val="none" w:sz="0" w:space="0" w:color="auto"/>
            <w:left w:val="none" w:sz="0" w:space="0" w:color="auto"/>
            <w:bottom w:val="none" w:sz="0" w:space="0" w:color="auto"/>
            <w:right w:val="none" w:sz="0" w:space="0" w:color="auto"/>
          </w:divBdr>
        </w:div>
        <w:div w:id="1900945000">
          <w:marLeft w:val="0"/>
          <w:marRight w:val="0"/>
          <w:marTop w:val="0"/>
          <w:marBottom w:val="0"/>
          <w:divBdr>
            <w:top w:val="none" w:sz="0" w:space="0" w:color="auto"/>
            <w:left w:val="none" w:sz="0" w:space="0" w:color="auto"/>
            <w:bottom w:val="none" w:sz="0" w:space="0" w:color="auto"/>
            <w:right w:val="none" w:sz="0" w:space="0" w:color="auto"/>
          </w:divBdr>
        </w:div>
        <w:div w:id="2127772966">
          <w:marLeft w:val="0"/>
          <w:marRight w:val="0"/>
          <w:marTop w:val="0"/>
          <w:marBottom w:val="0"/>
          <w:divBdr>
            <w:top w:val="none" w:sz="0" w:space="0" w:color="auto"/>
            <w:left w:val="none" w:sz="0" w:space="0" w:color="auto"/>
            <w:bottom w:val="none" w:sz="0" w:space="0" w:color="auto"/>
            <w:right w:val="none" w:sz="0" w:space="0" w:color="auto"/>
          </w:divBdr>
        </w:div>
      </w:divsChild>
    </w:div>
    <w:div w:id="1335648403">
      <w:bodyDiv w:val="1"/>
      <w:marLeft w:val="0"/>
      <w:marRight w:val="0"/>
      <w:marTop w:val="0"/>
      <w:marBottom w:val="0"/>
      <w:divBdr>
        <w:top w:val="none" w:sz="0" w:space="0" w:color="auto"/>
        <w:left w:val="none" w:sz="0" w:space="0" w:color="auto"/>
        <w:bottom w:val="none" w:sz="0" w:space="0" w:color="auto"/>
        <w:right w:val="none" w:sz="0" w:space="0" w:color="auto"/>
      </w:divBdr>
    </w:div>
    <w:div w:id="1542864195">
      <w:bodyDiv w:val="1"/>
      <w:marLeft w:val="0"/>
      <w:marRight w:val="0"/>
      <w:marTop w:val="0"/>
      <w:marBottom w:val="0"/>
      <w:divBdr>
        <w:top w:val="none" w:sz="0" w:space="0" w:color="auto"/>
        <w:left w:val="none" w:sz="0" w:space="0" w:color="auto"/>
        <w:bottom w:val="none" w:sz="0" w:space="0" w:color="auto"/>
        <w:right w:val="none" w:sz="0" w:space="0" w:color="auto"/>
      </w:divBdr>
    </w:div>
    <w:div w:id="1719817758">
      <w:bodyDiv w:val="1"/>
      <w:marLeft w:val="0"/>
      <w:marRight w:val="0"/>
      <w:marTop w:val="0"/>
      <w:marBottom w:val="0"/>
      <w:divBdr>
        <w:top w:val="none" w:sz="0" w:space="0" w:color="auto"/>
        <w:left w:val="none" w:sz="0" w:space="0" w:color="auto"/>
        <w:bottom w:val="none" w:sz="0" w:space="0" w:color="auto"/>
        <w:right w:val="none" w:sz="0" w:space="0" w:color="auto"/>
      </w:divBdr>
      <w:divsChild>
        <w:div w:id="905184019">
          <w:marLeft w:val="0"/>
          <w:marRight w:val="0"/>
          <w:marTop w:val="0"/>
          <w:marBottom w:val="0"/>
          <w:divBdr>
            <w:top w:val="none" w:sz="0" w:space="0" w:color="auto"/>
            <w:left w:val="none" w:sz="0" w:space="0" w:color="auto"/>
            <w:bottom w:val="none" w:sz="0" w:space="0" w:color="auto"/>
            <w:right w:val="none" w:sz="0" w:space="0" w:color="auto"/>
          </w:divBdr>
        </w:div>
      </w:divsChild>
    </w:div>
    <w:div w:id="20594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a.ford.com/news/newtransitcustomhelpedfordofeuropegaincommercialvehiclemarketshareoverallsalesfallinjanuary.htm" TargetMode="External"/><Relationship Id="rId13" Type="http://schemas.openxmlformats.org/officeDocument/2006/relationships/hyperlink" Target="http://media.ford.com/news/fordincreasescommitmenttoglobalrallycrosschampionshipandxgameswithfiestast-basedracecar_eu.ht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media.ford.com/article_display.cfm?article_id=3762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dia.ford.com/article_display.cfm?article_id=37631" TargetMode="External"/><Relationship Id="rId5" Type="http://schemas.openxmlformats.org/officeDocument/2006/relationships/webSettings" Target="webSettings.xml"/><Relationship Id="rId15" Type="http://schemas.openxmlformats.org/officeDocument/2006/relationships/hyperlink" Target="http://www.ford.com" TargetMode="External"/><Relationship Id="rId23" Type="http://schemas.openxmlformats.org/officeDocument/2006/relationships/theme" Target="theme/theme1.xml"/><Relationship Id="rId10" Type="http://schemas.openxmlformats.org/officeDocument/2006/relationships/hyperlink" Target="http://ford.wieck.com/channels/europe-eurowide/photos/ford-focus-1-0-litre-ecoboost-1?query=ecoboost&amp;page=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edia.ford.com/news/fordssmallbutmighty1_0litreecoboostenginewinstopgermanawardfortechnicalinnovation.htm" TargetMode="External"/><Relationship Id="rId14" Type="http://schemas.openxmlformats.org/officeDocument/2006/relationships/hyperlink" Target="http://media.ford.com/article_display.cfm?article_id=37685"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5149</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RELEASE ON 11 APRIL 2011</vt:lpstr>
    </vt:vector>
  </TitlesOfParts>
  <LinksUpToDate>false</LinksUpToDate>
  <CharactersWithSpaces>5649</CharactersWithSpaces>
  <SharedDoc>false</SharedDoc>
  <HLinks>
    <vt:vector size="60" baseType="variant">
      <vt:variant>
        <vt:i4>2883586</vt:i4>
      </vt:variant>
      <vt:variant>
        <vt:i4>3</vt:i4>
      </vt:variant>
      <vt:variant>
        <vt:i4>0</vt:i4>
      </vt:variant>
      <vt:variant>
        <vt:i4>5</vt:i4>
      </vt:variant>
      <vt:variant>
        <vt:lpwstr>mailto:jkamarai@ford.com</vt:lpwstr>
      </vt:variant>
      <vt:variant>
        <vt:lpwstr/>
      </vt:variant>
      <vt:variant>
        <vt:i4>4915267</vt:i4>
      </vt:variant>
      <vt:variant>
        <vt:i4>0</vt:i4>
      </vt:variant>
      <vt:variant>
        <vt:i4>0</vt:i4>
      </vt:variant>
      <vt:variant>
        <vt:i4>5</vt:i4>
      </vt:variant>
      <vt:variant>
        <vt:lpwstr>http://www.fordmotorcompany.com/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ON 11 APRIL 2011</dc:title>
  <dc:creator/>
  <cp:lastModifiedBy/>
  <cp:revision>1</cp:revision>
  <cp:lastPrinted>2011-05-10T09:56:00Z</cp:lastPrinted>
  <dcterms:created xsi:type="dcterms:W3CDTF">2013-02-21T12:47:00Z</dcterms:created>
  <dcterms:modified xsi:type="dcterms:W3CDTF">2013-02-27T10:38:00Z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