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04" w:rsidRDefault="00050D3A" w:rsidP="00DF4B04">
      <w:pPr>
        <w:jc w:val="right"/>
        <w:rPr>
          <w:rFonts w:ascii="Times New Roman" w:hAnsi="Times New Roman" w:cs="Times New Roman"/>
          <w:i/>
          <w:sz w:val="24"/>
          <w:szCs w:val="24"/>
        </w:rPr>
      </w:pPr>
      <w:r w:rsidRPr="00050D3A">
        <w:rPr>
          <w:rFonts w:ascii="Times New Roman" w:hAnsi="Times New Roman" w:cs="Times New Roman"/>
          <w:i/>
          <w:sz w:val="24"/>
          <w:szCs w:val="24"/>
        </w:rPr>
        <w:t xml:space="preserve">Pressmeddelande </w:t>
      </w:r>
      <w:r w:rsidR="00CF0007">
        <w:rPr>
          <w:rFonts w:ascii="Times New Roman" w:hAnsi="Times New Roman" w:cs="Times New Roman"/>
          <w:i/>
          <w:sz w:val="24"/>
          <w:szCs w:val="24"/>
        </w:rPr>
        <w:t>16</w:t>
      </w:r>
      <w:r w:rsidR="005F2263">
        <w:rPr>
          <w:rFonts w:ascii="Times New Roman" w:hAnsi="Times New Roman" w:cs="Times New Roman"/>
          <w:i/>
          <w:sz w:val="24"/>
          <w:szCs w:val="24"/>
        </w:rPr>
        <w:t xml:space="preserve"> </w:t>
      </w:r>
      <w:r w:rsidR="00CF0007">
        <w:rPr>
          <w:rFonts w:ascii="Times New Roman" w:hAnsi="Times New Roman" w:cs="Times New Roman"/>
          <w:i/>
          <w:sz w:val="24"/>
          <w:szCs w:val="24"/>
        </w:rPr>
        <w:t xml:space="preserve">oktober </w:t>
      </w:r>
      <w:r w:rsidR="00C12F7E">
        <w:rPr>
          <w:rFonts w:ascii="Times New Roman" w:hAnsi="Times New Roman" w:cs="Times New Roman"/>
          <w:i/>
          <w:sz w:val="24"/>
          <w:szCs w:val="24"/>
        </w:rPr>
        <w:t>2</w:t>
      </w:r>
      <w:r w:rsidR="005F2263">
        <w:rPr>
          <w:rFonts w:ascii="Times New Roman" w:hAnsi="Times New Roman" w:cs="Times New Roman"/>
          <w:i/>
          <w:sz w:val="24"/>
          <w:szCs w:val="24"/>
        </w:rPr>
        <w:t>013</w:t>
      </w:r>
    </w:p>
    <w:p w:rsidR="00CF0007" w:rsidRDefault="00CF0007" w:rsidP="00CF0007">
      <w:pPr>
        <w:pStyle w:val="Rubrik2"/>
      </w:pPr>
      <w:r>
        <w:t xml:space="preserve">Byggprognosen: </w:t>
      </w:r>
    </w:p>
    <w:p w:rsidR="009D16A7" w:rsidRPr="009D16A7" w:rsidRDefault="00AE4BDA" w:rsidP="00CF0007">
      <w:pPr>
        <w:pStyle w:val="Rubrik1"/>
      </w:pPr>
      <w:r>
        <w:t>Det står nästan still</w:t>
      </w:r>
    </w:p>
    <w:p w:rsidR="009D16A7" w:rsidRPr="00CF0007" w:rsidRDefault="005A4DA1" w:rsidP="00CF0007">
      <w:pPr>
        <w:rPr>
          <w:rFonts w:ascii="Times New Roman" w:hAnsi="Times New Roman" w:cs="Times New Roman"/>
          <w:b/>
          <w:sz w:val="24"/>
          <w:szCs w:val="24"/>
        </w:rPr>
      </w:pPr>
      <w:r>
        <w:rPr>
          <w:rFonts w:ascii="Times New Roman" w:hAnsi="Times New Roman" w:cs="Times New Roman"/>
          <w:b/>
          <w:sz w:val="24"/>
          <w:szCs w:val="24"/>
        </w:rPr>
        <w:t>S</w:t>
      </w:r>
      <w:r w:rsidR="009D16A7" w:rsidRPr="00CF0007">
        <w:rPr>
          <w:rFonts w:ascii="Times New Roman" w:hAnsi="Times New Roman" w:cs="Times New Roman"/>
          <w:b/>
          <w:sz w:val="24"/>
          <w:szCs w:val="24"/>
        </w:rPr>
        <w:t xml:space="preserve">tockholmare som åker i rusningstrafiken har nog fått </w:t>
      </w:r>
      <w:r>
        <w:rPr>
          <w:rFonts w:ascii="Times New Roman" w:hAnsi="Times New Roman" w:cs="Times New Roman"/>
          <w:b/>
          <w:sz w:val="24"/>
          <w:szCs w:val="24"/>
        </w:rPr>
        <w:t xml:space="preserve">uppleva </w:t>
      </w:r>
      <w:r w:rsidR="009D16A7" w:rsidRPr="00CF0007">
        <w:rPr>
          <w:rFonts w:ascii="Times New Roman" w:hAnsi="Times New Roman" w:cs="Times New Roman"/>
          <w:b/>
          <w:sz w:val="24"/>
          <w:szCs w:val="24"/>
        </w:rPr>
        <w:t xml:space="preserve">att det nästan står still på vägarna och att man kan få stå </w:t>
      </w:r>
      <w:bookmarkStart w:id="0" w:name="_GoBack"/>
      <w:r w:rsidR="00AE4BDA">
        <w:rPr>
          <w:rFonts w:ascii="Times New Roman" w:hAnsi="Times New Roman" w:cs="Times New Roman"/>
          <w:b/>
          <w:sz w:val="24"/>
          <w:szCs w:val="24"/>
        </w:rPr>
        <w:t xml:space="preserve">still </w:t>
      </w:r>
      <w:bookmarkEnd w:id="0"/>
      <w:r w:rsidR="009D16A7" w:rsidRPr="00CF0007">
        <w:rPr>
          <w:rFonts w:ascii="Times New Roman" w:hAnsi="Times New Roman" w:cs="Times New Roman"/>
          <w:b/>
          <w:sz w:val="24"/>
          <w:szCs w:val="24"/>
        </w:rPr>
        <w:t xml:space="preserve">i kollektivtrafiken. Precis så still står det även när </w:t>
      </w:r>
      <w:r w:rsidR="0061125D">
        <w:rPr>
          <w:rFonts w:ascii="Times New Roman" w:hAnsi="Times New Roman" w:cs="Times New Roman"/>
          <w:b/>
          <w:sz w:val="24"/>
          <w:szCs w:val="24"/>
        </w:rPr>
        <w:t xml:space="preserve">det </w:t>
      </w:r>
      <w:r w:rsidR="009D16A7" w:rsidRPr="00CF0007">
        <w:rPr>
          <w:rFonts w:ascii="Times New Roman" w:hAnsi="Times New Roman" w:cs="Times New Roman"/>
          <w:b/>
          <w:sz w:val="24"/>
          <w:szCs w:val="24"/>
        </w:rPr>
        <w:t>gäller bygginvesteringarna i Stockholms län. Höstens konjunkturprognos från Sveriges Byggindustrier för Stockholmsregionen visar att de tot</w:t>
      </w:r>
      <w:r>
        <w:rPr>
          <w:rFonts w:ascii="Times New Roman" w:hAnsi="Times New Roman" w:cs="Times New Roman"/>
          <w:b/>
          <w:sz w:val="24"/>
          <w:szCs w:val="24"/>
        </w:rPr>
        <w:t>ala investeringarna bara ökar 1 </w:t>
      </w:r>
      <w:r w:rsidR="009D16A7" w:rsidRPr="00CF0007">
        <w:rPr>
          <w:rFonts w:ascii="Times New Roman" w:hAnsi="Times New Roman" w:cs="Times New Roman"/>
          <w:b/>
          <w:sz w:val="24"/>
          <w:szCs w:val="24"/>
        </w:rPr>
        <w:t xml:space="preserve">procent från 2012 till 2014. Om tillväxtmotorn Stockholm inte ska stanna helt behöver vi trycka på gasen för investeringarna i både infrastrukturen och bostadsbyggandet. </w:t>
      </w:r>
    </w:p>
    <w:p w:rsidR="009D16A7" w:rsidRPr="00CF0007" w:rsidRDefault="009D16A7" w:rsidP="00CF0007">
      <w:pPr>
        <w:rPr>
          <w:rFonts w:ascii="Times New Roman" w:hAnsi="Times New Roman" w:cs="Times New Roman"/>
          <w:sz w:val="24"/>
          <w:szCs w:val="24"/>
        </w:rPr>
      </w:pPr>
    </w:p>
    <w:p w:rsidR="009D16A7" w:rsidRPr="00CF0007" w:rsidRDefault="009D16A7" w:rsidP="00CF0007">
      <w:pPr>
        <w:rPr>
          <w:rFonts w:ascii="Times New Roman" w:hAnsi="Times New Roman" w:cs="Times New Roman"/>
          <w:sz w:val="24"/>
          <w:szCs w:val="24"/>
        </w:rPr>
      </w:pPr>
      <w:r w:rsidRPr="00CF0007">
        <w:rPr>
          <w:rFonts w:ascii="Times New Roman" w:hAnsi="Times New Roman" w:cs="Times New Roman"/>
          <w:sz w:val="24"/>
          <w:szCs w:val="24"/>
        </w:rPr>
        <w:t xml:space="preserve">– Prognosen visar att bostadsbyggandet fortsätter att vara på en relativt låg nivå. Det ökar marginellt de kommande åren, men det är långt ifrån den byggboom som Stockholm behöver, kommenterar Elisabeth Martin, vd Stockholms Byggmästareförening. </w:t>
      </w:r>
    </w:p>
    <w:p w:rsidR="009D16A7" w:rsidRPr="00CF0007" w:rsidRDefault="009D16A7" w:rsidP="00CF0007">
      <w:pPr>
        <w:rPr>
          <w:rFonts w:ascii="Times New Roman" w:hAnsi="Times New Roman" w:cs="Times New Roman"/>
          <w:sz w:val="24"/>
          <w:szCs w:val="24"/>
        </w:rPr>
      </w:pPr>
    </w:p>
    <w:p w:rsidR="009D16A7" w:rsidRPr="00CF0007" w:rsidRDefault="009D16A7" w:rsidP="00CF0007">
      <w:pPr>
        <w:rPr>
          <w:rFonts w:ascii="Times New Roman" w:hAnsi="Times New Roman" w:cs="Times New Roman"/>
          <w:sz w:val="24"/>
          <w:szCs w:val="24"/>
        </w:rPr>
      </w:pPr>
      <w:r w:rsidRPr="00CF0007">
        <w:rPr>
          <w:rFonts w:ascii="Times New Roman" w:hAnsi="Times New Roman" w:cs="Times New Roman"/>
          <w:sz w:val="24"/>
          <w:szCs w:val="24"/>
        </w:rPr>
        <w:t xml:space="preserve">I förhållande till 2007, den senaste toppnotering vad gäller bostadsbyggandet, så är investeringsgraden 17 procent </w:t>
      </w:r>
      <w:r w:rsidRPr="005A4DA1">
        <w:rPr>
          <w:rFonts w:ascii="Times New Roman" w:hAnsi="Times New Roman" w:cs="Times New Roman"/>
          <w:sz w:val="24"/>
          <w:szCs w:val="24"/>
        </w:rPr>
        <w:t>lägre</w:t>
      </w:r>
      <w:r w:rsidRPr="00CF0007">
        <w:rPr>
          <w:rFonts w:ascii="Times New Roman" w:hAnsi="Times New Roman" w:cs="Times New Roman"/>
          <w:sz w:val="24"/>
          <w:szCs w:val="24"/>
        </w:rPr>
        <w:t>: 53126 mkr år 2007 mot prognosen för</w:t>
      </w:r>
      <w:r w:rsidR="00AE4BDA">
        <w:rPr>
          <w:rFonts w:ascii="Times New Roman" w:hAnsi="Times New Roman" w:cs="Times New Roman"/>
          <w:sz w:val="24"/>
          <w:szCs w:val="24"/>
        </w:rPr>
        <w:t xml:space="preserve"> 2014 på 45508 </w:t>
      </w:r>
      <w:r w:rsidRPr="00CF0007">
        <w:rPr>
          <w:rFonts w:ascii="Times New Roman" w:hAnsi="Times New Roman" w:cs="Times New Roman"/>
          <w:sz w:val="24"/>
          <w:szCs w:val="24"/>
        </w:rPr>
        <w:t xml:space="preserve">mkr. </w:t>
      </w:r>
      <w:r w:rsidR="00CF0007">
        <w:rPr>
          <w:rFonts w:ascii="Times New Roman" w:hAnsi="Times New Roman" w:cs="Times New Roman"/>
          <w:sz w:val="24"/>
          <w:szCs w:val="24"/>
        </w:rPr>
        <w:t xml:space="preserve">På anläggningssidan </w:t>
      </w:r>
      <w:r w:rsidRPr="00CF0007">
        <w:rPr>
          <w:rFonts w:ascii="Times New Roman" w:hAnsi="Times New Roman" w:cs="Times New Roman"/>
          <w:sz w:val="24"/>
          <w:szCs w:val="24"/>
        </w:rPr>
        <w:t xml:space="preserve">finns </w:t>
      </w:r>
      <w:r w:rsidR="00CF0007">
        <w:rPr>
          <w:rFonts w:ascii="Times New Roman" w:hAnsi="Times New Roman" w:cs="Times New Roman"/>
          <w:sz w:val="24"/>
          <w:szCs w:val="24"/>
        </w:rPr>
        <w:t xml:space="preserve">det </w:t>
      </w:r>
      <w:r w:rsidRPr="00CF0007">
        <w:rPr>
          <w:rFonts w:ascii="Times New Roman" w:hAnsi="Times New Roman" w:cs="Times New Roman"/>
          <w:sz w:val="24"/>
          <w:szCs w:val="24"/>
        </w:rPr>
        <w:t xml:space="preserve">inte heller någon ökning av investeringarna under de kommande åren. År 2012 var de offentliga investeringarna i anläggningar på 10989 mkr och prognosen för 2014 är på 10883 mkr. </w:t>
      </w:r>
    </w:p>
    <w:p w:rsidR="009D16A7" w:rsidRPr="00CF0007" w:rsidRDefault="009D16A7" w:rsidP="00CF0007">
      <w:pPr>
        <w:rPr>
          <w:rFonts w:ascii="Times New Roman" w:hAnsi="Times New Roman" w:cs="Times New Roman"/>
          <w:sz w:val="24"/>
          <w:szCs w:val="24"/>
        </w:rPr>
      </w:pPr>
    </w:p>
    <w:p w:rsidR="009D16A7" w:rsidRPr="00CF0007" w:rsidRDefault="009D16A7" w:rsidP="00CF0007">
      <w:pPr>
        <w:rPr>
          <w:rFonts w:ascii="Times New Roman" w:hAnsi="Times New Roman" w:cs="Times New Roman"/>
          <w:sz w:val="24"/>
          <w:szCs w:val="24"/>
        </w:rPr>
      </w:pPr>
      <w:r w:rsidRPr="00CF0007">
        <w:rPr>
          <w:rFonts w:ascii="Times New Roman" w:hAnsi="Times New Roman" w:cs="Times New Roman"/>
          <w:sz w:val="24"/>
          <w:szCs w:val="24"/>
        </w:rPr>
        <w:t>– Det pratas mycket om behovet av infrastruktursatsningar i Stockholm och det fin</w:t>
      </w:r>
      <w:r w:rsidR="005A4DA1">
        <w:rPr>
          <w:rFonts w:ascii="Times New Roman" w:hAnsi="Times New Roman" w:cs="Times New Roman"/>
          <w:sz w:val="24"/>
          <w:szCs w:val="24"/>
        </w:rPr>
        <w:t xml:space="preserve">ns många planerade projekt, men </w:t>
      </w:r>
      <w:r w:rsidRPr="00CF0007">
        <w:rPr>
          <w:rFonts w:ascii="Times New Roman" w:hAnsi="Times New Roman" w:cs="Times New Roman"/>
          <w:sz w:val="24"/>
          <w:szCs w:val="24"/>
        </w:rPr>
        <w:t xml:space="preserve">många av dessa projekt är inte beslutade och det finns en stor känslighet i projekten för olika politiska viljor. Risken är att vi </w:t>
      </w:r>
      <w:r w:rsidR="00CF0007">
        <w:rPr>
          <w:rFonts w:ascii="Times New Roman" w:hAnsi="Times New Roman" w:cs="Times New Roman"/>
          <w:sz w:val="24"/>
          <w:szCs w:val="24"/>
        </w:rPr>
        <w:t xml:space="preserve">istället för att bygga nytt </w:t>
      </w:r>
      <w:r w:rsidRPr="00CF0007">
        <w:rPr>
          <w:rFonts w:ascii="Times New Roman" w:hAnsi="Times New Roman" w:cs="Times New Roman"/>
          <w:sz w:val="24"/>
          <w:szCs w:val="24"/>
        </w:rPr>
        <w:t xml:space="preserve">fortsätter att bygga på den infrastrukturskuld som vi har i Stockholm och att vi </w:t>
      </w:r>
      <w:r w:rsidR="00CF0007">
        <w:rPr>
          <w:rFonts w:ascii="Times New Roman" w:hAnsi="Times New Roman" w:cs="Times New Roman"/>
          <w:sz w:val="24"/>
          <w:szCs w:val="24"/>
        </w:rPr>
        <w:t xml:space="preserve">då </w:t>
      </w:r>
      <w:r w:rsidRPr="00CF0007">
        <w:rPr>
          <w:rFonts w:ascii="Times New Roman" w:hAnsi="Times New Roman" w:cs="Times New Roman"/>
          <w:sz w:val="24"/>
          <w:szCs w:val="24"/>
        </w:rPr>
        <w:t xml:space="preserve">snart får helt stiltje på våra vägar och spår, säger Elisabeth Martin. </w:t>
      </w:r>
    </w:p>
    <w:p w:rsidR="009D16A7" w:rsidRPr="00CF0007" w:rsidRDefault="009D16A7" w:rsidP="00CF0007">
      <w:pPr>
        <w:rPr>
          <w:rFonts w:ascii="Times New Roman" w:hAnsi="Times New Roman" w:cs="Times New Roman"/>
          <w:sz w:val="24"/>
          <w:szCs w:val="24"/>
        </w:rPr>
      </w:pPr>
    </w:p>
    <w:p w:rsidR="009D16A7" w:rsidRPr="00CF0007" w:rsidRDefault="009D16A7" w:rsidP="00CF0007">
      <w:pPr>
        <w:rPr>
          <w:rFonts w:ascii="Times New Roman" w:hAnsi="Times New Roman" w:cs="Times New Roman"/>
          <w:sz w:val="24"/>
          <w:szCs w:val="24"/>
        </w:rPr>
      </w:pPr>
      <w:r w:rsidRPr="00CF0007">
        <w:rPr>
          <w:rFonts w:ascii="Times New Roman" w:hAnsi="Times New Roman" w:cs="Times New Roman"/>
          <w:sz w:val="24"/>
          <w:szCs w:val="24"/>
        </w:rPr>
        <w:t xml:space="preserve">Elisabeth Martin pekar även på att när de politiska framtidsbesluten drar ut på tiden försvårar det för byggföretagen att planera sin verksamhet de kommande åren. Det kan leda till att byggföretagen inte vågar anställa </w:t>
      </w:r>
      <w:r w:rsidR="00A46F4C">
        <w:rPr>
          <w:rFonts w:ascii="Times New Roman" w:hAnsi="Times New Roman" w:cs="Times New Roman"/>
          <w:sz w:val="24"/>
          <w:szCs w:val="24"/>
        </w:rPr>
        <w:t xml:space="preserve">nya medarbetare </w:t>
      </w:r>
      <w:r w:rsidRPr="00CF0007">
        <w:rPr>
          <w:rFonts w:ascii="Times New Roman" w:hAnsi="Times New Roman" w:cs="Times New Roman"/>
          <w:sz w:val="24"/>
          <w:szCs w:val="24"/>
        </w:rPr>
        <w:t xml:space="preserve">och när satsningarna eventuellt startar så saknas kapacitet hos företagen för att kunna åta sig de viktiga uppdragen. </w:t>
      </w:r>
    </w:p>
    <w:p w:rsidR="009D16A7" w:rsidRPr="00CF0007" w:rsidRDefault="009D16A7" w:rsidP="00CF0007">
      <w:pPr>
        <w:rPr>
          <w:rFonts w:ascii="Times New Roman" w:hAnsi="Times New Roman" w:cs="Times New Roman"/>
          <w:sz w:val="24"/>
          <w:szCs w:val="24"/>
        </w:rPr>
      </w:pPr>
    </w:p>
    <w:p w:rsidR="009D16A7" w:rsidRPr="00A46F4C" w:rsidRDefault="00CF0007" w:rsidP="00CF0007">
      <w:pPr>
        <w:rPr>
          <w:rFonts w:ascii="Times New Roman" w:hAnsi="Times New Roman" w:cs="Times New Roman"/>
          <w:b/>
          <w:sz w:val="24"/>
          <w:szCs w:val="24"/>
        </w:rPr>
      </w:pPr>
      <w:r w:rsidRPr="00A46F4C">
        <w:rPr>
          <w:rFonts w:ascii="Times New Roman" w:hAnsi="Times New Roman" w:cs="Times New Roman"/>
          <w:b/>
          <w:sz w:val="24"/>
          <w:szCs w:val="24"/>
        </w:rPr>
        <w:t>M</w:t>
      </w:r>
      <w:r w:rsidR="009D16A7" w:rsidRPr="00A46F4C">
        <w:rPr>
          <w:rFonts w:ascii="Times New Roman" w:hAnsi="Times New Roman" w:cs="Times New Roman"/>
          <w:b/>
          <w:sz w:val="24"/>
          <w:szCs w:val="24"/>
        </w:rPr>
        <w:t xml:space="preserve">er information: </w:t>
      </w:r>
    </w:p>
    <w:p w:rsidR="009D16A7" w:rsidRPr="00CF0007" w:rsidRDefault="009D16A7" w:rsidP="00CF0007">
      <w:pPr>
        <w:rPr>
          <w:rFonts w:ascii="Times New Roman" w:hAnsi="Times New Roman" w:cs="Times New Roman"/>
          <w:sz w:val="24"/>
          <w:szCs w:val="24"/>
        </w:rPr>
      </w:pPr>
      <w:r w:rsidRPr="00CF0007">
        <w:rPr>
          <w:rFonts w:ascii="Times New Roman" w:hAnsi="Times New Roman" w:cs="Times New Roman"/>
          <w:sz w:val="24"/>
          <w:szCs w:val="24"/>
        </w:rPr>
        <w:t>Elisabeth Martin, vd Stockholms Byggmästaref</w:t>
      </w:r>
      <w:r w:rsidR="00A46F4C">
        <w:rPr>
          <w:rFonts w:ascii="Times New Roman" w:hAnsi="Times New Roman" w:cs="Times New Roman"/>
          <w:sz w:val="24"/>
          <w:szCs w:val="24"/>
        </w:rPr>
        <w:t>örening och regionchef Sveriges </w:t>
      </w:r>
      <w:r w:rsidRPr="00CF0007">
        <w:rPr>
          <w:rFonts w:ascii="Times New Roman" w:hAnsi="Times New Roman" w:cs="Times New Roman"/>
          <w:sz w:val="24"/>
          <w:szCs w:val="24"/>
        </w:rPr>
        <w:t xml:space="preserve">Byggindustrier (BI) öst, </w:t>
      </w:r>
      <w:r w:rsidR="00CF0007" w:rsidRPr="00CF0007">
        <w:rPr>
          <w:rFonts w:ascii="Times New Roman" w:hAnsi="Times New Roman" w:cs="Times New Roman"/>
          <w:sz w:val="24"/>
          <w:szCs w:val="24"/>
        </w:rPr>
        <w:t xml:space="preserve">070-561 32 00, </w:t>
      </w:r>
      <w:hyperlink r:id="rId8" w:history="1">
        <w:r w:rsidR="00CF0007" w:rsidRPr="00B0451B">
          <w:rPr>
            <w:rStyle w:val="Hyperlnk"/>
            <w:rFonts w:ascii="Times New Roman" w:hAnsi="Times New Roman" w:cs="Times New Roman"/>
            <w:sz w:val="24"/>
            <w:szCs w:val="24"/>
          </w:rPr>
          <w:t>elisabeth@stockholmsbf.se</w:t>
        </w:r>
      </w:hyperlink>
      <w:r w:rsidR="00CF0007">
        <w:rPr>
          <w:rFonts w:ascii="Times New Roman" w:hAnsi="Times New Roman" w:cs="Times New Roman"/>
          <w:sz w:val="24"/>
          <w:szCs w:val="24"/>
        </w:rPr>
        <w:t xml:space="preserve">.  </w:t>
      </w:r>
    </w:p>
    <w:p w:rsidR="009D16A7" w:rsidRPr="00CF0007" w:rsidRDefault="009D16A7" w:rsidP="00CF0007">
      <w:pPr>
        <w:rPr>
          <w:rFonts w:ascii="Times New Roman" w:hAnsi="Times New Roman" w:cs="Times New Roman"/>
          <w:sz w:val="24"/>
          <w:szCs w:val="24"/>
        </w:rPr>
      </w:pPr>
    </w:p>
    <w:p w:rsidR="009D16A7" w:rsidRPr="00CF0007" w:rsidRDefault="00AE4BDA" w:rsidP="00CF0007">
      <w:pPr>
        <w:rPr>
          <w:rFonts w:ascii="Times New Roman" w:hAnsi="Times New Roman" w:cs="Times New Roman"/>
          <w:sz w:val="24"/>
          <w:szCs w:val="24"/>
        </w:rPr>
      </w:pPr>
      <w:r>
        <w:rPr>
          <w:rFonts w:ascii="Times New Roman" w:hAnsi="Times New Roman" w:cs="Times New Roman"/>
          <w:sz w:val="24"/>
          <w:szCs w:val="24"/>
        </w:rPr>
        <w:t>Diagram nedan, samt s</w:t>
      </w:r>
      <w:r w:rsidR="005A4DA1">
        <w:rPr>
          <w:rFonts w:ascii="Times New Roman" w:hAnsi="Times New Roman" w:cs="Times New Roman"/>
          <w:sz w:val="24"/>
          <w:szCs w:val="24"/>
        </w:rPr>
        <w:t xml:space="preserve">iffror och underlag, se: </w:t>
      </w:r>
      <w:hyperlink r:id="rId9" w:history="1">
        <w:r w:rsidR="005A4DA1" w:rsidRPr="00B0451B">
          <w:rPr>
            <w:rStyle w:val="Hyperlnk"/>
            <w:rFonts w:ascii="Times New Roman" w:hAnsi="Times New Roman" w:cs="Times New Roman"/>
            <w:sz w:val="24"/>
            <w:szCs w:val="24"/>
          </w:rPr>
          <w:t>http://prognos.bygg.org/</w:t>
        </w:r>
      </w:hyperlink>
      <w:r w:rsidR="005A4DA1">
        <w:rPr>
          <w:rFonts w:ascii="Times New Roman" w:hAnsi="Times New Roman" w:cs="Times New Roman"/>
          <w:sz w:val="24"/>
          <w:szCs w:val="24"/>
        </w:rPr>
        <w:t xml:space="preserve">.  </w:t>
      </w:r>
    </w:p>
    <w:p w:rsidR="009D16A7" w:rsidRPr="00CF0007" w:rsidRDefault="009D16A7" w:rsidP="00CF0007">
      <w:pPr>
        <w:rPr>
          <w:rFonts w:ascii="Times New Roman" w:hAnsi="Times New Roman" w:cs="Times New Roman"/>
          <w:sz w:val="24"/>
          <w:szCs w:val="24"/>
        </w:rPr>
      </w:pPr>
    </w:p>
    <w:p w:rsidR="00A46F4C" w:rsidRDefault="009D16A7" w:rsidP="001D1D81">
      <w:pPr>
        <w:rPr>
          <w:rFonts w:ascii="Times New Roman" w:hAnsi="Times New Roman" w:cs="Times New Roman"/>
          <w:sz w:val="24"/>
          <w:szCs w:val="24"/>
        </w:rPr>
      </w:pPr>
      <w:r w:rsidRPr="00A46F4C">
        <w:rPr>
          <w:rFonts w:ascii="Times New Roman" w:hAnsi="Times New Roman" w:cs="Times New Roman"/>
          <w:b/>
          <w:sz w:val="24"/>
          <w:szCs w:val="24"/>
        </w:rPr>
        <w:t>För kompl</w:t>
      </w:r>
      <w:r w:rsidR="00A46F4C">
        <w:rPr>
          <w:rFonts w:ascii="Times New Roman" w:hAnsi="Times New Roman" w:cs="Times New Roman"/>
          <w:b/>
          <w:sz w:val="24"/>
          <w:szCs w:val="24"/>
        </w:rPr>
        <w:t xml:space="preserve">etterande information om den </w:t>
      </w:r>
      <w:r w:rsidR="00A46F4C" w:rsidRPr="00A46F4C">
        <w:rPr>
          <w:rFonts w:ascii="Times New Roman" w:hAnsi="Times New Roman" w:cs="Times New Roman"/>
          <w:b/>
          <w:sz w:val="24"/>
          <w:szCs w:val="24"/>
        </w:rPr>
        <w:t>n</w:t>
      </w:r>
      <w:r w:rsidRPr="00A46F4C">
        <w:rPr>
          <w:rFonts w:ascii="Times New Roman" w:hAnsi="Times New Roman" w:cs="Times New Roman"/>
          <w:b/>
          <w:sz w:val="24"/>
          <w:szCs w:val="24"/>
        </w:rPr>
        <w:t xml:space="preserve">ationella </w:t>
      </w:r>
      <w:r w:rsidR="005A4DA1" w:rsidRPr="00A46F4C">
        <w:rPr>
          <w:rFonts w:ascii="Times New Roman" w:hAnsi="Times New Roman" w:cs="Times New Roman"/>
          <w:b/>
          <w:sz w:val="24"/>
          <w:szCs w:val="24"/>
        </w:rPr>
        <w:t>bygg</w:t>
      </w:r>
      <w:r w:rsidRPr="00A46F4C">
        <w:rPr>
          <w:rFonts w:ascii="Times New Roman" w:hAnsi="Times New Roman" w:cs="Times New Roman"/>
          <w:b/>
          <w:sz w:val="24"/>
          <w:szCs w:val="24"/>
        </w:rPr>
        <w:t>prognosen</w:t>
      </w:r>
      <w:r w:rsidRPr="00CF0007">
        <w:rPr>
          <w:rFonts w:ascii="Times New Roman" w:hAnsi="Times New Roman" w:cs="Times New Roman"/>
          <w:sz w:val="24"/>
          <w:szCs w:val="24"/>
        </w:rPr>
        <w:t xml:space="preserve">: </w:t>
      </w:r>
    </w:p>
    <w:p w:rsidR="001D1D81" w:rsidRDefault="009D16A7" w:rsidP="001D1D81">
      <w:pPr>
        <w:rPr>
          <w:rFonts w:ascii="Times New Roman" w:hAnsi="Times New Roman" w:cs="Times New Roman"/>
          <w:sz w:val="24"/>
          <w:szCs w:val="24"/>
        </w:rPr>
      </w:pPr>
      <w:r w:rsidRPr="00CF0007">
        <w:rPr>
          <w:rFonts w:ascii="Times New Roman" w:hAnsi="Times New Roman" w:cs="Times New Roman"/>
          <w:sz w:val="24"/>
          <w:szCs w:val="24"/>
        </w:rPr>
        <w:t xml:space="preserve">Johan Deremar, nationalekonom, </w:t>
      </w:r>
      <w:r w:rsidR="005A4DA1">
        <w:rPr>
          <w:rFonts w:ascii="Times New Roman" w:hAnsi="Times New Roman" w:cs="Times New Roman"/>
          <w:sz w:val="24"/>
          <w:szCs w:val="24"/>
        </w:rPr>
        <w:t xml:space="preserve">070-558 67 44, </w:t>
      </w:r>
      <w:hyperlink r:id="rId10" w:history="1">
        <w:r w:rsidR="005A4DA1" w:rsidRPr="00B0451B">
          <w:rPr>
            <w:rStyle w:val="Hyperlnk"/>
            <w:rFonts w:ascii="Times New Roman" w:hAnsi="Times New Roman" w:cs="Times New Roman"/>
            <w:sz w:val="24"/>
            <w:szCs w:val="24"/>
          </w:rPr>
          <w:t>johan.deremar@bygg.org</w:t>
        </w:r>
      </w:hyperlink>
      <w:r w:rsidR="005A4DA1">
        <w:rPr>
          <w:rFonts w:ascii="Times New Roman" w:hAnsi="Times New Roman" w:cs="Times New Roman"/>
          <w:sz w:val="24"/>
          <w:szCs w:val="24"/>
        </w:rPr>
        <w:t xml:space="preserve">. </w:t>
      </w:r>
      <w:r w:rsidR="001D1D81" w:rsidRPr="00CF0007">
        <w:rPr>
          <w:rFonts w:ascii="Times New Roman" w:hAnsi="Times New Roman" w:cs="Times New Roman"/>
          <w:sz w:val="24"/>
          <w:szCs w:val="24"/>
        </w:rPr>
        <w:t xml:space="preserve"> </w:t>
      </w:r>
    </w:p>
    <w:p w:rsidR="0061125D" w:rsidRDefault="0061125D">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1125D" w:rsidRDefault="0061125D" w:rsidP="001D1D81">
      <w:pPr>
        <w:rPr>
          <w:rFonts w:ascii="Times New Roman" w:hAnsi="Times New Roman" w:cs="Times New Roman"/>
          <w:b/>
          <w:sz w:val="24"/>
          <w:szCs w:val="24"/>
        </w:rPr>
      </w:pPr>
    </w:p>
    <w:p w:rsidR="0061125D" w:rsidRDefault="0061125D" w:rsidP="001D1D81">
      <w:pPr>
        <w:rPr>
          <w:rFonts w:ascii="Times New Roman" w:hAnsi="Times New Roman" w:cs="Times New Roman"/>
          <w:b/>
          <w:noProof/>
          <w:sz w:val="24"/>
          <w:szCs w:val="24"/>
          <w:lang w:eastAsia="sv-SE"/>
        </w:rPr>
      </w:pPr>
    </w:p>
    <w:p w:rsidR="0061125D" w:rsidRDefault="0061125D" w:rsidP="001D1D81">
      <w:pPr>
        <w:rPr>
          <w:rFonts w:ascii="Times New Roman" w:hAnsi="Times New Roman" w:cs="Times New Roman"/>
          <w:b/>
          <w:sz w:val="24"/>
          <w:szCs w:val="24"/>
        </w:rPr>
      </w:pPr>
      <w:r>
        <w:rPr>
          <w:rFonts w:ascii="Times New Roman" w:hAnsi="Times New Roman" w:cs="Times New Roman"/>
          <w:b/>
          <w:noProof/>
          <w:sz w:val="24"/>
          <w:szCs w:val="24"/>
          <w:lang w:eastAsia="sv-SE"/>
        </w:rPr>
        <w:drawing>
          <wp:inline distT="0" distB="0" distL="0" distR="0">
            <wp:extent cx="5567154" cy="3206338"/>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3.JPG"/>
                    <pic:cNvPicPr/>
                  </pic:nvPicPr>
                  <pic:blipFill rotWithShape="1">
                    <a:blip r:embed="rId11">
                      <a:extLst>
                        <a:ext uri="{28A0092B-C50C-407E-A947-70E740481C1C}">
                          <a14:useLocalDpi xmlns:a14="http://schemas.microsoft.com/office/drawing/2010/main" val="0"/>
                        </a:ext>
                      </a:extLst>
                    </a:blip>
                    <a:srcRect l="3300" t="10891"/>
                    <a:stretch/>
                  </pic:blipFill>
                  <pic:spPr bwMode="auto">
                    <a:xfrm>
                      <a:off x="0" y="0"/>
                      <a:ext cx="5570597" cy="3208321"/>
                    </a:xfrm>
                    <a:prstGeom prst="rect">
                      <a:avLst/>
                    </a:prstGeom>
                    <a:ln>
                      <a:noFill/>
                    </a:ln>
                    <a:extLst>
                      <a:ext uri="{53640926-AAD7-44D8-BBD7-CCE9431645EC}">
                        <a14:shadowObscured xmlns:a14="http://schemas.microsoft.com/office/drawing/2010/main"/>
                      </a:ext>
                    </a:extLst>
                  </pic:spPr>
                </pic:pic>
              </a:graphicData>
            </a:graphic>
          </wp:inline>
        </w:drawing>
      </w:r>
    </w:p>
    <w:p w:rsidR="0061125D" w:rsidRDefault="0061125D" w:rsidP="001D1D81">
      <w:pPr>
        <w:rPr>
          <w:rFonts w:ascii="Times New Roman" w:hAnsi="Times New Roman" w:cs="Times New Roman"/>
          <w:b/>
          <w:sz w:val="24"/>
          <w:szCs w:val="24"/>
        </w:rPr>
      </w:pPr>
    </w:p>
    <w:p w:rsidR="0061125D" w:rsidRDefault="0061125D" w:rsidP="001D1D81">
      <w:pPr>
        <w:rPr>
          <w:rFonts w:ascii="Times New Roman" w:hAnsi="Times New Roman" w:cs="Times New Roman"/>
          <w:b/>
          <w:noProof/>
          <w:sz w:val="24"/>
          <w:szCs w:val="24"/>
          <w:lang w:eastAsia="sv-SE"/>
        </w:rPr>
      </w:pPr>
    </w:p>
    <w:p w:rsidR="0061125D" w:rsidRDefault="0061125D" w:rsidP="001D1D81">
      <w:pPr>
        <w:rPr>
          <w:rFonts w:ascii="Times New Roman" w:hAnsi="Times New Roman" w:cs="Times New Roman"/>
          <w:b/>
          <w:noProof/>
          <w:sz w:val="24"/>
          <w:szCs w:val="24"/>
          <w:lang w:eastAsia="sv-SE"/>
        </w:rPr>
      </w:pPr>
    </w:p>
    <w:p w:rsidR="0061125D" w:rsidRDefault="0061125D" w:rsidP="001D1D81">
      <w:pPr>
        <w:rPr>
          <w:rFonts w:ascii="Times New Roman" w:hAnsi="Times New Roman" w:cs="Times New Roman"/>
          <w:b/>
          <w:sz w:val="24"/>
          <w:szCs w:val="24"/>
        </w:rPr>
      </w:pPr>
      <w:r>
        <w:rPr>
          <w:rFonts w:ascii="Times New Roman" w:hAnsi="Times New Roman" w:cs="Times New Roman"/>
          <w:b/>
          <w:noProof/>
          <w:sz w:val="24"/>
          <w:szCs w:val="24"/>
          <w:lang w:eastAsia="sv-SE"/>
        </w:rPr>
        <w:drawing>
          <wp:inline distT="0" distB="0" distL="0" distR="0">
            <wp:extent cx="5567152" cy="3194462"/>
            <wp:effectExtent l="0" t="0" r="0" b="635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4.JPG"/>
                    <pic:cNvPicPr/>
                  </pic:nvPicPr>
                  <pic:blipFill rotWithShape="1">
                    <a:blip r:embed="rId12">
                      <a:extLst>
                        <a:ext uri="{28A0092B-C50C-407E-A947-70E740481C1C}">
                          <a14:useLocalDpi xmlns:a14="http://schemas.microsoft.com/office/drawing/2010/main" val="0"/>
                        </a:ext>
                      </a:extLst>
                    </a:blip>
                    <a:srcRect l="3300" t="11221"/>
                    <a:stretch/>
                  </pic:blipFill>
                  <pic:spPr bwMode="auto">
                    <a:xfrm>
                      <a:off x="0" y="0"/>
                      <a:ext cx="5570597" cy="3196439"/>
                    </a:xfrm>
                    <a:prstGeom prst="rect">
                      <a:avLst/>
                    </a:prstGeom>
                    <a:ln>
                      <a:noFill/>
                    </a:ln>
                    <a:extLst>
                      <a:ext uri="{53640926-AAD7-44D8-BBD7-CCE9431645EC}">
                        <a14:shadowObscured xmlns:a14="http://schemas.microsoft.com/office/drawing/2010/main"/>
                      </a:ext>
                    </a:extLst>
                  </pic:spPr>
                </pic:pic>
              </a:graphicData>
            </a:graphic>
          </wp:inline>
        </w:drawing>
      </w:r>
    </w:p>
    <w:p w:rsidR="0061125D" w:rsidRDefault="0061125D" w:rsidP="001D1D81">
      <w:pPr>
        <w:rPr>
          <w:rFonts w:ascii="Times New Roman" w:hAnsi="Times New Roman" w:cs="Times New Roman"/>
          <w:b/>
          <w:sz w:val="24"/>
          <w:szCs w:val="24"/>
        </w:rPr>
      </w:pPr>
    </w:p>
    <w:p w:rsidR="0061125D" w:rsidRPr="00A46F4C" w:rsidRDefault="0061125D" w:rsidP="001D1D81">
      <w:pPr>
        <w:rPr>
          <w:rFonts w:ascii="Times New Roman" w:hAnsi="Times New Roman" w:cs="Times New Roman"/>
          <w:b/>
          <w:sz w:val="24"/>
          <w:szCs w:val="24"/>
        </w:rPr>
      </w:pPr>
    </w:p>
    <w:sectPr w:rsidR="0061125D" w:rsidRPr="00A46F4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3A" w:rsidRDefault="00050D3A" w:rsidP="00050D3A">
      <w:r>
        <w:separator/>
      </w:r>
    </w:p>
  </w:endnote>
  <w:endnote w:type="continuationSeparator" w:id="0">
    <w:p w:rsidR="00050D3A" w:rsidRDefault="00050D3A" w:rsidP="0005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Bold">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otham-Book">
    <w:altName w:val="Gotham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96526474"/>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B27AD2" w:rsidRPr="00B27AD2" w:rsidRDefault="00B27AD2" w:rsidP="00B27AD2">
            <w:pPr>
              <w:pStyle w:val="Sidfot"/>
              <w:rPr>
                <w:rFonts w:ascii="Times New Roman" w:hAnsi="Times New Roman" w:cs="Times New Roman"/>
                <w:i/>
                <w:sz w:val="20"/>
                <w:szCs w:val="20"/>
              </w:rPr>
            </w:pPr>
            <w:r w:rsidRPr="00B27AD2">
              <w:rPr>
                <w:rFonts w:ascii="Times New Roman" w:hAnsi="Times New Roman" w:cs="Times New Roman"/>
                <w:i/>
                <w:sz w:val="20"/>
                <w:szCs w:val="20"/>
              </w:rPr>
              <w:t>Stockholms Byggmästareförening är en branschorganisation för bygg-, anläggnings- och specialföretag i Stockholms län. Antalet medlemmar är cirka 850, varav de flesta är små och medelstora företag. Föreningen tar tillvara företagens intressen och för en konstruktiv dialog med kommuner, myndigheter och beställare om byggandets förutsättningar.</w:t>
            </w:r>
          </w:p>
          <w:p w:rsidR="00B27AD2" w:rsidRPr="00B27AD2" w:rsidRDefault="00B27AD2">
            <w:pPr>
              <w:pStyle w:val="Sidfot"/>
              <w:jc w:val="right"/>
              <w:rPr>
                <w:rFonts w:ascii="Times New Roman" w:hAnsi="Times New Roman" w:cs="Times New Roman"/>
              </w:rPr>
            </w:pPr>
          </w:p>
          <w:p w:rsidR="003E724C" w:rsidRPr="00B14DCC" w:rsidRDefault="00B27AD2" w:rsidP="00B14DCC">
            <w:pPr>
              <w:pStyle w:val="Sidfot"/>
              <w:jc w:val="right"/>
              <w:rPr>
                <w:rFonts w:ascii="Times New Roman" w:hAnsi="Times New Roman" w:cs="Times New Roman"/>
              </w:rPr>
            </w:pPr>
            <w:r w:rsidRPr="00B27AD2">
              <w:rPr>
                <w:rFonts w:ascii="Times New Roman" w:hAnsi="Times New Roman" w:cs="Times New Roman"/>
                <w:bCs/>
                <w:sz w:val="20"/>
                <w:szCs w:val="20"/>
              </w:rPr>
              <w:fldChar w:fldCharType="begin"/>
            </w:r>
            <w:r w:rsidRPr="00B27AD2">
              <w:rPr>
                <w:rFonts w:ascii="Times New Roman" w:hAnsi="Times New Roman" w:cs="Times New Roman"/>
                <w:bCs/>
                <w:sz w:val="20"/>
                <w:szCs w:val="20"/>
              </w:rPr>
              <w:instrText>PAGE</w:instrText>
            </w:r>
            <w:r w:rsidRPr="00B27AD2">
              <w:rPr>
                <w:rFonts w:ascii="Times New Roman" w:hAnsi="Times New Roman" w:cs="Times New Roman"/>
                <w:bCs/>
                <w:sz w:val="20"/>
                <w:szCs w:val="20"/>
              </w:rPr>
              <w:fldChar w:fldCharType="separate"/>
            </w:r>
            <w:r w:rsidR="00AE4BDA">
              <w:rPr>
                <w:rFonts w:ascii="Times New Roman" w:hAnsi="Times New Roman" w:cs="Times New Roman"/>
                <w:bCs/>
                <w:noProof/>
                <w:sz w:val="20"/>
                <w:szCs w:val="20"/>
              </w:rPr>
              <w:t>1</w:t>
            </w:r>
            <w:r w:rsidRPr="00B27AD2">
              <w:rPr>
                <w:rFonts w:ascii="Times New Roman" w:hAnsi="Times New Roman" w:cs="Times New Roman"/>
                <w:bCs/>
                <w:sz w:val="20"/>
                <w:szCs w:val="20"/>
              </w:rPr>
              <w:fldChar w:fldCharType="end"/>
            </w:r>
            <w:r w:rsidRPr="00B27AD2">
              <w:rPr>
                <w:rFonts w:ascii="Times New Roman" w:hAnsi="Times New Roman" w:cs="Times New Roman"/>
                <w:sz w:val="20"/>
                <w:szCs w:val="20"/>
              </w:rPr>
              <w:t xml:space="preserve"> (</w:t>
            </w:r>
            <w:r w:rsidRPr="00B27AD2">
              <w:rPr>
                <w:rFonts w:ascii="Times New Roman" w:hAnsi="Times New Roman" w:cs="Times New Roman"/>
                <w:bCs/>
                <w:sz w:val="20"/>
                <w:szCs w:val="20"/>
              </w:rPr>
              <w:fldChar w:fldCharType="begin"/>
            </w:r>
            <w:r w:rsidRPr="00B27AD2">
              <w:rPr>
                <w:rFonts w:ascii="Times New Roman" w:hAnsi="Times New Roman" w:cs="Times New Roman"/>
                <w:bCs/>
                <w:sz w:val="20"/>
                <w:szCs w:val="20"/>
              </w:rPr>
              <w:instrText>NUMPAGES</w:instrText>
            </w:r>
            <w:r w:rsidRPr="00B27AD2">
              <w:rPr>
                <w:rFonts w:ascii="Times New Roman" w:hAnsi="Times New Roman" w:cs="Times New Roman"/>
                <w:bCs/>
                <w:sz w:val="20"/>
                <w:szCs w:val="20"/>
              </w:rPr>
              <w:fldChar w:fldCharType="separate"/>
            </w:r>
            <w:r w:rsidR="00AE4BDA">
              <w:rPr>
                <w:rFonts w:ascii="Times New Roman" w:hAnsi="Times New Roman" w:cs="Times New Roman"/>
                <w:bCs/>
                <w:noProof/>
                <w:sz w:val="20"/>
                <w:szCs w:val="20"/>
              </w:rPr>
              <w:t>2</w:t>
            </w:r>
            <w:r w:rsidRPr="00B27AD2">
              <w:rPr>
                <w:rFonts w:ascii="Times New Roman" w:hAnsi="Times New Roman" w:cs="Times New Roman"/>
                <w:bCs/>
                <w:sz w:val="20"/>
                <w:szCs w:val="20"/>
              </w:rPr>
              <w:fldChar w:fldCharType="end"/>
            </w:r>
            <w:r w:rsidRPr="00B27AD2">
              <w:rPr>
                <w:rFonts w:ascii="Times New Roman" w:hAnsi="Times New Roman" w:cs="Times New Roman"/>
                <w:bCs/>
                <w:sz w:val="20"/>
                <w:szCs w:val="20"/>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3A" w:rsidRDefault="00050D3A" w:rsidP="00050D3A">
      <w:r>
        <w:separator/>
      </w:r>
    </w:p>
  </w:footnote>
  <w:footnote w:type="continuationSeparator" w:id="0">
    <w:p w:rsidR="00050D3A" w:rsidRDefault="00050D3A" w:rsidP="0005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3A" w:rsidRDefault="00050D3A" w:rsidP="00050D3A">
    <w:pPr>
      <w:pStyle w:val="Sidhuvud"/>
      <w:jc w:val="right"/>
    </w:pPr>
    <w:r>
      <w:rPr>
        <w:noProof/>
        <w:lang w:eastAsia="sv-SE"/>
      </w:rPr>
      <w:drawing>
        <wp:inline distT="0" distB="0" distL="0" distR="0" wp14:anchorId="12CD8C22" wp14:editId="7285A4D4">
          <wp:extent cx="959461" cy="923925"/>
          <wp:effectExtent l="19050" t="0" r="0" b="0"/>
          <wp:docPr id="1" name="Bild 1" descr="B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RGB"/>
                  <pic:cNvPicPr>
                    <a:picLocks noChangeAspect="1" noChangeArrowheads="1"/>
                  </pic:cNvPicPr>
                </pic:nvPicPr>
                <pic:blipFill>
                  <a:blip r:embed="rId1"/>
                  <a:srcRect/>
                  <a:stretch>
                    <a:fillRect/>
                  </a:stretch>
                </pic:blipFill>
                <pic:spPr bwMode="auto">
                  <a:xfrm>
                    <a:off x="0" y="0"/>
                    <a:ext cx="959461" cy="923925"/>
                  </a:xfrm>
                  <a:prstGeom prst="rect">
                    <a:avLst/>
                  </a:prstGeom>
                  <a:noFill/>
                  <a:ln w="9525">
                    <a:noFill/>
                    <a:miter lim="800000"/>
                    <a:headEnd/>
                    <a:tailEnd/>
                  </a:ln>
                </pic:spPr>
              </pic:pic>
            </a:graphicData>
          </a:graphic>
        </wp:inline>
      </w:drawing>
    </w:r>
  </w:p>
  <w:p w:rsidR="00050D3A" w:rsidRDefault="00050D3A" w:rsidP="00050D3A">
    <w:pPr>
      <w:pStyle w:val="Sidhuvud"/>
    </w:pPr>
  </w:p>
  <w:p w:rsidR="00050D3A" w:rsidRDefault="00050D3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4C"/>
    <w:multiLevelType w:val="hybridMultilevel"/>
    <w:tmpl w:val="BD6EB5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7401D5"/>
    <w:multiLevelType w:val="multilevel"/>
    <w:tmpl w:val="DC5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84540"/>
    <w:multiLevelType w:val="multilevel"/>
    <w:tmpl w:val="DC5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96"/>
    <w:rsid w:val="00050D3A"/>
    <w:rsid w:val="001442AC"/>
    <w:rsid w:val="001D1D81"/>
    <w:rsid w:val="0020555A"/>
    <w:rsid w:val="0021501B"/>
    <w:rsid w:val="00292E57"/>
    <w:rsid w:val="003304FD"/>
    <w:rsid w:val="00331E6D"/>
    <w:rsid w:val="00357DE9"/>
    <w:rsid w:val="00386A86"/>
    <w:rsid w:val="003E724C"/>
    <w:rsid w:val="004E677B"/>
    <w:rsid w:val="00531723"/>
    <w:rsid w:val="005A4DA1"/>
    <w:rsid w:val="005F2263"/>
    <w:rsid w:val="0061125D"/>
    <w:rsid w:val="006B72E9"/>
    <w:rsid w:val="006F4599"/>
    <w:rsid w:val="00714A55"/>
    <w:rsid w:val="007B5A76"/>
    <w:rsid w:val="00825D30"/>
    <w:rsid w:val="008F6BB3"/>
    <w:rsid w:val="009D16A7"/>
    <w:rsid w:val="009F6D2D"/>
    <w:rsid w:val="00A06678"/>
    <w:rsid w:val="00A46396"/>
    <w:rsid w:val="00A46F4C"/>
    <w:rsid w:val="00AE4BDA"/>
    <w:rsid w:val="00B14DCC"/>
    <w:rsid w:val="00B27AD2"/>
    <w:rsid w:val="00B5106B"/>
    <w:rsid w:val="00B6045E"/>
    <w:rsid w:val="00C06F8E"/>
    <w:rsid w:val="00C12F7E"/>
    <w:rsid w:val="00C6469C"/>
    <w:rsid w:val="00CF0007"/>
    <w:rsid w:val="00D13EDD"/>
    <w:rsid w:val="00D468FB"/>
    <w:rsid w:val="00DB5031"/>
    <w:rsid w:val="00DF4B04"/>
    <w:rsid w:val="00E30EEB"/>
    <w:rsid w:val="00F46F41"/>
    <w:rsid w:val="00FD52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AC"/>
    <w:pPr>
      <w:spacing w:after="0" w:line="240" w:lineRule="auto"/>
    </w:pPr>
    <w:rPr>
      <w:rFonts w:ascii="Garamond" w:hAnsi="Garamond"/>
    </w:rPr>
  </w:style>
  <w:style w:type="paragraph" w:styleId="Rubrik1">
    <w:name w:val="heading 1"/>
    <w:basedOn w:val="Normal"/>
    <w:next w:val="Normal"/>
    <w:link w:val="Rubrik1Char"/>
    <w:autoRedefine/>
    <w:uiPriority w:val="9"/>
    <w:qFormat/>
    <w:rsid w:val="00050D3A"/>
    <w:pPr>
      <w:keepNext/>
      <w:keepLines/>
      <w:spacing w:after="120"/>
      <w:outlineLvl w:val="0"/>
    </w:pPr>
    <w:rPr>
      <w:rFonts w:ascii="Tahoma" w:eastAsiaTheme="majorEastAsia" w:hAnsi="Tahoma" w:cs="Tahoma"/>
      <w:b/>
      <w:bCs/>
      <w:sz w:val="28"/>
      <w:szCs w:val="28"/>
    </w:rPr>
  </w:style>
  <w:style w:type="paragraph" w:styleId="Rubrik2">
    <w:name w:val="heading 2"/>
    <w:basedOn w:val="Normal"/>
    <w:next w:val="Normal"/>
    <w:link w:val="Rubrik2Char"/>
    <w:uiPriority w:val="9"/>
    <w:unhideWhenUsed/>
    <w:qFormat/>
    <w:rsid w:val="001442AC"/>
    <w:pPr>
      <w:keepNext/>
      <w:keepLines/>
      <w:spacing w:before="120" w:after="60"/>
      <w:outlineLvl w:val="1"/>
    </w:pPr>
    <w:rPr>
      <w:rFonts w:ascii="Tahoma" w:eastAsiaTheme="majorEastAsia" w:hAnsi="Tahoma" w:cstheme="majorBidi"/>
      <w:b/>
      <w:bCs/>
      <w:sz w:val="24"/>
      <w:szCs w:val="26"/>
    </w:rPr>
  </w:style>
  <w:style w:type="paragraph" w:styleId="Rubrik3">
    <w:name w:val="heading 3"/>
    <w:basedOn w:val="Normal"/>
    <w:next w:val="Normal"/>
    <w:link w:val="Rubrik3Char"/>
    <w:autoRedefine/>
    <w:qFormat/>
    <w:rsid w:val="006B72E9"/>
    <w:pPr>
      <w:keepNext/>
      <w:spacing w:before="240" w:after="60"/>
      <w:outlineLvl w:val="2"/>
    </w:pPr>
    <w:rPr>
      <w:rFonts w:ascii="Tahoma" w:eastAsia="Times New Roman" w:hAnsi="Tahoma" w:cs="Arial"/>
      <w:b/>
      <w:bCs/>
      <w:sz w:val="24"/>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0D3A"/>
    <w:rPr>
      <w:rFonts w:ascii="Tahoma" w:eastAsiaTheme="majorEastAsia" w:hAnsi="Tahoma" w:cs="Tahoma"/>
      <w:b/>
      <w:bCs/>
      <w:sz w:val="28"/>
      <w:szCs w:val="28"/>
    </w:rPr>
  </w:style>
  <w:style w:type="character" w:customStyle="1" w:styleId="Rubrik2Char">
    <w:name w:val="Rubrik 2 Char"/>
    <w:basedOn w:val="Standardstycketeckensnitt"/>
    <w:link w:val="Rubrik2"/>
    <w:uiPriority w:val="9"/>
    <w:rsid w:val="001442AC"/>
    <w:rPr>
      <w:rFonts w:ascii="Tahoma" w:eastAsiaTheme="majorEastAsia" w:hAnsi="Tahoma" w:cstheme="majorBidi"/>
      <w:b/>
      <w:bCs/>
      <w:sz w:val="24"/>
      <w:szCs w:val="26"/>
    </w:rPr>
  </w:style>
  <w:style w:type="character" w:customStyle="1" w:styleId="Rubrik3Char">
    <w:name w:val="Rubrik 3 Char"/>
    <w:basedOn w:val="Standardstycketeckensnitt"/>
    <w:link w:val="Rubrik3"/>
    <w:rsid w:val="006B72E9"/>
    <w:rPr>
      <w:rFonts w:ascii="Tahoma" w:eastAsia="Times New Roman" w:hAnsi="Tahoma" w:cs="Arial"/>
      <w:b/>
      <w:bCs/>
      <w:sz w:val="24"/>
      <w:szCs w:val="26"/>
      <w:lang w:eastAsia="sv-SE"/>
    </w:rPr>
  </w:style>
  <w:style w:type="paragraph" w:styleId="Liststycke">
    <w:name w:val="List Paragraph"/>
    <w:basedOn w:val="Normal"/>
    <w:uiPriority w:val="34"/>
    <w:qFormat/>
    <w:rsid w:val="00A46396"/>
    <w:pPr>
      <w:ind w:left="720"/>
      <w:contextualSpacing/>
    </w:pPr>
  </w:style>
  <w:style w:type="character" w:styleId="Hyperlnk">
    <w:name w:val="Hyperlink"/>
    <w:basedOn w:val="Standardstycketeckensnitt"/>
    <w:uiPriority w:val="99"/>
    <w:unhideWhenUsed/>
    <w:rsid w:val="00331E6D"/>
    <w:rPr>
      <w:color w:val="0000FF" w:themeColor="hyperlink"/>
      <w:u w:val="single"/>
    </w:rPr>
  </w:style>
  <w:style w:type="paragraph" w:styleId="Sidhuvud">
    <w:name w:val="header"/>
    <w:basedOn w:val="Normal"/>
    <w:link w:val="SidhuvudChar"/>
    <w:unhideWhenUsed/>
    <w:rsid w:val="00050D3A"/>
    <w:pPr>
      <w:tabs>
        <w:tab w:val="center" w:pos="4536"/>
        <w:tab w:val="right" w:pos="9072"/>
      </w:tabs>
    </w:pPr>
  </w:style>
  <w:style w:type="character" w:customStyle="1" w:styleId="SidhuvudChar">
    <w:name w:val="Sidhuvud Char"/>
    <w:basedOn w:val="Standardstycketeckensnitt"/>
    <w:link w:val="Sidhuvud"/>
    <w:uiPriority w:val="99"/>
    <w:rsid w:val="00050D3A"/>
    <w:rPr>
      <w:rFonts w:ascii="Garamond" w:hAnsi="Garamond"/>
    </w:rPr>
  </w:style>
  <w:style w:type="paragraph" w:styleId="Sidfot">
    <w:name w:val="footer"/>
    <w:basedOn w:val="Normal"/>
    <w:link w:val="SidfotChar"/>
    <w:uiPriority w:val="99"/>
    <w:unhideWhenUsed/>
    <w:rsid w:val="00050D3A"/>
    <w:pPr>
      <w:tabs>
        <w:tab w:val="center" w:pos="4536"/>
        <w:tab w:val="right" w:pos="9072"/>
      </w:tabs>
    </w:pPr>
  </w:style>
  <w:style w:type="character" w:customStyle="1" w:styleId="SidfotChar">
    <w:name w:val="Sidfot Char"/>
    <w:basedOn w:val="Standardstycketeckensnitt"/>
    <w:link w:val="Sidfot"/>
    <w:uiPriority w:val="99"/>
    <w:rsid w:val="00050D3A"/>
    <w:rPr>
      <w:rFonts w:ascii="Garamond" w:hAnsi="Garamond"/>
    </w:rPr>
  </w:style>
  <w:style w:type="paragraph" w:styleId="Ballongtext">
    <w:name w:val="Balloon Text"/>
    <w:basedOn w:val="Normal"/>
    <w:link w:val="BallongtextChar"/>
    <w:uiPriority w:val="99"/>
    <w:semiHidden/>
    <w:unhideWhenUsed/>
    <w:rsid w:val="00050D3A"/>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D3A"/>
    <w:rPr>
      <w:rFonts w:ascii="Tahoma" w:hAnsi="Tahoma" w:cs="Tahoma"/>
      <w:sz w:val="16"/>
      <w:szCs w:val="16"/>
    </w:rPr>
  </w:style>
  <w:style w:type="paragraph" w:styleId="Normalwebb">
    <w:name w:val="Normal (Web)"/>
    <w:basedOn w:val="Normal"/>
    <w:uiPriority w:val="99"/>
    <w:semiHidden/>
    <w:unhideWhenUsed/>
    <w:rsid w:val="00F46F41"/>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ingress">
    <w:name w:val="ingress"/>
    <w:basedOn w:val="Normal"/>
    <w:uiPriority w:val="99"/>
    <w:rsid w:val="00DF4B04"/>
    <w:pPr>
      <w:widowControl w:val="0"/>
      <w:autoSpaceDE w:val="0"/>
      <w:autoSpaceDN w:val="0"/>
      <w:adjustRightInd w:val="0"/>
      <w:spacing w:line="300" w:lineRule="atLeast"/>
      <w:textAlignment w:val="center"/>
    </w:pPr>
    <w:rPr>
      <w:rFonts w:ascii="Gotham-Bold" w:eastAsiaTheme="minorEastAsia" w:hAnsi="Gotham-Bold" w:cs="Gotham-Bold"/>
      <w:b/>
      <w:bCs/>
      <w:color w:val="000000"/>
      <w:lang w:val="en-US" w:eastAsia="ja-JP"/>
    </w:rPr>
  </w:style>
  <w:style w:type="paragraph" w:customStyle="1" w:styleId="Allmntstyckeformat">
    <w:name w:val="[Allmänt styckeformat]"/>
    <w:basedOn w:val="Normal"/>
    <w:uiPriority w:val="99"/>
    <w:rsid w:val="00DF4B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customStyle="1" w:styleId="Brd">
    <w:name w:val="Bröd"/>
    <w:basedOn w:val="Allmntstyckeformat"/>
    <w:uiPriority w:val="99"/>
    <w:rsid w:val="00DF4B04"/>
    <w:pPr>
      <w:spacing w:line="240" w:lineRule="atLeast"/>
    </w:pPr>
    <w:rPr>
      <w:sz w:val="18"/>
      <w:szCs w:val="18"/>
    </w:rPr>
  </w:style>
  <w:style w:type="paragraph" w:customStyle="1" w:styleId="faktatext">
    <w:name w:val="faktatext"/>
    <w:basedOn w:val="Normal"/>
    <w:uiPriority w:val="99"/>
    <w:rsid w:val="00DF4B04"/>
    <w:pPr>
      <w:widowControl w:val="0"/>
      <w:tabs>
        <w:tab w:val="center" w:pos="1720"/>
        <w:tab w:val="center" w:pos="2880"/>
      </w:tabs>
      <w:autoSpaceDE w:val="0"/>
      <w:autoSpaceDN w:val="0"/>
      <w:adjustRightInd w:val="0"/>
      <w:spacing w:line="210" w:lineRule="atLeast"/>
      <w:textAlignment w:val="center"/>
    </w:pPr>
    <w:rPr>
      <w:rFonts w:ascii="Gotham-Book" w:eastAsiaTheme="minorEastAsia" w:hAnsi="Gotham-Book" w:cs="Gotham-Book"/>
      <w:b/>
      <w:bCs/>
      <w:color w:val="000000"/>
      <w:sz w:val="15"/>
      <w:szCs w:val="15"/>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AC"/>
    <w:pPr>
      <w:spacing w:after="0" w:line="240" w:lineRule="auto"/>
    </w:pPr>
    <w:rPr>
      <w:rFonts w:ascii="Garamond" w:hAnsi="Garamond"/>
    </w:rPr>
  </w:style>
  <w:style w:type="paragraph" w:styleId="Rubrik1">
    <w:name w:val="heading 1"/>
    <w:basedOn w:val="Normal"/>
    <w:next w:val="Normal"/>
    <w:link w:val="Rubrik1Char"/>
    <w:autoRedefine/>
    <w:uiPriority w:val="9"/>
    <w:qFormat/>
    <w:rsid w:val="00050D3A"/>
    <w:pPr>
      <w:keepNext/>
      <w:keepLines/>
      <w:spacing w:after="120"/>
      <w:outlineLvl w:val="0"/>
    </w:pPr>
    <w:rPr>
      <w:rFonts w:ascii="Tahoma" w:eastAsiaTheme="majorEastAsia" w:hAnsi="Tahoma" w:cs="Tahoma"/>
      <w:b/>
      <w:bCs/>
      <w:sz w:val="28"/>
      <w:szCs w:val="28"/>
    </w:rPr>
  </w:style>
  <w:style w:type="paragraph" w:styleId="Rubrik2">
    <w:name w:val="heading 2"/>
    <w:basedOn w:val="Normal"/>
    <w:next w:val="Normal"/>
    <w:link w:val="Rubrik2Char"/>
    <w:uiPriority w:val="9"/>
    <w:unhideWhenUsed/>
    <w:qFormat/>
    <w:rsid w:val="001442AC"/>
    <w:pPr>
      <w:keepNext/>
      <w:keepLines/>
      <w:spacing w:before="120" w:after="60"/>
      <w:outlineLvl w:val="1"/>
    </w:pPr>
    <w:rPr>
      <w:rFonts w:ascii="Tahoma" w:eastAsiaTheme="majorEastAsia" w:hAnsi="Tahoma" w:cstheme="majorBidi"/>
      <w:b/>
      <w:bCs/>
      <w:sz w:val="24"/>
      <w:szCs w:val="26"/>
    </w:rPr>
  </w:style>
  <w:style w:type="paragraph" w:styleId="Rubrik3">
    <w:name w:val="heading 3"/>
    <w:basedOn w:val="Normal"/>
    <w:next w:val="Normal"/>
    <w:link w:val="Rubrik3Char"/>
    <w:autoRedefine/>
    <w:qFormat/>
    <w:rsid w:val="006B72E9"/>
    <w:pPr>
      <w:keepNext/>
      <w:spacing w:before="240" w:after="60"/>
      <w:outlineLvl w:val="2"/>
    </w:pPr>
    <w:rPr>
      <w:rFonts w:ascii="Tahoma" w:eastAsia="Times New Roman" w:hAnsi="Tahoma" w:cs="Arial"/>
      <w:b/>
      <w:bCs/>
      <w:sz w:val="24"/>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0D3A"/>
    <w:rPr>
      <w:rFonts w:ascii="Tahoma" w:eastAsiaTheme="majorEastAsia" w:hAnsi="Tahoma" w:cs="Tahoma"/>
      <w:b/>
      <w:bCs/>
      <w:sz w:val="28"/>
      <w:szCs w:val="28"/>
    </w:rPr>
  </w:style>
  <w:style w:type="character" w:customStyle="1" w:styleId="Rubrik2Char">
    <w:name w:val="Rubrik 2 Char"/>
    <w:basedOn w:val="Standardstycketeckensnitt"/>
    <w:link w:val="Rubrik2"/>
    <w:uiPriority w:val="9"/>
    <w:rsid w:val="001442AC"/>
    <w:rPr>
      <w:rFonts w:ascii="Tahoma" w:eastAsiaTheme="majorEastAsia" w:hAnsi="Tahoma" w:cstheme="majorBidi"/>
      <w:b/>
      <w:bCs/>
      <w:sz w:val="24"/>
      <w:szCs w:val="26"/>
    </w:rPr>
  </w:style>
  <w:style w:type="character" w:customStyle="1" w:styleId="Rubrik3Char">
    <w:name w:val="Rubrik 3 Char"/>
    <w:basedOn w:val="Standardstycketeckensnitt"/>
    <w:link w:val="Rubrik3"/>
    <w:rsid w:val="006B72E9"/>
    <w:rPr>
      <w:rFonts w:ascii="Tahoma" w:eastAsia="Times New Roman" w:hAnsi="Tahoma" w:cs="Arial"/>
      <w:b/>
      <w:bCs/>
      <w:sz w:val="24"/>
      <w:szCs w:val="26"/>
      <w:lang w:eastAsia="sv-SE"/>
    </w:rPr>
  </w:style>
  <w:style w:type="paragraph" w:styleId="Liststycke">
    <w:name w:val="List Paragraph"/>
    <w:basedOn w:val="Normal"/>
    <w:uiPriority w:val="34"/>
    <w:qFormat/>
    <w:rsid w:val="00A46396"/>
    <w:pPr>
      <w:ind w:left="720"/>
      <w:contextualSpacing/>
    </w:pPr>
  </w:style>
  <w:style w:type="character" w:styleId="Hyperlnk">
    <w:name w:val="Hyperlink"/>
    <w:basedOn w:val="Standardstycketeckensnitt"/>
    <w:uiPriority w:val="99"/>
    <w:unhideWhenUsed/>
    <w:rsid w:val="00331E6D"/>
    <w:rPr>
      <w:color w:val="0000FF" w:themeColor="hyperlink"/>
      <w:u w:val="single"/>
    </w:rPr>
  </w:style>
  <w:style w:type="paragraph" w:styleId="Sidhuvud">
    <w:name w:val="header"/>
    <w:basedOn w:val="Normal"/>
    <w:link w:val="SidhuvudChar"/>
    <w:unhideWhenUsed/>
    <w:rsid w:val="00050D3A"/>
    <w:pPr>
      <w:tabs>
        <w:tab w:val="center" w:pos="4536"/>
        <w:tab w:val="right" w:pos="9072"/>
      </w:tabs>
    </w:pPr>
  </w:style>
  <w:style w:type="character" w:customStyle="1" w:styleId="SidhuvudChar">
    <w:name w:val="Sidhuvud Char"/>
    <w:basedOn w:val="Standardstycketeckensnitt"/>
    <w:link w:val="Sidhuvud"/>
    <w:uiPriority w:val="99"/>
    <w:rsid w:val="00050D3A"/>
    <w:rPr>
      <w:rFonts w:ascii="Garamond" w:hAnsi="Garamond"/>
    </w:rPr>
  </w:style>
  <w:style w:type="paragraph" w:styleId="Sidfot">
    <w:name w:val="footer"/>
    <w:basedOn w:val="Normal"/>
    <w:link w:val="SidfotChar"/>
    <w:uiPriority w:val="99"/>
    <w:unhideWhenUsed/>
    <w:rsid w:val="00050D3A"/>
    <w:pPr>
      <w:tabs>
        <w:tab w:val="center" w:pos="4536"/>
        <w:tab w:val="right" w:pos="9072"/>
      </w:tabs>
    </w:pPr>
  </w:style>
  <w:style w:type="character" w:customStyle="1" w:styleId="SidfotChar">
    <w:name w:val="Sidfot Char"/>
    <w:basedOn w:val="Standardstycketeckensnitt"/>
    <w:link w:val="Sidfot"/>
    <w:uiPriority w:val="99"/>
    <w:rsid w:val="00050D3A"/>
    <w:rPr>
      <w:rFonts w:ascii="Garamond" w:hAnsi="Garamond"/>
    </w:rPr>
  </w:style>
  <w:style w:type="paragraph" w:styleId="Ballongtext">
    <w:name w:val="Balloon Text"/>
    <w:basedOn w:val="Normal"/>
    <w:link w:val="BallongtextChar"/>
    <w:uiPriority w:val="99"/>
    <w:semiHidden/>
    <w:unhideWhenUsed/>
    <w:rsid w:val="00050D3A"/>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D3A"/>
    <w:rPr>
      <w:rFonts w:ascii="Tahoma" w:hAnsi="Tahoma" w:cs="Tahoma"/>
      <w:sz w:val="16"/>
      <w:szCs w:val="16"/>
    </w:rPr>
  </w:style>
  <w:style w:type="paragraph" w:styleId="Normalwebb">
    <w:name w:val="Normal (Web)"/>
    <w:basedOn w:val="Normal"/>
    <w:uiPriority w:val="99"/>
    <w:semiHidden/>
    <w:unhideWhenUsed/>
    <w:rsid w:val="00F46F41"/>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ingress">
    <w:name w:val="ingress"/>
    <w:basedOn w:val="Normal"/>
    <w:uiPriority w:val="99"/>
    <w:rsid w:val="00DF4B04"/>
    <w:pPr>
      <w:widowControl w:val="0"/>
      <w:autoSpaceDE w:val="0"/>
      <w:autoSpaceDN w:val="0"/>
      <w:adjustRightInd w:val="0"/>
      <w:spacing w:line="300" w:lineRule="atLeast"/>
      <w:textAlignment w:val="center"/>
    </w:pPr>
    <w:rPr>
      <w:rFonts w:ascii="Gotham-Bold" w:eastAsiaTheme="minorEastAsia" w:hAnsi="Gotham-Bold" w:cs="Gotham-Bold"/>
      <w:b/>
      <w:bCs/>
      <w:color w:val="000000"/>
      <w:lang w:val="en-US" w:eastAsia="ja-JP"/>
    </w:rPr>
  </w:style>
  <w:style w:type="paragraph" w:customStyle="1" w:styleId="Allmntstyckeformat">
    <w:name w:val="[Allmänt styckeformat]"/>
    <w:basedOn w:val="Normal"/>
    <w:uiPriority w:val="99"/>
    <w:rsid w:val="00DF4B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customStyle="1" w:styleId="Brd">
    <w:name w:val="Bröd"/>
    <w:basedOn w:val="Allmntstyckeformat"/>
    <w:uiPriority w:val="99"/>
    <w:rsid w:val="00DF4B04"/>
    <w:pPr>
      <w:spacing w:line="240" w:lineRule="atLeast"/>
    </w:pPr>
    <w:rPr>
      <w:sz w:val="18"/>
      <w:szCs w:val="18"/>
    </w:rPr>
  </w:style>
  <w:style w:type="paragraph" w:customStyle="1" w:styleId="faktatext">
    <w:name w:val="faktatext"/>
    <w:basedOn w:val="Normal"/>
    <w:uiPriority w:val="99"/>
    <w:rsid w:val="00DF4B04"/>
    <w:pPr>
      <w:widowControl w:val="0"/>
      <w:tabs>
        <w:tab w:val="center" w:pos="1720"/>
        <w:tab w:val="center" w:pos="2880"/>
      </w:tabs>
      <w:autoSpaceDE w:val="0"/>
      <w:autoSpaceDN w:val="0"/>
      <w:adjustRightInd w:val="0"/>
      <w:spacing w:line="210" w:lineRule="atLeast"/>
      <w:textAlignment w:val="center"/>
    </w:pPr>
    <w:rPr>
      <w:rFonts w:ascii="Gotham-Book" w:eastAsiaTheme="minorEastAsia" w:hAnsi="Gotham-Book" w:cs="Gotham-Book"/>
      <w:b/>
      <w:bCs/>
      <w:color w:val="000000"/>
      <w:sz w:val="15"/>
      <w:szCs w:val="15"/>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7511">
      <w:bodyDiv w:val="1"/>
      <w:marLeft w:val="0"/>
      <w:marRight w:val="0"/>
      <w:marTop w:val="0"/>
      <w:marBottom w:val="0"/>
      <w:divBdr>
        <w:top w:val="none" w:sz="0" w:space="0" w:color="auto"/>
        <w:left w:val="none" w:sz="0" w:space="0" w:color="auto"/>
        <w:bottom w:val="none" w:sz="0" w:space="0" w:color="auto"/>
        <w:right w:val="none" w:sz="0" w:space="0" w:color="auto"/>
      </w:divBdr>
    </w:div>
    <w:div w:id="401634591">
      <w:bodyDiv w:val="1"/>
      <w:marLeft w:val="0"/>
      <w:marRight w:val="0"/>
      <w:marTop w:val="0"/>
      <w:marBottom w:val="0"/>
      <w:divBdr>
        <w:top w:val="none" w:sz="0" w:space="0" w:color="auto"/>
        <w:left w:val="none" w:sz="0" w:space="0" w:color="auto"/>
        <w:bottom w:val="none" w:sz="0" w:space="0" w:color="auto"/>
        <w:right w:val="none" w:sz="0" w:space="0" w:color="auto"/>
      </w:divBdr>
    </w:div>
    <w:div w:id="1281958486">
      <w:bodyDiv w:val="1"/>
      <w:marLeft w:val="0"/>
      <w:marRight w:val="0"/>
      <w:marTop w:val="0"/>
      <w:marBottom w:val="0"/>
      <w:divBdr>
        <w:top w:val="none" w:sz="0" w:space="0" w:color="auto"/>
        <w:left w:val="none" w:sz="0" w:space="0" w:color="auto"/>
        <w:bottom w:val="none" w:sz="0" w:space="0" w:color="auto"/>
        <w:right w:val="none" w:sz="0" w:space="0" w:color="auto"/>
      </w:divBdr>
    </w:div>
    <w:div w:id="15277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sabeth@stockholmsbf.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han.deremar@bygg.org" TargetMode="External"/><Relationship Id="rId4" Type="http://schemas.openxmlformats.org/officeDocument/2006/relationships/settings" Target="settings.xml"/><Relationship Id="rId9" Type="http://schemas.openxmlformats.org/officeDocument/2006/relationships/hyperlink" Target="http://prognos.bygg.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403</Words>
  <Characters>2141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 Sofia</dc:creator>
  <cp:lastModifiedBy>Jonsson, Sofia</cp:lastModifiedBy>
  <cp:revision>5</cp:revision>
  <cp:lastPrinted>2013-10-15T13:59:00Z</cp:lastPrinted>
  <dcterms:created xsi:type="dcterms:W3CDTF">2013-10-15T13:39:00Z</dcterms:created>
  <dcterms:modified xsi:type="dcterms:W3CDTF">2013-10-16T07:14:00Z</dcterms:modified>
</cp:coreProperties>
</file>