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6C849" w14:textId="77777777" w:rsidR="007442B9" w:rsidRDefault="007442B9"/>
    <w:p w14:paraId="085E6BEB" w14:textId="77777777" w:rsidR="007442B9" w:rsidRDefault="007442B9">
      <w:bookmarkStart w:id="0" w:name="_GoBack"/>
      <w:bookmarkEnd w:id="0"/>
    </w:p>
    <w:p w14:paraId="295ED038" w14:textId="77777777" w:rsidR="007442B9" w:rsidRPr="0043490E" w:rsidRDefault="007442B9">
      <w:pPr>
        <w:rPr>
          <w:sz w:val="2"/>
          <w:szCs w:val="2"/>
        </w:rPr>
      </w:pPr>
    </w:p>
    <w:p w14:paraId="3566B083" w14:textId="77777777" w:rsidR="009978EA" w:rsidRPr="00996106" w:rsidRDefault="007442B9">
      <w:pPr>
        <w:rPr>
          <w:rFonts w:ascii="Arial" w:hAnsi="Arial" w:cs="Arial"/>
          <w:b/>
          <w:sz w:val="40"/>
          <w:szCs w:val="40"/>
        </w:rPr>
      </w:pPr>
      <w:r w:rsidRPr="00996106">
        <w:rPr>
          <w:rFonts w:ascii="Arial" w:hAnsi="Arial" w:cs="Arial"/>
          <w:b/>
          <w:sz w:val="40"/>
          <w:szCs w:val="40"/>
        </w:rPr>
        <w:t>DRYGT FEM PROCENT AV IDROTTSAKTIVA HAR UTSATTS FÖR SEXUELLA ÖVERGREPP</w:t>
      </w:r>
    </w:p>
    <w:p w14:paraId="3F8E65F6" w14:textId="2454E12D" w:rsidR="00821EE0" w:rsidRPr="00996106" w:rsidRDefault="00821EE0">
      <w:pPr>
        <w:rPr>
          <w:rFonts w:ascii="Arial" w:hAnsi="Arial" w:cs="Arial"/>
          <w:b/>
        </w:rPr>
      </w:pPr>
      <w:r w:rsidRPr="00996106">
        <w:rPr>
          <w:rFonts w:ascii="Arial" w:hAnsi="Arial" w:cs="Arial"/>
          <w:b/>
        </w:rPr>
        <w:t>Fokus i avh</w:t>
      </w:r>
      <w:r w:rsidR="00106145" w:rsidRPr="00996106">
        <w:rPr>
          <w:rFonts w:ascii="Arial" w:hAnsi="Arial" w:cs="Arial"/>
          <w:b/>
        </w:rPr>
        <w:t>andlingen har varit sexuella re</w:t>
      </w:r>
      <w:r w:rsidRPr="00996106">
        <w:rPr>
          <w:rFonts w:ascii="Arial" w:hAnsi="Arial" w:cs="Arial"/>
          <w:b/>
        </w:rPr>
        <w:t>l</w:t>
      </w:r>
      <w:r w:rsidR="00106145" w:rsidRPr="00996106">
        <w:rPr>
          <w:rFonts w:ascii="Arial" w:hAnsi="Arial" w:cs="Arial"/>
          <w:b/>
        </w:rPr>
        <w:t>a</w:t>
      </w:r>
      <w:r w:rsidRPr="00996106">
        <w:rPr>
          <w:rFonts w:ascii="Arial" w:hAnsi="Arial" w:cs="Arial"/>
          <w:b/>
        </w:rPr>
        <w:t>tioner mellan idrotts</w:t>
      </w:r>
      <w:r w:rsidR="00106145" w:rsidRPr="00996106">
        <w:rPr>
          <w:rFonts w:ascii="Arial" w:hAnsi="Arial" w:cs="Arial"/>
          <w:b/>
        </w:rPr>
        <w:t>a</w:t>
      </w:r>
      <w:r w:rsidRPr="00996106">
        <w:rPr>
          <w:rFonts w:ascii="Arial" w:hAnsi="Arial" w:cs="Arial"/>
          <w:b/>
        </w:rPr>
        <w:t xml:space="preserve">ktiva och tränare. </w:t>
      </w:r>
      <w:r w:rsidR="002D1F89" w:rsidRPr="00996106">
        <w:rPr>
          <w:rFonts w:ascii="Arial" w:hAnsi="Arial" w:cs="Arial"/>
          <w:b/>
        </w:rPr>
        <w:t>I</w:t>
      </w:r>
      <w:r w:rsidRPr="00996106">
        <w:rPr>
          <w:rFonts w:ascii="Arial" w:hAnsi="Arial" w:cs="Arial"/>
          <w:b/>
        </w:rPr>
        <w:t xml:space="preserve">drottsaktiva </w:t>
      </w:r>
      <w:r w:rsidR="002D1F89" w:rsidRPr="00996106">
        <w:rPr>
          <w:rFonts w:ascii="Arial" w:hAnsi="Arial" w:cs="Arial"/>
          <w:b/>
        </w:rPr>
        <w:t xml:space="preserve">har </w:t>
      </w:r>
      <w:r w:rsidRPr="00996106">
        <w:rPr>
          <w:rFonts w:ascii="Arial" w:hAnsi="Arial" w:cs="Arial"/>
          <w:b/>
        </w:rPr>
        <w:t>svarat på enkäter och genomfört intervjuer</w:t>
      </w:r>
      <w:r w:rsidR="002D1F89" w:rsidRPr="00996106">
        <w:rPr>
          <w:rFonts w:ascii="Arial" w:hAnsi="Arial" w:cs="Arial"/>
          <w:b/>
        </w:rPr>
        <w:t xml:space="preserve"> och r</w:t>
      </w:r>
      <w:r w:rsidRPr="00996106">
        <w:rPr>
          <w:rFonts w:ascii="Arial" w:hAnsi="Arial" w:cs="Arial"/>
          <w:b/>
        </w:rPr>
        <w:t>esultatet visar att 5.5 procent blivit utsatta för sex</w:t>
      </w:r>
      <w:r w:rsidR="00106145" w:rsidRPr="00996106">
        <w:rPr>
          <w:rFonts w:ascii="Arial" w:hAnsi="Arial" w:cs="Arial"/>
          <w:b/>
        </w:rPr>
        <w:t>uella trakasserier eller utnytt</w:t>
      </w:r>
      <w:r w:rsidRPr="00996106">
        <w:rPr>
          <w:rFonts w:ascii="Arial" w:hAnsi="Arial" w:cs="Arial"/>
          <w:b/>
        </w:rPr>
        <w:t>jande av tr</w:t>
      </w:r>
      <w:r w:rsidR="00106145" w:rsidRPr="00996106">
        <w:rPr>
          <w:rFonts w:ascii="Arial" w:hAnsi="Arial" w:cs="Arial"/>
          <w:b/>
        </w:rPr>
        <w:t>ä</w:t>
      </w:r>
      <w:r w:rsidRPr="00996106">
        <w:rPr>
          <w:rFonts w:ascii="Arial" w:hAnsi="Arial" w:cs="Arial"/>
          <w:b/>
        </w:rPr>
        <w:t xml:space="preserve">nare. </w:t>
      </w:r>
      <w:r w:rsidRPr="00996106">
        <w:rPr>
          <w:rFonts w:ascii="Arial" w:hAnsi="Arial" w:cs="Arial"/>
          <w:b/>
        </w:rPr>
        <w:br/>
      </w:r>
      <w:r w:rsidR="007442B9" w:rsidRPr="00996106">
        <w:rPr>
          <w:rFonts w:ascii="Arial" w:hAnsi="Arial" w:cs="Arial"/>
          <w:b/>
        </w:rPr>
        <w:t xml:space="preserve">– </w:t>
      </w:r>
      <w:r w:rsidR="002D1F89" w:rsidRPr="00996106">
        <w:rPr>
          <w:rFonts w:ascii="Arial" w:hAnsi="Arial" w:cs="Arial"/>
          <w:b/>
        </w:rPr>
        <w:t xml:space="preserve">Att verka på elitnivå innebär en hårdare och tuffare miljö som </w:t>
      </w:r>
      <w:r w:rsidR="0089446C" w:rsidRPr="00996106">
        <w:rPr>
          <w:rFonts w:ascii="Arial" w:hAnsi="Arial" w:cs="Arial"/>
          <w:b/>
        </w:rPr>
        <w:t xml:space="preserve">kan </w:t>
      </w:r>
      <w:r w:rsidR="002D1F89" w:rsidRPr="00996106">
        <w:rPr>
          <w:rFonts w:ascii="Arial" w:hAnsi="Arial" w:cs="Arial"/>
          <w:b/>
        </w:rPr>
        <w:t xml:space="preserve">bli mer riskfylld. </w:t>
      </w:r>
      <w:r w:rsidR="0089446C" w:rsidRPr="00996106">
        <w:rPr>
          <w:rFonts w:ascii="Arial" w:hAnsi="Arial" w:cs="Arial"/>
          <w:b/>
        </w:rPr>
        <w:t xml:space="preserve">Då relationen mellan tränare och idrottsaktiv är mer fördjupad kan det </w:t>
      </w:r>
      <w:r w:rsidR="002D1F89" w:rsidRPr="00996106">
        <w:rPr>
          <w:rFonts w:ascii="Arial" w:hAnsi="Arial" w:cs="Arial"/>
          <w:b/>
        </w:rPr>
        <w:t>medför</w:t>
      </w:r>
      <w:r w:rsidR="0089446C" w:rsidRPr="00996106">
        <w:rPr>
          <w:rFonts w:ascii="Arial" w:hAnsi="Arial" w:cs="Arial"/>
          <w:b/>
        </w:rPr>
        <w:t>a</w:t>
      </w:r>
      <w:r w:rsidR="002D1F89" w:rsidRPr="00996106">
        <w:rPr>
          <w:rFonts w:ascii="Arial" w:hAnsi="Arial" w:cs="Arial"/>
          <w:b/>
        </w:rPr>
        <w:t xml:space="preserve"> att det</w:t>
      </w:r>
      <w:r w:rsidRPr="00996106">
        <w:rPr>
          <w:rFonts w:ascii="Arial" w:hAnsi="Arial" w:cs="Arial"/>
          <w:b/>
        </w:rPr>
        <w:t xml:space="preserve"> är mer vanligt med sexuella övergrepp inom elitidrotten, säger Susanne Johansson, doktorand vid GIH.</w:t>
      </w:r>
    </w:p>
    <w:p w14:paraId="54EA5613" w14:textId="01FB6598" w:rsidR="00821EE0" w:rsidRPr="00996106" w:rsidRDefault="00603B84">
      <w:pPr>
        <w:rPr>
          <w:rFonts w:ascii="Times New Roman" w:hAnsi="Times New Roman" w:cs="Times New Roman"/>
          <w:sz w:val="20"/>
          <w:szCs w:val="20"/>
        </w:rPr>
      </w:pPr>
      <w:r w:rsidRPr="00996106">
        <w:rPr>
          <w:rFonts w:ascii="Times New Roman" w:hAnsi="Times New Roman" w:cs="Times New Roman"/>
          <w:sz w:val="20"/>
          <w:szCs w:val="20"/>
        </w:rPr>
        <w:t>Avhandlingen bekräftar förekomsten av sexuella trakasserier och övergrepp idrotten i Sverige</w:t>
      </w:r>
      <w:r w:rsidR="00996106" w:rsidRPr="00996106">
        <w:rPr>
          <w:rFonts w:ascii="Times New Roman" w:hAnsi="Times New Roman" w:cs="Times New Roman"/>
          <w:sz w:val="20"/>
          <w:szCs w:val="20"/>
        </w:rPr>
        <w:t xml:space="preserve"> och s</w:t>
      </w:r>
      <w:r w:rsidR="00821EE0" w:rsidRPr="00996106">
        <w:rPr>
          <w:rFonts w:ascii="Times New Roman" w:hAnsi="Times New Roman" w:cs="Times New Roman"/>
          <w:sz w:val="20"/>
          <w:szCs w:val="20"/>
        </w:rPr>
        <w:t>yftet med avhandlingen</w:t>
      </w:r>
      <w:r w:rsidR="00106145" w:rsidRPr="00996106">
        <w:rPr>
          <w:rFonts w:ascii="Times New Roman" w:hAnsi="Times New Roman" w:cs="Times New Roman"/>
          <w:sz w:val="20"/>
          <w:szCs w:val="20"/>
        </w:rPr>
        <w:t xml:space="preserve"> </w:t>
      </w:r>
      <w:r w:rsidR="00821EE0" w:rsidRPr="00996106">
        <w:rPr>
          <w:rFonts w:ascii="Times New Roman" w:hAnsi="Times New Roman" w:cs="Times New Roman"/>
          <w:sz w:val="20"/>
          <w:szCs w:val="20"/>
        </w:rPr>
        <w:t>har varit att undersöka de idrottsaktivas erfarenheter av sexuella relationer, förekomst av sexuella övergrepp och ökad kunskap om r</w:t>
      </w:r>
      <w:r w:rsidR="00106145" w:rsidRPr="00996106">
        <w:rPr>
          <w:rFonts w:ascii="Times New Roman" w:hAnsi="Times New Roman" w:cs="Times New Roman"/>
          <w:sz w:val="20"/>
          <w:szCs w:val="20"/>
        </w:rPr>
        <w:t>ela</w:t>
      </w:r>
      <w:r w:rsidR="00821EE0" w:rsidRPr="00996106">
        <w:rPr>
          <w:rFonts w:ascii="Times New Roman" w:hAnsi="Times New Roman" w:cs="Times New Roman"/>
          <w:sz w:val="20"/>
          <w:szCs w:val="20"/>
        </w:rPr>
        <w:t xml:space="preserve">tionerna och övergreppen. Deltagarna i studien har valts ut i samarbete med </w:t>
      </w:r>
      <w:r w:rsidR="00106145" w:rsidRPr="00996106">
        <w:rPr>
          <w:rFonts w:ascii="Times New Roman" w:hAnsi="Times New Roman" w:cs="Times New Roman"/>
          <w:sz w:val="20"/>
          <w:szCs w:val="20"/>
        </w:rPr>
        <w:t>Statistiska Ce</w:t>
      </w:r>
      <w:r w:rsidR="00821EE0" w:rsidRPr="00996106">
        <w:rPr>
          <w:rFonts w:ascii="Times New Roman" w:hAnsi="Times New Roman" w:cs="Times New Roman"/>
          <w:sz w:val="20"/>
          <w:szCs w:val="20"/>
        </w:rPr>
        <w:t>n</w:t>
      </w:r>
      <w:r w:rsidR="00106145" w:rsidRPr="00996106">
        <w:rPr>
          <w:rFonts w:ascii="Times New Roman" w:hAnsi="Times New Roman" w:cs="Times New Roman"/>
          <w:sz w:val="20"/>
          <w:szCs w:val="20"/>
        </w:rPr>
        <w:t>tr</w:t>
      </w:r>
      <w:r w:rsidR="00821EE0" w:rsidRPr="00996106">
        <w:rPr>
          <w:rFonts w:ascii="Times New Roman" w:hAnsi="Times New Roman" w:cs="Times New Roman"/>
          <w:sz w:val="20"/>
          <w:szCs w:val="20"/>
        </w:rPr>
        <w:t>albyrån där närmare 500 slumpmässigt utvalda 25-åriga män och kvinnor som är eller har tidigare varit elitaktiva har svarat på en enk</w:t>
      </w:r>
      <w:r w:rsidR="00106145" w:rsidRPr="00996106">
        <w:rPr>
          <w:rFonts w:ascii="Times New Roman" w:hAnsi="Times New Roman" w:cs="Times New Roman"/>
          <w:sz w:val="20"/>
          <w:szCs w:val="20"/>
        </w:rPr>
        <w:t>ä</w:t>
      </w:r>
      <w:r w:rsidR="00821EE0" w:rsidRPr="00996106">
        <w:rPr>
          <w:rFonts w:ascii="Times New Roman" w:hAnsi="Times New Roman" w:cs="Times New Roman"/>
          <w:sz w:val="20"/>
          <w:szCs w:val="20"/>
        </w:rPr>
        <w:t xml:space="preserve">t. Det genomfördes även djupintervjuer med elitidrottande kvinnor mellan 23 och 30 år som har </w:t>
      </w:r>
      <w:r w:rsidR="00106145" w:rsidRPr="00996106">
        <w:rPr>
          <w:rFonts w:ascii="Times New Roman" w:hAnsi="Times New Roman" w:cs="Times New Roman"/>
          <w:sz w:val="20"/>
          <w:szCs w:val="20"/>
        </w:rPr>
        <w:t>haft</w:t>
      </w:r>
      <w:r w:rsidR="00821EE0" w:rsidRPr="00996106">
        <w:rPr>
          <w:rFonts w:ascii="Times New Roman" w:hAnsi="Times New Roman" w:cs="Times New Roman"/>
          <w:sz w:val="20"/>
          <w:szCs w:val="20"/>
        </w:rPr>
        <w:t xml:space="preserve"> en sexuell relation med sin tränare under sin idrottskarriär. </w:t>
      </w:r>
    </w:p>
    <w:p w14:paraId="3CF4EA39" w14:textId="247531EA" w:rsidR="00821EE0" w:rsidRPr="00996106" w:rsidRDefault="00821EE0">
      <w:pPr>
        <w:rPr>
          <w:rFonts w:ascii="Times New Roman" w:hAnsi="Times New Roman" w:cs="Times New Roman"/>
          <w:sz w:val="20"/>
          <w:szCs w:val="20"/>
        </w:rPr>
      </w:pPr>
      <w:r w:rsidRPr="00996106">
        <w:rPr>
          <w:rFonts w:ascii="Times New Roman" w:hAnsi="Times New Roman" w:cs="Times New Roman"/>
          <w:sz w:val="20"/>
          <w:szCs w:val="20"/>
        </w:rPr>
        <w:t>Resultatet visar att 5,5 procen</w:t>
      </w:r>
      <w:r w:rsidR="00106145" w:rsidRPr="00996106">
        <w:rPr>
          <w:rFonts w:ascii="Times New Roman" w:hAnsi="Times New Roman" w:cs="Times New Roman"/>
          <w:sz w:val="20"/>
          <w:szCs w:val="20"/>
        </w:rPr>
        <w:t>t</w:t>
      </w:r>
      <w:r w:rsidRPr="00996106">
        <w:rPr>
          <w:rFonts w:ascii="Times New Roman" w:hAnsi="Times New Roman" w:cs="Times New Roman"/>
          <w:sz w:val="20"/>
          <w:szCs w:val="20"/>
        </w:rPr>
        <w:t xml:space="preserve"> uppger att de blivit utsatta för någon form av sexuella trakasserier och utnytt</w:t>
      </w:r>
      <w:r w:rsidR="00106145" w:rsidRPr="00996106">
        <w:rPr>
          <w:rFonts w:ascii="Times New Roman" w:hAnsi="Times New Roman" w:cs="Times New Roman"/>
          <w:sz w:val="20"/>
          <w:szCs w:val="20"/>
        </w:rPr>
        <w:t>j</w:t>
      </w:r>
      <w:r w:rsidRPr="00996106">
        <w:rPr>
          <w:rFonts w:ascii="Times New Roman" w:hAnsi="Times New Roman" w:cs="Times New Roman"/>
          <w:sz w:val="20"/>
          <w:szCs w:val="20"/>
        </w:rPr>
        <w:t>a</w:t>
      </w:r>
      <w:r w:rsidR="00106145" w:rsidRPr="00996106">
        <w:rPr>
          <w:rFonts w:ascii="Times New Roman" w:hAnsi="Times New Roman" w:cs="Times New Roman"/>
          <w:sz w:val="20"/>
          <w:szCs w:val="20"/>
        </w:rPr>
        <w:t>n</w:t>
      </w:r>
      <w:r w:rsidRPr="00996106">
        <w:rPr>
          <w:rFonts w:ascii="Times New Roman" w:hAnsi="Times New Roman" w:cs="Times New Roman"/>
          <w:sz w:val="20"/>
          <w:szCs w:val="20"/>
        </w:rPr>
        <w:t>de av tränare. Samtlig</w:t>
      </w:r>
      <w:r w:rsidR="002D1F89" w:rsidRPr="00996106">
        <w:rPr>
          <w:rFonts w:ascii="Times New Roman" w:hAnsi="Times New Roman" w:cs="Times New Roman"/>
          <w:sz w:val="20"/>
          <w:szCs w:val="20"/>
        </w:rPr>
        <w:t>a</w:t>
      </w:r>
      <w:r w:rsidRPr="00996106">
        <w:rPr>
          <w:rFonts w:ascii="Times New Roman" w:hAnsi="Times New Roman" w:cs="Times New Roman"/>
          <w:sz w:val="20"/>
          <w:szCs w:val="20"/>
        </w:rPr>
        <w:t xml:space="preserve"> tränare har varit män</w:t>
      </w:r>
      <w:r w:rsidR="006B451B">
        <w:rPr>
          <w:rFonts w:ascii="Times New Roman" w:hAnsi="Times New Roman" w:cs="Times New Roman"/>
          <w:sz w:val="20"/>
          <w:szCs w:val="20"/>
        </w:rPr>
        <w:t>, men</w:t>
      </w:r>
      <w:r w:rsidRPr="00996106">
        <w:rPr>
          <w:rFonts w:ascii="Times New Roman" w:hAnsi="Times New Roman" w:cs="Times New Roman"/>
          <w:sz w:val="20"/>
          <w:szCs w:val="20"/>
        </w:rPr>
        <w:t xml:space="preserve"> analysen visar att det finns </w:t>
      </w:r>
      <w:r w:rsidR="006B451B">
        <w:rPr>
          <w:rFonts w:ascii="Times New Roman" w:hAnsi="Times New Roman" w:cs="Times New Roman"/>
          <w:sz w:val="20"/>
          <w:szCs w:val="20"/>
        </w:rPr>
        <w:t>sm</w:t>
      </w:r>
      <w:r w:rsidR="0089446C" w:rsidRPr="00996106">
        <w:rPr>
          <w:rFonts w:ascii="Times New Roman" w:hAnsi="Times New Roman" w:cs="Times New Roman"/>
          <w:sz w:val="20"/>
          <w:szCs w:val="20"/>
        </w:rPr>
        <w:t xml:space="preserve">å </w:t>
      </w:r>
      <w:r w:rsidRPr="00996106">
        <w:rPr>
          <w:rFonts w:ascii="Times New Roman" w:hAnsi="Times New Roman" w:cs="Times New Roman"/>
          <w:sz w:val="20"/>
          <w:szCs w:val="20"/>
        </w:rPr>
        <w:t xml:space="preserve">skillnader </w:t>
      </w:r>
      <w:r w:rsidR="006B451B">
        <w:rPr>
          <w:rFonts w:ascii="Times New Roman" w:hAnsi="Times New Roman" w:cs="Times New Roman"/>
          <w:sz w:val="20"/>
          <w:szCs w:val="20"/>
        </w:rPr>
        <w:t>bland utsatt</w:t>
      </w:r>
      <w:r w:rsidR="00B85C85">
        <w:rPr>
          <w:rFonts w:ascii="Times New Roman" w:hAnsi="Times New Roman" w:cs="Times New Roman"/>
          <w:sz w:val="20"/>
          <w:szCs w:val="20"/>
        </w:rPr>
        <w:t>a</w:t>
      </w:r>
      <w:r w:rsidR="006B451B">
        <w:rPr>
          <w:rFonts w:ascii="Times New Roman" w:hAnsi="Times New Roman" w:cs="Times New Roman"/>
          <w:sz w:val="20"/>
          <w:szCs w:val="20"/>
        </w:rPr>
        <w:t xml:space="preserve"> idrottare vad gäller</w:t>
      </w:r>
      <w:r w:rsidRPr="00996106">
        <w:rPr>
          <w:rFonts w:ascii="Times New Roman" w:hAnsi="Times New Roman" w:cs="Times New Roman"/>
          <w:sz w:val="20"/>
          <w:szCs w:val="20"/>
        </w:rPr>
        <w:t xml:space="preserve"> kön, åld</w:t>
      </w:r>
      <w:r w:rsidR="00106145" w:rsidRPr="00996106">
        <w:rPr>
          <w:rFonts w:ascii="Times New Roman" w:hAnsi="Times New Roman" w:cs="Times New Roman"/>
          <w:sz w:val="20"/>
          <w:szCs w:val="20"/>
        </w:rPr>
        <w:t xml:space="preserve">er, idrottsnivåer </w:t>
      </w:r>
      <w:r w:rsidR="00996106">
        <w:rPr>
          <w:rFonts w:ascii="Times New Roman" w:hAnsi="Times New Roman" w:cs="Times New Roman"/>
          <w:sz w:val="20"/>
          <w:szCs w:val="20"/>
        </w:rPr>
        <w:t>och</w:t>
      </w:r>
      <w:r w:rsidR="00106145" w:rsidRPr="00996106">
        <w:rPr>
          <w:rFonts w:ascii="Times New Roman" w:hAnsi="Times New Roman" w:cs="Times New Roman"/>
          <w:sz w:val="20"/>
          <w:szCs w:val="20"/>
        </w:rPr>
        <w:t xml:space="preserve"> individuella</w:t>
      </w:r>
      <w:r w:rsidRPr="00996106">
        <w:rPr>
          <w:rFonts w:ascii="Times New Roman" w:hAnsi="Times New Roman" w:cs="Times New Roman"/>
          <w:sz w:val="20"/>
          <w:szCs w:val="20"/>
        </w:rPr>
        <w:t xml:space="preserve"> idrotter eller lagsporter. </w:t>
      </w:r>
      <w:r w:rsidR="007442B9" w:rsidRPr="00996106">
        <w:rPr>
          <w:rFonts w:ascii="Times New Roman" w:hAnsi="Times New Roman" w:cs="Times New Roman"/>
          <w:sz w:val="20"/>
          <w:szCs w:val="20"/>
        </w:rPr>
        <w:br/>
        <w:t xml:space="preserve">– </w:t>
      </w:r>
      <w:r w:rsidR="0089446C" w:rsidRPr="00996106">
        <w:rPr>
          <w:rFonts w:ascii="Times New Roman" w:hAnsi="Times New Roman" w:cs="Times New Roman"/>
          <w:sz w:val="20"/>
          <w:szCs w:val="20"/>
        </w:rPr>
        <w:t xml:space="preserve">Män är överrepresenterade vad gäller </w:t>
      </w:r>
      <w:r w:rsidR="00603B84" w:rsidRPr="00996106">
        <w:rPr>
          <w:rFonts w:ascii="Times New Roman" w:hAnsi="Times New Roman" w:cs="Times New Roman"/>
          <w:sz w:val="20"/>
          <w:szCs w:val="20"/>
        </w:rPr>
        <w:t xml:space="preserve">sexuella trakasserier </w:t>
      </w:r>
      <w:r w:rsidR="00BE10C2">
        <w:rPr>
          <w:rFonts w:ascii="Times New Roman" w:hAnsi="Times New Roman" w:cs="Times New Roman"/>
          <w:sz w:val="20"/>
          <w:szCs w:val="20"/>
        </w:rPr>
        <w:t xml:space="preserve">och en anledning kan vara </w:t>
      </w:r>
      <w:r w:rsidR="006B451B">
        <w:rPr>
          <w:rFonts w:ascii="Times New Roman" w:hAnsi="Times New Roman" w:cs="Times New Roman"/>
          <w:sz w:val="20"/>
          <w:szCs w:val="20"/>
        </w:rPr>
        <w:t>att det</w:t>
      </w:r>
      <w:r w:rsidRPr="00996106">
        <w:rPr>
          <w:rFonts w:ascii="Times New Roman" w:hAnsi="Times New Roman" w:cs="Times New Roman"/>
          <w:sz w:val="20"/>
          <w:szCs w:val="20"/>
        </w:rPr>
        <w:t xml:space="preserve"> </w:t>
      </w:r>
      <w:r w:rsidR="00603B84" w:rsidRPr="00996106">
        <w:rPr>
          <w:rFonts w:ascii="Times New Roman" w:hAnsi="Times New Roman" w:cs="Times New Roman"/>
          <w:sz w:val="20"/>
          <w:szCs w:val="20"/>
        </w:rPr>
        <w:t xml:space="preserve">är </w:t>
      </w:r>
      <w:r w:rsidR="006B451B">
        <w:rPr>
          <w:rFonts w:ascii="Times New Roman" w:hAnsi="Times New Roman" w:cs="Times New Roman"/>
          <w:sz w:val="20"/>
          <w:szCs w:val="20"/>
        </w:rPr>
        <w:t>o</w:t>
      </w:r>
      <w:r w:rsidRPr="00996106">
        <w:rPr>
          <w:rFonts w:ascii="Times New Roman" w:hAnsi="Times New Roman" w:cs="Times New Roman"/>
          <w:sz w:val="20"/>
          <w:szCs w:val="20"/>
        </w:rPr>
        <w:t xml:space="preserve">vanligt </w:t>
      </w:r>
      <w:r w:rsidR="00603B84" w:rsidRPr="00996106">
        <w:rPr>
          <w:rFonts w:ascii="Times New Roman" w:hAnsi="Times New Roman" w:cs="Times New Roman"/>
          <w:sz w:val="20"/>
          <w:szCs w:val="20"/>
        </w:rPr>
        <w:t xml:space="preserve">med </w:t>
      </w:r>
      <w:r w:rsidRPr="00996106">
        <w:rPr>
          <w:rFonts w:ascii="Times New Roman" w:hAnsi="Times New Roman" w:cs="Times New Roman"/>
          <w:sz w:val="20"/>
          <w:szCs w:val="20"/>
        </w:rPr>
        <w:t xml:space="preserve">kvinnliga tränare inom herridrotten, säger Susanne Johansson. </w:t>
      </w:r>
    </w:p>
    <w:p w14:paraId="1ACA65F3" w14:textId="6C686913" w:rsidR="00821EE0" w:rsidRPr="007332C6" w:rsidRDefault="00821EE0" w:rsidP="007332C6">
      <w:pPr>
        <w:rPr>
          <w:rFonts w:ascii="Times New Roman" w:hAnsi="Times New Roman" w:cs="Times New Roman"/>
          <w:sz w:val="20"/>
          <w:szCs w:val="20"/>
        </w:rPr>
      </w:pPr>
      <w:r w:rsidRPr="007332C6">
        <w:rPr>
          <w:rFonts w:ascii="Times New Roman" w:hAnsi="Times New Roman" w:cs="Times New Roman"/>
          <w:sz w:val="20"/>
          <w:szCs w:val="20"/>
        </w:rPr>
        <w:t>Studien visar</w:t>
      </w:r>
      <w:r w:rsidR="006B451B" w:rsidRPr="007332C6">
        <w:rPr>
          <w:rFonts w:ascii="Times New Roman" w:hAnsi="Times New Roman" w:cs="Times New Roman"/>
          <w:sz w:val="20"/>
          <w:szCs w:val="20"/>
        </w:rPr>
        <w:t xml:space="preserve"> också</w:t>
      </w:r>
      <w:r w:rsidRPr="007332C6">
        <w:rPr>
          <w:rFonts w:ascii="Times New Roman" w:hAnsi="Times New Roman" w:cs="Times New Roman"/>
          <w:sz w:val="20"/>
          <w:szCs w:val="20"/>
        </w:rPr>
        <w:t xml:space="preserve"> att </w:t>
      </w:r>
      <w:r w:rsidR="006B451B" w:rsidRPr="007332C6">
        <w:rPr>
          <w:rFonts w:ascii="Times New Roman" w:hAnsi="Times New Roman" w:cs="Times New Roman"/>
          <w:sz w:val="20"/>
          <w:szCs w:val="20"/>
        </w:rPr>
        <w:t xml:space="preserve">sexuella </w:t>
      </w:r>
      <w:r w:rsidRPr="007332C6">
        <w:rPr>
          <w:rFonts w:ascii="Times New Roman" w:hAnsi="Times New Roman" w:cs="Times New Roman"/>
          <w:sz w:val="20"/>
          <w:szCs w:val="20"/>
        </w:rPr>
        <w:t>relatione</w:t>
      </w:r>
      <w:r w:rsidR="006B451B" w:rsidRPr="007332C6">
        <w:rPr>
          <w:rFonts w:ascii="Times New Roman" w:hAnsi="Times New Roman" w:cs="Times New Roman"/>
          <w:sz w:val="20"/>
          <w:szCs w:val="20"/>
        </w:rPr>
        <w:t>r</w:t>
      </w:r>
      <w:r w:rsidRPr="007332C6">
        <w:rPr>
          <w:rFonts w:ascii="Times New Roman" w:hAnsi="Times New Roman" w:cs="Times New Roman"/>
          <w:sz w:val="20"/>
          <w:szCs w:val="20"/>
        </w:rPr>
        <w:t xml:space="preserve"> </w:t>
      </w:r>
      <w:r w:rsidR="000837D0" w:rsidRPr="007332C6">
        <w:rPr>
          <w:rFonts w:ascii="Times New Roman" w:hAnsi="Times New Roman" w:cs="Times New Roman"/>
          <w:sz w:val="20"/>
          <w:szCs w:val="20"/>
        </w:rPr>
        <w:t xml:space="preserve">mellan idrottsaktiva och tränare </w:t>
      </w:r>
      <w:r w:rsidRPr="007332C6">
        <w:rPr>
          <w:rFonts w:ascii="Times New Roman" w:hAnsi="Times New Roman" w:cs="Times New Roman"/>
          <w:sz w:val="20"/>
          <w:szCs w:val="20"/>
        </w:rPr>
        <w:t>kan vara problematisk</w:t>
      </w:r>
      <w:r w:rsidR="006B451B" w:rsidRPr="007332C6">
        <w:rPr>
          <w:rFonts w:ascii="Times New Roman" w:hAnsi="Times New Roman" w:cs="Times New Roman"/>
          <w:sz w:val="20"/>
          <w:szCs w:val="20"/>
        </w:rPr>
        <w:t>a även</w:t>
      </w:r>
      <w:r w:rsidRPr="007332C6">
        <w:rPr>
          <w:rFonts w:ascii="Times New Roman" w:hAnsi="Times New Roman" w:cs="Times New Roman"/>
          <w:sz w:val="20"/>
          <w:szCs w:val="20"/>
        </w:rPr>
        <w:t xml:space="preserve"> när det finns samtycke. Dessa relationer är</w:t>
      </w:r>
      <w:r w:rsidR="00106145" w:rsidRPr="007332C6">
        <w:rPr>
          <w:rFonts w:ascii="Times New Roman" w:hAnsi="Times New Roman" w:cs="Times New Roman"/>
          <w:sz w:val="20"/>
          <w:szCs w:val="20"/>
        </w:rPr>
        <w:t xml:space="preserve"> </w:t>
      </w:r>
      <w:r w:rsidRPr="007332C6">
        <w:rPr>
          <w:rFonts w:ascii="Times New Roman" w:hAnsi="Times New Roman" w:cs="Times New Roman"/>
          <w:sz w:val="20"/>
          <w:szCs w:val="20"/>
        </w:rPr>
        <w:t>inte socialt accepterade, vilket i</w:t>
      </w:r>
      <w:r w:rsidR="00106145" w:rsidRPr="007332C6">
        <w:rPr>
          <w:rFonts w:ascii="Times New Roman" w:hAnsi="Times New Roman" w:cs="Times New Roman"/>
          <w:sz w:val="20"/>
          <w:szCs w:val="20"/>
        </w:rPr>
        <w:t>nnebär att relati</w:t>
      </w:r>
      <w:r w:rsidRPr="007332C6">
        <w:rPr>
          <w:rFonts w:ascii="Times New Roman" w:hAnsi="Times New Roman" w:cs="Times New Roman"/>
          <w:sz w:val="20"/>
          <w:szCs w:val="20"/>
        </w:rPr>
        <w:t>oner</w:t>
      </w:r>
      <w:r w:rsidR="00F02407" w:rsidRPr="007332C6">
        <w:rPr>
          <w:rFonts w:ascii="Times New Roman" w:hAnsi="Times New Roman" w:cs="Times New Roman"/>
          <w:sz w:val="20"/>
          <w:szCs w:val="20"/>
        </w:rPr>
        <w:t>na hålls hemliga</w:t>
      </w:r>
      <w:r w:rsidRPr="007332C6">
        <w:rPr>
          <w:rFonts w:ascii="Times New Roman" w:hAnsi="Times New Roman" w:cs="Times New Roman"/>
          <w:sz w:val="20"/>
          <w:szCs w:val="20"/>
        </w:rPr>
        <w:t xml:space="preserve"> </w:t>
      </w:r>
      <w:r w:rsidR="00F02407" w:rsidRPr="007332C6">
        <w:rPr>
          <w:rFonts w:ascii="Times New Roman" w:hAnsi="Times New Roman" w:cs="Times New Roman"/>
          <w:sz w:val="20"/>
          <w:szCs w:val="20"/>
        </w:rPr>
        <w:t>och därmed</w:t>
      </w:r>
      <w:r w:rsidRPr="007332C6">
        <w:rPr>
          <w:rFonts w:ascii="Times New Roman" w:hAnsi="Times New Roman" w:cs="Times New Roman"/>
          <w:sz w:val="20"/>
          <w:szCs w:val="20"/>
        </w:rPr>
        <w:t xml:space="preserve"> skapa</w:t>
      </w:r>
      <w:r w:rsidR="009153FD">
        <w:rPr>
          <w:rFonts w:ascii="Times New Roman" w:hAnsi="Times New Roman" w:cs="Times New Roman"/>
          <w:sz w:val="20"/>
          <w:szCs w:val="20"/>
        </w:rPr>
        <w:t>s</w:t>
      </w:r>
      <w:r w:rsidRPr="007332C6">
        <w:rPr>
          <w:rFonts w:ascii="Times New Roman" w:hAnsi="Times New Roman" w:cs="Times New Roman"/>
          <w:sz w:val="20"/>
          <w:szCs w:val="20"/>
        </w:rPr>
        <w:t xml:space="preserve"> ännu större problem och sårbarhet. </w:t>
      </w:r>
      <w:r w:rsidR="007442B9" w:rsidRPr="007332C6">
        <w:rPr>
          <w:rFonts w:ascii="Times New Roman" w:hAnsi="Times New Roman" w:cs="Times New Roman"/>
          <w:sz w:val="20"/>
          <w:szCs w:val="20"/>
        </w:rPr>
        <w:br/>
        <w:t>–</w:t>
      </w:r>
      <w:r w:rsidR="009153FD">
        <w:rPr>
          <w:rFonts w:ascii="Times New Roman" w:hAnsi="Times New Roman" w:cs="Times New Roman"/>
          <w:sz w:val="20"/>
          <w:szCs w:val="20"/>
        </w:rPr>
        <w:t xml:space="preserve"> </w:t>
      </w:r>
      <w:r w:rsidR="009153FD" w:rsidRPr="007332C6">
        <w:rPr>
          <w:rFonts w:ascii="Times New Roman" w:hAnsi="Times New Roman" w:cs="Times New Roman"/>
          <w:sz w:val="20"/>
          <w:szCs w:val="20"/>
        </w:rPr>
        <w:t>T</w:t>
      </w:r>
      <w:r w:rsidR="00827B08" w:rsidRPr="007332C6">
        <w:rPr>
          <w:rFonts w:ascii="Times New Roman" w:hAnsi="Times New Roman" w:cs="Times New Roman"/>
          <w:sz w:val="20"/>
          <w:szCs w:val="20"/>
        </w:rPr>
        <w:t xml:space="preserve">ystnaden och hemlighållandet </w:t>
      </w:r>
      <w:r w:rsidR="009153FD" w:rsidRPr="007332C6">
        <w:rPr>
          <w:rFonts w:ascii="Times New Roman" w:hAnsi="Times New Roman" w:cs="Times New Roman"/>
          <w:sz w:val="20"/>
          <w:szCs w:val="20"/>
        </w:rPr>
        <w:t xml:space="preserve">bidrar </w:t>
      </w:r>
      <w:r w:rsidR="00827B08" w:rsidRPr="007332C6">
        <w:rPr>
          <w:rFonts w:ascii="Times New Roman" w:hAnsi="Times New Roman" w:cs="Times New Roman"/>
          <w:sz w:val="20"/>
          <w:szCs w:val="20"/>
        </w:rPr>
        <w:t xml:space="preserve">till att vissa sexuella relationer </w:t>
      </w:r>
      <w:r w:rsidR="009153FD" w:rsidRPr="007332C6">
        <w:rPr>
          <w:rFonts w:ascii="Times New Roman" w:hAnsi="Times New Roman" w:cs="Times New Roman"/>
          <w:sz w:val="20"/>
          <w:szCs w:val="20"/>
        </w:rPr>
        <w:t>osynliggörs och därmed ökar idrottares utsatthet. Här bilda</w:t>
      </w:r>
      <w:r w:rsidR="00B85C85">
        <w:rPr>
          <w:rFonts w:ascii="Times New Roman" w:hAnsi="Times New Roman" w:cs="Times New Roman"/>
          <w:sz w:val="20"/>
          <w:szCs w:val="20"/>
        </w:rPr>
        <w:t>r</w:t>
      </w:r>
      <w:r w:rsidR="009153FD" w:rsidRPr="007332C6">
        <w:rPr>
          <w:rFonts w:ascii="Times New Roman" w:hAnsi="Times New Roman" w:cs="Times New Roman"/>
          <w:sz w:val="20"/>
          <w:szCs w:val="20"/>
        </w:rPr>
        <w:t xml:space="preserve"> etiska och professionella gränser, m</w:t>
      </w:r>
      <w:r w:rsidR="00827B08" w:rsidRPr="007332C6">
        <w:rPr>
          <w:rFonts w:ascii="Times New Roman" w:hAnsi="Times New Roman" w:cs="Times New Roman"/>
          <w:sz w:val="20"/>
          <w:szCs w:val="20"/>
        </w:rPr>
        <w:t>akt och samtyck</w:t>
      </w:r>
      <w:r w:rsidR="009153FD" w:rsidRPr="007332C6">
        <w:rPr>
          <w:rFonts w:ascii="Times New Roman" w:hAnsi="Times New Roman" w:cs="Times New Roman"/>
          <w:sz w:val="20"/>
          <w:szCs w:val="20"/>
        </w:rPr>
        <w:t>e</w:t>
      </w:r>
      <w:r w:rsidR="00B85C85">
        <w:rPr>
          <w:rFonts w:ascii="Times New Roman" w:hAnsi="Times New Roman" w:cs="Times New Roman"/>
          <w:sz w:val="20"/>
          <w:szCs w:val="20"/>
        </w:rPr>
        <w:t xml:space="preserve"> </w:t>
      </w:r>
      <w:r w:rsidR="00B85C85" w:rsidRPr="007332C6">
        <w:rPr>
          <w:rFonts w:ascii="Times New Roman" w:hAnsi="Times New Roman" w:cs="Times New Roman"/>
          <w:sz w:val="20"/>
          <w:szCs w:val="20"/>
        </w:rPr>
        <w:t xml:space="preserve">en gråzon </w:t>
      </w:r>
      <w:r w:rsidR="009153FD" w:rsidRPr="007332C6">
        <w:rPr>
          <w:rFonts w:ascii="Times New Roman" w:hAnsi="Times New Roman" w:cs="Times New Roman"/>
          <w:sz w:val="20"/>
          <w:szCs w:val="20"/>
        </w:rPr>
        <w:t>och här behövs ökad kunskap, uppmärksamhet och rutiner inom idrotten – både vad gäller både lagliga, samtyckande sexuella relationer och sexuellt utnyttjande</w:t>
      </w:r>
      <w:r w:rsidR="004A6DF7" w:rsidRPr="007332C6">
        <w:rPr>
          <w:rFonts w:ascii="Times New Roman" w:hAnsi="Times New Roman" w:cs="Times New Roman"/>
          <w:sz w:val="20"/>
          <w:szCs w:val="20"/>
        </w:rPr>
        <w:t xml:space="preserve">, säger Susanne Johansson. </w:t>
      </w:r>
    </w:p>
    <w:p w14:paraId="61B5DB90" w14:textId="777F3FE0" w:rsidR="004A6DF7" w:rsidRPr="00996106" w:rsidRDefault="004A6DF7">
      <w:pPr>
        <w:rPr>
          <w:rFonts w:ascii="Times New Roman" w:hAnsi="Times New Roman" w:cs="Times New Roman"/>
          <w:sz w:val="20"/>
          <w:szCs w:val="20"/>
        </w:rPr>
      </w:pPr>
      <w:r w:rsidRPr="00996106">
        <w:rPr>
          <w:rFonts w:ascii="Times New Roman" w:hAnsi="Times New Roman" w:cs="Times New Roman"/>
          <w:sz w:val="20"/>
          <w:szCs w:val="20"/>
        </w:rPr>
        <w:t xml:space="preserve">En viktig analys är att idrottsrörelsen måste belysa sakfrågan och ta sitt ansvar. </w:t>
      </w:r>
      <w:r w:rsidR="007442B9" w:rsidRPr="00996106">
        <w:rPr>
          <w:rFonts w:ascii="Times New Roman" w:hAnsi="Times New Roman" w:cs="Times New Roman"/>
          <w:sz w:val="20"/>
          <w:szCs w:val="20"/>
        </w:rPr>
        <w:br/>
        <w:t>–</w:t>
      </w:r>
      <w:r w:rsidR="009153FD">
        <w:rPr>
          <w:rFonts w:ascii="Times New Roman" w:hAnsi="Times New Roman" w:cs="Times New Roman"/>
          <w:sz w:val="20"/>
          <w:szCs w:val="20"/>
        </w:rPr>
        <w:t xml:space="preserve"> </w:t>
      </w:r>
      <w:r w:rsidRPr="00996106">
        <w:rPr>
          <w:rFonts w:ascii="Times New Roman" w:hAnsi="Times New Roman" w:cs="Times New Roman"/>
          <w:sz w:val="20"/>
          <w:szCs w:val="20"/>
        </w:rPr>
        <w:t>Genom att utbilda idrottsledare, tränare</w:t>
      </w:r>
      <w:r w:rsidR="00106145" w:rsidRPr="00996106">
        <w:rPr>
          <w:rFonts w:ascii="Times New Roman" w:hAnsi="Times New Roman" w:cs="Times New Roman"/>
          <w:sz w:val="20"/>
          <w:szCs w:val="20"/>
        </w:rPr>
        <w:t xml:space="preserve"> </w:t>
      </w:r>
      <w:r w:rsidRPr="00996106">
        <w:rPr>
          <w:rFonts w:ascii="Times New Roman" w:hAnsi="Times New Roman" w:cs="Times New Roman"/>
          <w:sz w:val="20"/>
          <w:szCs w:val="20"/>
        </w:rPr>
        <w:t>och föräldrar så blir de uppmärksammade på frågan och kan</w:t>
      </w:r>
      <w:r w:rsidR="00106145" w:rsidRPr="00996106">
        <w:rPr>
          <w:rFonts w:ascii="Times New Roman" w:hAnsi="Times New Roman" w:cs="Times New Roman"/>
          <w:sz w:val="20"/>
          <w:szCs w:val="20"/>
        </w:rPr>
        <w:t xml:space="preserve"> </w:t>
      </w:r>
      <w:r w:rsidRPr="00996106">
        <w:rPr>
          <w:rFonts w:ascii="Times New Roman" w:hAnsi="Times New Roman" w:cs="Times New Roman"/>
          <w:sz w:val="20"/>
          <w:szCs w:val="20"/>
        </w:rPr>
        <w:t>i ett tidigt skede agera om allt inte står rätt till. Här gäller det även att ta fram riktlinjer och kontaktpersoner – både inom utanför idrottsrörelsen</w:t>
      </w:r>
      <w:r w:rsidR="00106145" w:rsidRPr="00996106">
        <w:rPr>
          <w:rFonts w:ascii="Times New Roman" w:hAnsi="Times New Roman" w:cs="Times New Roman"/>
          <w:sz w:val="20"/>
          <w:szCs w:val="20"/>
        </w:rPr>
        <w:t xml:space="preserve"> – </w:t>
      </w:r>
      <w:r w:rsidR="00B85C85">
        <w:rPr>
          <w:rFonts w:ascii="Times New Roman" w:hAnsi="Times New Roman" w:cs="Times New Roman"/>
          <w:sz w:val="20"/>
          <w:szCs w:val="20"/>
        </w:rPr>
        <w:t>och bör</w:t>
      </w:r>
      <w:r w:rsidR="00B85C85" w:rsidRPr="00996106">
        <w:rPr>
          <w:rFonts w:ascii="Times New Roman" w:hAnsi="Times New Roman" w:cs="Times New Roman"/>
          <w:sz w:val="20"/>
          <w:szCs w:val="20"/>
        </w:rPr>
        <w:t xml:space="preserve"> </w:t>
      </w:r>
      <w:r w:rsidR="00106145" w:rsidRPr="00996106">
        <w:rPr>
          <w:rFonts w:ascii="Times New Roman" w:hAnsi="Times New Roman" w:cs="Times New Roman"/>
          <w:sz w:val="20"/>
          <w:szCs w:val="20"/>
        </w:rPr>
        <w:t>i första hand göras på lokal nivå så att de aktiva få</w:t>
      </w:r>
      <w:r w:rsidR="00B85C85">
        <w:rPr>
          <w:rFonts w:ascii="Times New Roman" w:hAnsi="Times New Roman" w:cs="Times New Roman"/>
          <w:sz w:val="20"/>
          <w:szCs w:val="20"/>
        </w:rPr>
        <w:t>r</w:t>
      </w:r>
      <w:r w:rsidR="00106145" w:rsidRPr="00996106">
        <w:rPr>
          <w:rFonts w:ascii="Times New Roman" w:hAnsi="Times New Roman" w:cs="Times New Roman"/>
          <w:sz w:val="20"/>
          <w:szCs w:val="20"/>
        </w:rPr>
        <w:t xml:space="preserve"> svar på frågor om vad de ska göra om detta händer i </w:t>
      </w:r>
      <w:r w:rsidR="00996106">
        <w:rPr>
          <w:rFonts w:ascii="Times New Roman" w:hAnsi="Times New Roman" w:cs="Times New Roman"/>
          <w:sz w:val="20"/>
          <w:szCs w:val="20"/>
        </w:rPr>
        <w:t>deras</w:t>
      </w:r>
      <w:r w:rsidR="00106145" w:rsidRPr="00996106">
        <w:rPr>
          <w:rFonts w:ascii="Times New Roman" w:hAnsi="Times New Roman" w:cs="Times New Roman"/>
          <w:sz w:val="20"/>
          <w:szCs w:val="20"/>
        </w:rPr>
        <w:t xml:space="preserve"> förening. </w:t>
      </w:r>
    </w:p>
    <w:p w14:paraId="18B51DAC" w14:textId="569F23A9" w:rsidR="00106145" w:rsidRPr="00996106" w:rsidRDefault="00106145">
      <w:pPr>
        <w:rPr>
          <w:rFonts w:ascii="Times New Roman" w:hAnsi="Times New Roman" w:cs="Times New Roman"/>
          <w:sz w:val="20"/>
          <w:szCs w:val="20"/>
        </w:rPr>
      </w:pPr>
      <w:r w:rsidRPr="00996106">
        <w:rPr>
          <w:rFonts w:ascii="Times New Roman" w:hAnsi="Times New Roman" w:cs="Times New Roman"/>
          <w:sz w:val="20"/>
          <w:szCs w:val="20"/>
        </w:rPr>
        <w:t xml:space="preserve">Läs hela avhandlingen ”Sexuella relationer mellan idrottsaktiva och tränare. Kärlek, samtycke och sexuellt utnyttjande” på </w:t>
      </w:r>
      <w:hyperlink r:id="rId7" w:history="1">
        <w:r w:rsidR="009153FD" w:rsidRPr="007332C6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gih.se/</w:t>
        </w:r>
        <w:proofErr w:type="spellStart"/>
        <w:r w:rsidR="009153FD" w:rsidRPr="007332C6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disputationSJ</w:t>
        </w:r>
        <w:proofErr w:type="spellEnd"/>
      </w:hyperlink>
      <w:r w:rsidR="009153FD" w:rsidRPr="007332C6">
        <w:t xml:space="preserve"> </w:t>
      </w:r>
    </w:p>
    <w:p w14:paraId="77401AB6" w14:textId="075371AF" w:rsidR="00106145" w:rsidRPr="00996106" w:rsidRDefault="00106145">
      <w:pPr>
        <w:rPr>
          <w:rFonts w:ascii="Times New Roman" w:hAnsi="Times New Roman" w:cs="Times New Roman"/>
          <w:sz w:val="20"/>
          <w:szCs w:val="20"/>
        </w:rPr>
      </w:pPr>
      <w:r w:rsidRPr="00996106">
        <w:rPr>
          <w:rFonts w:ascii="Times New Roman" w:hAnsi="Times New Roman" w:cs="Times New Roman"/>
          <w:b/>
          <w:sz w:val="20"/>
          <w:szCs w:val="20"/>
        </w:rPr>
        <w:t xml:space="preserve">För mer information kontakta: </w:t>
      </w:r>
      <w:r w:rsidR="0068675F" w:rsidRPr="00996106">
        <w:rPr>
          <w:rFonts w:ascii="Times New Roman" w:hAnsi="Times New Roman" w:cs="Times New Roman"/>
          <w:b/>
          <w:sz w:val="20"/>
          <w:szCs w:val="20"/>
        </w:rPr>
        <w:br/>
      </w:r>
      <w:r w:rsidRPr="00996106">
        <w:rPr>
          <w:rFonts w:ascii="Times New Roman" w:hAnsi="Times New Roman" w:cs="Times New Roman"/>
          <w:sz w:val="20"/>
          <w:szCs w:val="20"/>
        </w:rPr>
        <w:t xml:space="preserve">Susanne Johansson, doktorand GIH, </w:t>
      </w:r>
      <w:proofErr w:type="spellStart"/>
      <w:r w:rsidRPr="00996106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996106">
        <w:rPr>
          <w:rFonts w:ascii="Times New Roman" w:hAnsi="Times New Roman" w:cs="Times New Roman"/>
          <w:sz w:val="20"/>
          <w:szCs w:val="20"/>
        </w:rPr>
        <w:t xml:space="preserve">: </w:t>
      </w:r>
      <w:r w:rsidR="00996106" w:rsidRPr="00996106">
        <w:rPr>
          <w:rFonts w:ascii="Times New Roman" w:hAnsi="Times New Roman" w:cs="Times New Roman"/>
          <w:sz w:val="20"/>
          <w:szCs w:val="20"/>
          <w:lang w:eastAsia="sv-SE"/>
        </w:rPr>
        <w:t>072-239 19 69</w:t>
      </w:r>
      <w:r w:rsidRPr="00996106">
        <w:rPr>
          <w:rFonts w:ascii="Times New Roman" w:hAnsi="Times New Roman" w:cs="Times New Roman"/>
          <w:sz w:val="20"/>
          <w:szCs w:val="20"/>
        </w:rPr>
        <w:t xml:space="preserve">, e-post: </w:t>
      </w:r>
      <w:hyperlink r:id="rId8" w:history="1">
        <w:r w:rsidRPr="00996106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susanne.johansson@gih.se</w:t>
        </w:r>
      </w:hyperlink>
      <w:r w:rsidRPr="00996106">
        <w:rPr>
          <w:rFonts w:ascii="Times New Roman" w:hAnsi="Times New Roman" w:cs="Times New Roman"/>
          <w:sz w:val="20"/>
          <w:szCs w:val="20"/>
        </w:rPr>
        <w:br/>
        <w:t xml:space="preserve">Louise Ekström, ansvarig för extern kommunikation GIH, </w:t>
      </w:r>
      <w:proofErr w:type="spellStart"/>
      <w:r w:rsidRPr="00996106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996106">
        <w:rPr>
          <w:rFonts w:ascii="Times New Roman" w:hAnsi="Times New Roman" w:cs="Times New Roman"/>
          <w:sz w:val="20"/>
          <w:szCs w:val="20"/>
        </w:rPr>
        <w:t xml:space="preserve">: 070-202 85 86, e-post: </w:t>
      </w:r>
      <w:hyperlink r:id="rId9" w:history="1">
        <w:r w:rsidRPr="00996106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louise.ekstrom@gih.se</w:t>
        </w:r>
      </w:hyperlink>
    </w:p>
    <w:p w14:paraId="714DA00A" w14:textId="77777777" w:rsidR="00106145" w:rsidRPr="007442B9" w:rsidRDefault="00106145">
      <w:pPr>
        <w:rPr>
          <w:rFonts w:ascii="Times New Roman" w:hAnsi="Times New Roman" w:cs="Times New Roman"/>
          <w:sz w:val="20"/>
          <w:szCs w:val="20"/>
        </w:rPr>
      </w:pPr>
      <w:r w:rsidRPr="00996106">
        <w:rPr>
          <w:rFonts w:ascii="Times New Roman" w:hAnsi="Times New Roman" w:cs="Times New Roman"/>
          <w:i/>
          <w:iCs/>
          <w:color w:val="333333"/>
          <w:sz w:val="20"/>
          <w:szCs w:val="20"/>
        </w:rPr>
        <w:t>Gymnastik</w:t>
      </w:r>
      <w:r w:rsidRPr="00996106">
        <w:rPr>
          <w:rFonts w:ascii="Times New Roman" w:hAnsi="Times New Roman" w:cs="Times New Roman"/>
          <w:i/>
          <w:iCs/>
          <w:sz w:val="20"/>
          <w:szCs w:val="20"/>
        </w:rPr>
        <w:t xml:space="preserve">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</w:t>
      </w:r>
      <w:r w:rsidRPr="00996106">
        <w:rPr>
          <w:rFonts w:ascii="Times New Roman" w:hAnsi="Times New Roman" w:cs="Times New Roman"/>
          <w:i/>
          <w:iCs/>
          <w:color w:val="333333"/>
          <w:sz w:val="20"/>
          <w:szCs w:val="20"/>
        </w:rPr>
        <w:t>studenter.</w:t>
      </w:r>
    </w:p>
    <w:sectPr w:rsidR="00106145" w:rsidRPr="007442B9" w:rsidSect="00D10996">
      <w:headerReference w:type="default" r:id="rId10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00F9E" w14:textId="77777777" w:rsidR="00CE4540" w:rsidRDefault="00CE4540" w:rsidP="00106145">
      <w:pPr>
        <w:spacing w:after="0" w:line="240" w:lineRule="auto"/>
      </w:pPr>
      <w:r>
        <w:separator/>
      </w:r>
    </w:p>
  </w:endnote>
  <w:endnote w:type="continuationSeparator" w:id="0">
    <w:p w14:paraId="10BA4005" w14:textId="77777777" w:rsidR="00CE4540" w:rsidRDefault="00CE4540" w:rsidP="0010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662CB" w14:textId="77777777" w:rsidR="00CE4540" w:rsidRDefault="00CE4540" w:rsidP="00106145">
      <w:pPr>
        <w:spacing w:after="0" w:line="240" w:lineRule="auto"/>
      </w:pPr>
      <w:r>
        <w:separator/>
      </w:r>
    </w:p>
  </w:footnote>
  <w:footnote w:type="continuationSeparator" w:id="0">
    <w:p w14:paraId="5A424506" w14:textId="77777777" w:rsidR="00CE4540" w:rsidRDefault="00CE4540" w:rsidP="0010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5628" w14:textId="77777777" w:rsidR="00106145" w:rsidRDefault="007442B9" w:rsidP="007442B9">
    <w:pPr>
      <w:pStyle w:val="Sidhuvud"/>
      <w:ind w:left="4536"/>
    </w:pPr>
    <w:r w:rsidRPr="008E0CEC">
      <w:rPr>
        <w:b/>
        <w:caps/>
        <w:noProof/>
        <w:lang w:eastAsia="sv-SE"/>
      </w:rPr>
      <w:drawing>
        <wp:anchor distT="0" distB="0" distL="114300" distR="114300" simplePos="0" relativeHeight="251659264" behindDoc="0" locked="0" layoutInCell="1" allowOverlap="1" wp14:anchorId="263DE917" wp14:editId="3023E79B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945844" cy="1024128"/>
          <wp:effectExtent l="0" t="0" r="0" b="5080"/>
          <wp:wrapNone/>
          <wp:docPr id="9" name="Bildobjekt 9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44" cy="10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10EE">
      <w:rPr>
        <w:rFonts w:ascii="Arial" w:hAnsi="Arial" w:cs="Arial"/>
      </w:rPr>
      <w:t>PRESSMEDDELANDE</w:t>
    </w:r>
    <w:r>
      <w:rPr>
        <w:rFonts w:ascii="Arial" w:hAnsi="Arial" w:cs="Arial"/>
      </w:rPr>
      <w:br/>
      <w:t>2017-06-16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E0"/>
    <w:rsid w:val="000817F4"/>
    <w:rsid w:val="000837D0"/>
    <w:rsid w:val="000D7107"/>
    <w:rsid w:val="00106145"/>
    <w:rsid w:val="002D1F89"/>
    <w:rsid w:val="0043490E"/>
    <w:rsid w:val="004A6DF7"/>
    <w:rsid w:val="005F4DB5"/>
    <w:rsid w:val="00603B84"/>
    <w:rsid w:val="0067294B"/>
    <w:rsid w:val="0068675F"/>
    <w:rsid w:val="006B451B"/>
    <w:rsid w:val="006E34C3"/>
    <w:rsid w:val="007332C6"/>
    <w:rsid w:val="007442B9"/>
    <w:rsid w:val="00821EE0"/>
    <w:rsid w:val="0082788B"/>
    <w:rsid w:val="00827B08"/>
    <w:rsid w:val="00875307"/>
    <w:rsid w:val="00890495"/>
    <w:rsid w:val="0089446C"/>
    <w:rsid w:val="009153FD"/>
    <w:rsid w:val="00996106"/>
    <w:rsid w:val="00B0181E"/>
    <w:rsid w:val="00B32776"/>
    <w:rsid w:val="00B85C85"/>
    <w:rsid w:val="00BE10C2"/>
    <w:rsid w:val="00CC42CF"/>
    <w:rsid w:val="00CC6C4F"/>
    <w:rsid w:val="00CE4540"/>
    <w:rsid w:val="00D10996"/>
    <w:rsid w:val="00D4605B"/>
    <w:rsid w:val="00D67887"/>
    <w:rsid w:val="00D86B37"/>
    <w:rsid w:val="00DA7596"/>
    <w:rsid w:val="00E16738"/>
    <w:rsid w:val="00E52E8E"/>
    <w:rsid w:val="00F02407"/>
    <w:rsid w:val="00F82E49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E7B2"/>
  <w15:chartTrackingRefBased/>
  <w15:docId w15:val="{56AFB427-1649-439E-ADA6-8522C11C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614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0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145"/>
  </w:style>
  <w:style w:type="paragraph" w:styleId="Sidfot">
    <w:name w:val="footer"/>
    <w:basedOn w:val="Normal"/>
    <w:link w:val="SidfotChar"/>
    <w:uiPriority w:val="99"/>
    <w:unhideWhenUsed/>
    <w:rsid w:val="0010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145"/>
  </w:style>
  <w:style w:type="paragraph" w:styleId="Liststycke">
    <w:name w:val="List Paragraph"/>
    <w:basedOn w:val="Normal"/>
    <w:uiPriority w:val="34"/>
    <w:qFormat/>
    <w:rsid w:val="007442B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9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049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0240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0240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0240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0240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02407"/>
    <w:rPr>
      <w:b/>
      <w:bCs/>
      <w:sz w:val="20"/>
      <w:szCs w:val="20"/>
    </w:rPr>
  </w:style>
  <w:style w:type="paragraph" w:styleId="Brdtext">
    <w:name w:val="Body Text"/>
    <w:basedOn w:val="Normal"/>
    <w:link w:val="BrdtextChar"/>
    <w:unhideWhenUsed/>
    <w:qFormat/>
    <w:rsid w:val="00E52E8E"/>
    <w:pPr>
      <w:spacing w:after="0" w:line="300" w:lineRule="auto"/>
    </w:pPr>
    <w:rPr>
      <w:rFonts w:ascii="Times New Roman" w:eastAsia="Times New Roman" w:hAnsi="Times New Roman" w:cs="Times New Roman"/>
      <w:sz w:val="20"/>
      <w:lang w:val="en-GB" w:eastAsia="sv-SE"/>
    </w:rPr>
  </w:style>
  <w:style w:type="character" w:customStyle="1" w:styleId="BrdtextChar">
    <w:name w:val="Brödtext Char"/>
    <w:basedOn w:val="Standardstycketeckensnitt"/>
    <w:link w:val="Brdtext"/>
    <w:rsid w:val="00E52E8E"/>
    <w:rPr>
      <w:rFonts w:ascii="Times New Roman" w:eastAsia="Times New Roman" w:hAnsi="Times New Roman" w:cs="Times New Roman"/>
      <w:sz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johansson@gih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h.se/disputationS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uise.ekstrom@gi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9326-201E-4C25-BC2C-8B1A0F4C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4</cp:revision>
  <cp:lastPrinted>2017-06-01T07:24:00Z</cp:lastPrinted>
  <dcterms:created xsi:type="dcterms:W3CDTF">2017-06-01T07:23:00Z</dcterms:created>
  <dcterms:modified xsi:type="dcterms:W3CDTF">2017-06-02T07:49:00Z</dcterms:modified>
</cp:coreProperties>
</file>