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CA" w:rsidRDefault="000D49CA" w:rsidP="000D49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4F9F" w:rsidRPr="006109EC" w:rsidRDefault="00F561DA" w:rsidP="005E4F9F">
      <w:pPr>
        <w:rPr>
          <w:rFonts w:ascii="Arial" w:hAnsi="Arial" w:cs="Arial"/>
          <w:sz w:val="22"/>
          <w:szCs w:val="22"/>
        </w:rPr>
      </w:pPr>
      <w:r>
        <w:rPr>
          <w:rFonts w:ascii="Arial" w:hAnsi="Arial" w:cs="Arial"/>
          <w:sz w:val="22"/>
          <w:szCs w:val="22"/>
        </w:rPr>
        <w:t>PRESSRELEASE</w:t>
      </w:r>
      <w:r w:rsidR="005E4F9F" w:rsidRPr="006109EC">
        <w:rPr>
          <w:rFonts w:ascii="Arial" w:hAnsi="Arial" w:cs="Arial"/>
          <w:sz w:val="22"/>
          <w:szCs w:val="22"/>
        </w:rPr>
        <w:tab/>
      </w:r>
      <w:r w:rsidR="005E4F9F" w:rsidRPr="006109EC">
        <w:rPr>
          <w:rFonts w:ascii="Arial" w:hAnsi="Arial" w:cs="Arial"/>
          <w:sz w:val="22"/>
          <w:szCs w:val="22"/>
        </w:rPr>
        <w:tab/>
      </w:r>
      <w:r w:rsidR="005E4F9F" w:rsidRPr="006109EC">
        <w:rPr>
          <w:rFonts w:ascii="Arial" w:hAnsi="Arial" w:cs="Arial"/>
          <w:sz w:val="22"/>
          <w:szCs w:val="22"/>
        </w:rPr>
        <w:tab/>
      </w:r>
    </w:p>
    <w:p w:rsidR="005E4F9F" w:rsidRPr="006109EC" w:rsidRDefault="00BC2281" w:rsidP="005E4F9F">
      <w:pPr>
        <w:rPr>
          <w:rFonts w:ascii="Arial" w:hAnsi="Arial" w:cs="Arial"/>
          <w:sz w:val="22"/>
          <w:szCs w:val="22"/>
        </w:rPr>
      </w:pPr>
      <w:r>
        <w:rPr>
          <w:rFonts w:ascii="Arial" w:hAnsi="Arial" w:cs="Arial"/>
          <w:sz w:val="22"/>
          <w:szCs w:val="22"/>
        </w:rPr>
        <w:t>2011-05-18</w:t>
      </w:r>
    </w:p>
    <w:p w:rsidR="005E4F9F" w:rsidRDefault="005E4F9F" w:rsidP="005E4F9F">
      <w:pPr>
        <w:rPr>
          <w:rFonts w:ascii="Arial" w:hAnsi="Arial" w:cs="Arial"/>
          <w:b/>
          <w:sz w:val="18"/>
          <w:szCs w:val="18"/>
        </w:rPr>
      </w:pPr>
    </w:p>
    <w:p w:rsidR="005E4F9F" w:rsidRDefault="005E4F9F" w:rsidP="005E4F9F">
      <w:pPr>
        <w:rPr>
          <w:rFonts w:ascii="Arial" w:hAnsi="Arial" w:cs="Arial"/>
          <w:b/>
          <w:sz w:val="18"/>
          <w:szCs w:val="18"/>
        </w:rPr>
      </w:pPr>
    </w:p>
    <w:p w:rsidR="00060290" w:rsidRPr="00B00C07" w:rsidRDefault="00060290" w:rsidP="001320E8">
      <w:pPr>
        <w:pStyle w:val="Rubrik2"/>
        <w:rPr>
          <w:b/>
          <w:sz w:val="32"/>
          <w:szCs w:val="32"/>
          <w:u w:val="none"/>
        </w:rPr>
      </w:pPr>
      <w:bookmarkStart w:id="0" w:name="OLE_LINK1"/>
      <w:bookmarkStart w:id="1" w:name="OLE_LINK2"/>
      <w:r w:rsidRPr="00B00C07">
        <w:rPr>
          <w:b/>
          <w:sz w:val="32"/>
          <w:szCs w:val="32"/>
          <w:u w:val="none"/>
        </w:rPr>
        <w:t xml:space="preserve">Det första solvärmeprojektet är i hamn </w:t>
      </w:r>
    </w:p>
    <w:p w:rsidR="005E4F9F" w:rsidRDefault="005E4F9F" w:rsidP="001320E8">
      <w:pPr>
        <w:pStyle w:val="Rubrik2"/>
        <w:rPr>
          <w:b/>
          <w:sz w:val="50"/>
          <w:szCs w:val="50"/>
          <w:u w:val="none"/>
        </w:rPr>
      </w:pPr>
      <w:r w:rsidRPr="00717882">
        <w:rPr>
          <w:b/>
          <w:sz w:val="50"/>
          <w:szCs w:val="50"/>
          <w:u w:val="none"/>
        </w:rPr>
        <w:t>Thermotech</w:t>
      </w:r>
      <w:r w:rsidR="002F00C3">
        <w:rPr>
          <w:b/>
          <w:sz w:val="50"/>
          <w:szCs w:val="50"/>
          <w:u w:val="none"/>
        </w:rPr>
        <w:t xml:space="preserve"> </w:t>
      </w:r>
      <w:r w:rsidR="00060290">
        <w:rPr>
          <w:b/>
          <w:sz w:val="50"/>
          <w:szCs w:val="50"/>
          <w:u w:val="none"/>
        </w:rPr>
        <w:t>blir helhetsleverantör till lågenergihuset ”Villa Äntligen”</w:t>
      </w:r>
    </w:p>
    <w:bookmarkEnd w:id="0"/>
    <w:bookmarkEnd w:id="1"/>
    <w:p w:rsidR="00964D75" w:rsidRPr="00060290" w:rsidRDefault="00E50356" w:rsidP="00060290">
      <w:pPr>
        <w:pStyle w:val="Normalwebb"/>
        <w:rPr>
          <w:rFonts w:ascii="Arial" w:hAnsi="Arial" w:cs="Arial"/>
          <w:b/>
          <w:sz w:val="20"/>
          <w:szCs w:val="20"/>
        </w:rPr>
      </w:pPr>
      <w:r w:rsidRPr="00060290">
        <w:rPr>
          <w:rFonts w:ascii="Arial" w:hAnsi="Arial" w:cs="Arial"/>
          <w:b/>
          <w:sz w:val="20"/>
          <w:szCs w:val="20"/>
        </w:rPr>
        <w:t>Ortogonal AB och Ross Arkitektur &amp; Design väljer Thermotech Scandinavia AB som leverantör av värme- och vattendistributionssystemet till Villa Äntligen. Det unika lågenergihuset byggs just nu utanför Haninge. Thermotech står för solvärmesystem med ackumulatortank, vattenburen golvvärme, tappvatten- och radiatoranslutningssystem.</w:t>
      </w:r>
    </w:p>
    <w:p w:rsidR="00F30054" w:rsidRPr="00060290" w:rsidRDefault="00E50356" w:rsidP="00060290">
      <w:pPr>
        <w:pStyle w:val="Citat"/>
        <w:numPr>
          <w:ilvl w:val="0"/>
          <w:numId w:val="4"/>
        </w:numPr>
        <w:rPr>
          <w:sz w:val="20"/>
          <w:szCs w:val="20"/>
        </w:rPr>
      </w:pPr>
      <w:r w:rsidRPr="00060290">
        <w:rPr>
          <w:sz w:val="20"/>
          <w:szCs w:val="20"/>
        </w:rPr>
        <w:t xml:space="preserve">Det är stora fördelar med att ha en leverantör för hela </w:t>
      </w:r>
      <w:r w:rsidR="00B00C07">
        <w:rPr>
          <w:sz w:val="20"/>
          <w:szCs w:val="20"/>
        </w:rPr>
        <w:t>värme</w:t>
      </w:r>
      <w:r w:rsidRPr="00060290">
        <w:rPr>
          <w:sz w:val="20"/>
          <w:szCs w:val="20"/>
        </w:rPr>
        <w:t>systemet. Då vet man att systemet fungerar ihop. Thermotechs system är genomtänkt hela vägen, från solfångare till radiatoranslutningar, säger Magnus Gustafsson, VD för Ortogonal AB.</w:t>
      </w:r>
    </w:p>
    <w:p w:rsidR="00E50356" w:rsidRPr="00060290" w:rsidRDefault="00E50356" w:rsidP="00E50356">
      <w:pPr>
        <w:pStyle w:val="Normalwebb"/>
        <w:rPr>
          <w:rFonts w:ascii="Arial" w:hAnsi="Arial" w:cs="Arial"/>
          <w:sz w:val="20"/>
          <w:szCs w:val="20"/>
        </w:rPr>
      </w:pPr>
      <w:r w:rsidRPr="00060290">
        <w:rPr>
          <w:rFonts w:ascii="Arial" w:hAnsi="Arial" w:cs="Arial"/>
          <w:sz w:val="20"/>
          <w:szCs w:val="20"/>
        </w:rPr>
        <w:t>Villa Äntligen är den nya generationens lågenergihus. Den senaste tekniken inom energibesparande lösningar kombineras med en vacker arkitektur. Huset är ritat av den kände arkitekten Pål Ross.</w:t>
      </w:r>
    </w:p>
    <w:p w:rsidR="00E50356" w:rsidRPr="00060290" w:rsidRDefault="00E50356" w:rsidP="00E50356">
      <w:pPr>
        <w:pStyle w:val="Normalwebb"/>
        <w:rPr>
          <w:rFonts w:ascii="Arial" w:hAnsi="Arial" w:cs="Arial"/>
          <w:sz w:val="20"/>
          <w:szCs w:val="20"/>
        </w:rPr>
      </w:pPr>
      <w:r w:rsidRPr="00060290">
        <w:rPr>
          <w:rFonts w:ascii="Arial" w:hAnsi="Arial" w:cs="Arial"/>
          <w:sz w:val="20"/>
          <w:szCs w:val="20"/>
        </w:rPr>
        <w:t>För Thermotech blir villan något av ett pilotprojekt. Företaget lanserar en helt ny produktserie och börjar från och med nu att sälja kompletta solvärmesystem.</w:t>
      </w:r>
    </w:p>
    <w:p w:rsidR="00E50356" w:rsidRPr="00060290" w:rsidRDefault="00E50356" w:rsidP="00060290">
      <w:pPr>
        <w:pStyle w:val="Normalwebb"/>
        <w:numPr>
          <w:ilvl w:val="0"/>
          <w:numId w:val="4"/>
        </w:numPr>
        <w:rPr>
          <w:rFonts w:ascii="Arial" w:hAnsi="Arial" w:cs="Arial"/>
          <w:sz w:val="20"/>
          <w:szCs w:val="20"/>
        </w:rPr>
      </w:pPr>
      <w:r w:rsidRPr="00060290">
        <w:rPr>
          <w:rFonts w:ascii="Arial" w:hAnsi="Arial" w:cs="Arial"/>
          <w:sz w:val="20"/>
          <w:szCs w:val="20"/>
        </w:rPr>
        <w:t>Villa Äntligen utnyttjar modern teknik för at</w:t>
      </w:r>
      <w:r w:rsidR="00060290">
        <w:rPr>
          <w:rFonts w:ascii="Arial" w:hAnsi="Arial" w:cs="Arial"/>
          <w:sz w:val="20"/>
          <w:szCs w:val="20"/>
        </w:rPr>
        <w:t>t bygga</w:t>
      </w:r>
      <w:r w:rsidRPr="00060290">
        <w:rPr>
          <w:rFonts w:ascii="Arial" w:hAnsi="Arial" w:cs="Arial"/>
          <w:sz w:val="20"/>
          <w:szCs w:val="20"/>
        </w:rPr>
        <w:t xml:space="preserve"> ett energieffektivt hus och är ett alternativ till passivhus. Att vi </w:t>
      </w:r>
      <w:r w:rsidR="00060290">
        <w:rPr>
          <w:rFonts w:ascii="Arial" w:hAnsi="Arial" w:cs="Arial"/>
          <w:sz w:val="20"/>
          <w:szCs w:val="20"/>
        </w:rPr>
        <w:t>får möjligheten att vara helhetslevererantör</w:t>
      </w:r>
      <w:r w:rsidRPr="00060290">
        <w:rPr>
          <w:rFonts w:ascii="Arial" w:hAnsi="Arial" w:cs="Arial"/>
          <w:sz w:val="20"/>
          <w:szCs w:val="20"/>
        </w:rPr>
        <w:t xml:space="preserve"> lär oss hur</w:t>
      </w:r>
      <w:r w:rsidR="00060290">
        <w:rPr>
          <w:rFonts w:ascii="Arial" w:hAnsi="Arial" w:cs="Arial"/>
          <w:sz w:val="20"/>
          <w:szCs w:val="20"/>
        </w:rPr>
        <w:t xml:space="preserve"> bygget av sådana system fungerar </w:t>
      </w:r>
      <w:r w:rsidRPr="00060290">
        <w:rPr>
          <w:rFonts w:ascii="Arial" w:hAnsi="Arial" w:cs="Arial"/>
          <w:sz w:val="20"/>
          <w:szCs w:val="20"/>
        </w:rPr>
        <w:t>tekniskt, praktiskt och på sikt även ekonomiskt och miljömässigt, säger Andreas Anderzon, marknadschef på Thermotech Scandinavia AB.</w:t>
      </w:r>
    </w:p>
    <w:p w:rsidR="00E50356" w:rsidRPr="00E50356" w:rsidRDefault="00E50356" w:rsidP="00E50356">
      <w:pPr>
        <w:pStyle w:val="Normalwebb"/>
        <w:rPr>
          <w:rFonts w:ascii="Arial" w:hAnsi="Arial" w:cs="Arial"/>
          <w:sz w:val="20"/>
          <w:szCs w:val="20"/>
        </w:rPr>
      </w:pPr>
      <w:r w:rsidRPr="00060290">
        <w:rPr>
          <w:rFonts w:ascii="Arial" w:hAnsi="Arial" w:cs="Arial"/>
          <w:sz w:val="20"/>
          <w:szCs w:val="20"/>
        </w:rPr>
        <w:t>Solenergi blir allt vanligare inom modernt husbyggande. Ortogonal AB arbetar redan i dag som byggkonsult</w:t>
      </w:r>
      <w:r w:rsidRPr="00E50356">
        <w:rPr>
          <w:rFonts w:ascii="Arial" w:hAnsi="Arial" w:cs="Arial"/>
          <w:sz w:val="20"/>
          <w:szCs w:val="20"/>
        </w:rPr>
        <w:t xml:space="preserve"> och kvalitetsansvarig (KA) med inriktning på lågenergihus. Ortogonals VD Magnus Gustafsson är en av landets första certifierade passivhusbyggare.</w:t>
      </w:r>
    </w:p>
    <w:p w:rsidR="00E50356" w:rsidRPr="00E50356" w:rsidRDefault="00E50356" w:rsidP="00060290">
      <w:pPr>
        <w:pStyle w:val="Normalwebb"/>
        <w:numPr>
          <w:ilvl w:val="0"/>
          <w:numId w:val="3"/>
        </w:numPr>
        <w:rPr>
          <w:rFonts w:ascii="Arial" w:hAnsi="Arial" w:cs="Arial"/>
          <w:sz w:val="20"/>
          <w:szCs w:val="20"/>
        </w:rPr>
      </w:pPr>
      <w:r w:rsidRPr="00E50356">
        <w:rPr>
          <w:rFonts w:ascii="Arial" w:hAnsi="Arial" w:cs="Arial"/>
          <w:sz w:val="20"/>
          <w:szCs w:val="20"/>
        </w:rPr>
        <w:t>Vi måste fokusera ännu mer på att göra energieffektiva hus som använder mindre av naturresurserna. Det krävs att både husägaren och vi som leverantör tar ansvar för värmesystemets funktion och miljön runt omkring oss, säger Andreas Anderzon på Thermotech Scandinavia AB.</w:t>
      </w:r>
    </w:p>
    <w:p w:rsidR="001320E8" w:rsidRDefault="001320E8" w:rsidP="001320E8">
      <w:pPr>
        <w:rPr>
          <w:rFonts w:ascii="Arial" w:hAnsi="Arial" w:cs="Arial"/>
          <w:bCs/>
          <w:sz w:val="20"/>
          <w:szCs w:val="20"/>
        </w:rPr>
      </w:pPr>
      <w:r w:rsidRPr="00A168B0">
        <w:rPr>
          <w:rFonts w:ascii="Arial" w:hAnsi="Arial" w:cs="Arial"/>
          <w:b/>
          <w:bCs/>
          <w:sz w:val="20"/>
          <w:szCs w:val="20"/>
        </w:rPr>
        <w:t>För ytterligare information:</w:t>
      </w:r>
      <w:r w:rsidRPr="00A168B0">
        <w:rPr>
          <w:rFonts w:ascii="Arial" w:hAnsi="Arial" w:cs="Arial"/>
          <w:bCs/>
          <w:sz w:val="20"/>
          <w:szCs w:val="20"/>
        </w:rPr>
        <w:t xml:space="preserve"> </w:t>
      </w:r>
      <w:r w:rsidRPr="00A168B0">
        <w:rPr>
          <w:rFonts w:ascii="Arial" w:hAnsi="Arial" w:cs="Arial"/>
          <w:bCs/>
          <w:sz w:val="20"/>
          <w:szCs w:val="20"/>
        </w:rPr>
        <w:br/>
      </w:r>
      <w:r>
        <w:rPr>
          <w:rFonts w:ascii="Arial" w:hAnsi="Arial" w:cs="Arial"/>
          <w:bCs/>
          <w:sz w:val="20"/>
          <w:szCs w:val="20"/>
        </w:rPr>
        <w:t>Andreas Anderzon</w:t>
      </w:r>
      <w:r w:rsidR="00060290">
        <w:rPr>
          <w:rFonts w:ascii="Arial" w:hAnsi="Arial" w:cs="Arial"/>
          <w:bCs/>
          <w:sz w:val="20"/>
          <w:szCs w:val="20"/>
        </w:rPr>
        <w:tab/>
      </w:r>
      <w:r w:rsidR="00060290">
        <w:rPr>
          <w:rFonts w:ascii="Arial" w:hAnsi="Arial" w:cs="Arial"/>
          <w:bCs/>
          <w:sz w:val="20"/>
          <w:szCs w:val="20"/>
        </w:rPr>
        <w:tab/>
        <w:t>Magnus Gustafsson</w:t>
      </w:r>
      <w:r>
        <w:rPr>
          <w:rFonts w:ascii="Arial" w:hAnsi="Arial" w:cs="Arial"/>
          <w:bCs/>
          <w:sz w:val="20"/>
          <w:szCs w:val="20"/>
        </w:rPr>
        <w:tab/>
      </w:r>
    </w:p>
    <w:p w:rsidR="001320E8" w:rsidRPr="001320E8" w:rsidRDefault="001320E8" w:rsidP="001320E8">
      <w:pPr>
        <w:rPr>
          <w:rFonts w:ascii="Arial" w:hAnsi="Arial" w:cs="Arial"/>
          <w:sz w:val="20"/>
          <w:szCs w:val="20"/>
          <w:lang w:val="en-US"/>
        </w:rPr>
      </w:pPr>
      <w:r w:rsidRPr="001320E8">
        <w:rPr>
          <w:rFonts w:ascii="Arial" w:hAnsi="Arial" w:cs="Arial"/>
          <w:sz w:val="20"/>
          <w:szCs w:val="20"/>
          <w:lang w:val="en-US"/>
        </w:rPr>
        <w:t>Marknadschef</w:t>
      </w:r>
      <w:r w:rsidRPr="001320E8">
        <w:rPr>
          <w:rFonts w:ascii="Arial" w:hAnsi="Arial" w:cs="Arial"/>
          <w:sz w:val="20"/>
          <w:szCs w:val="20"/>
          <w:lang w:val="en-US"/>
        </w:rPr>
        <w:tab/>
      </w:r>
      <w:r w:rsidRPr="001320E8">
        <w:rPr>
          <w:rFonts w:ascii="Arial" w:hAnsi="Arial" w:cs="Arial"/>
          <w:sz w:val="20"/>
          <w:szCs w:val="20"/>
          <w:lang w:val="en-US"/>
        </w:rPr>
        <w:tab/>
      </w:r>
      <w:r w:rsidRPr="001320E8">
        <w:rPr>
          <w:rFonts w:ascii="Arial" w:hAnsi="Arial" w:cs="Arial"/>
          <w:sz w:val="20"/>
          <w:szCs w:val="20"/>
          <w:lang w:val="en-US"/>
        </w:rPr>
        <w:tab/>
      </w:r>
      <w:r w:rsidR="00060290">
        <w:rPr>
          <w:rFonts w:ascii="Arial" w:hAnsi="Arial" w:cs="Arial"/>
          <w:sz w:val="20"/>
          <w:szCs w:val="20"/>
          <w:lang w:val="en-US"/>
        </w:rPr>
        <w:t>VD</w:t>
      </w:r>
    </w:p>
    <w:p w:rsidR="001320E8" w:rsidRPr="00D44A85" w:rsidRDefault="001320E8" w:rsidP="001320E8">
      <w:pPr>
        <w:rPr>
          <w:rFonts w:ascii="Arial" w:hAnsi="Arial" w:cs="Arial"/>
          <w:sz w:val="20"/>
          <w:szCs w:val="20"/>
          <w:lang w:val="en-GB"/>
        </w:rPr>
      </w:pPr>
      <w:r w:rsidRPr="001320E8">
        <w:rPr>
          <w:rFonts w:ascii="Arial" w:hAnsi="Arial" w:cs="Arial"/>
          <w:sz w:val="20"/>
          <w:szCs w:val="20"/>
          <w:lang w:val="en-US"/>
        </w:rPr>
        <w:t>Thermo</w:t>
      </w:r>
      <w:r w:rsidRPr="00D44A85">
        <w:rPr>
          <w:rFonts w:ascii="Arial" w:hAnsi="Arial" w:cs="Arial"/>
          <w:sz w:val="20"/>
          <w:szCs w:val="20"/>
          <w:lang w:val="en-GB"/>
        </w:rPr>
        <w:t>tech Scandinavia AB</w:t>
      </w:r>
      <w:r>
        <w:rPr>
          <w:rFonts w:ascii="Arial" w:hAnsi="Arial" w:cs="Arial"/>
          <w:sz w:val="20"/>
          <w:szCs w:val="20"/>
          <w:lang w:val="en-GB"/>
        </w:rPr>
        <w:tab/>
      </w:r>
      <w:r>
        <w:rPr>
          <w:rFonts w:ascii="Arial" w:hAnsi="Arial" w:cs="Arial"/>
          <w:sz w:val="20"/>
          <w:szCs w:val="20"/>
          <w:lang w:val="en-GB"/>
        </w:rPr>
        <w:tab/>
      </w:r>
      <w:r w:rsidR="00C503EE">
        <w:rPr>
          <w:rFonts w:ascii="Arial" w:hAnsi="Arial" w:cs="Arial"/>
          <w:sz w:val="20"/>
          <w:szCs w:val="20"/>
          <w:lang w:val="en-GB"/>
        </w:rPr>
        <w:t>Orto</w:t>
      </w:r>
      <w:r w:rsidR="00060290">
        <w:rPr>
          <w:rFonts w:ascii="Arial" w:hAnsi="Arial" w:cs="Arial"/>
          <w:sz w:val="20"/>
          <w:szCs w:val="20"/>
          <w:lang w:val="en-GB"/>
        </w:rPr>
        <w:t>gonal AB</w:t>
      </w:r>
    </w:p>
    <w:p w:rsidR="001320E8" w:rsidRPr="00E15D6D" w:rsidRDefault="001320E8" w:rsidP="001320E8">
      <w:pPr>
        <w:rPr>
          <w:rStyle w:val="Hyperlnk"/>
          <w:rFonts w:ascii="Arial" w:hAnsi="Arial" w:cs="Arial"/>
          <w:sz w:val="20"/>
          <w:szCs w:val="20"/>
          <w:u w:val="none"/>
          <w:lang w:val="en-GB"/>
        </w:rPr>
      </w:pPr>
      <w:r w:rsidRPr="00D44A85">
        <w:rPr>
          <w:rFonts w:ascii="Arial" w:hAnsi="Arial" w:cs="Arial"/>
          <w:sz w:val="20"/>
          <w:szCs w:val="20"/>
          <w:lang w:val="en-GB"/>
        </w:rPr>
        <w:t>Tel: 060-64 70 92</w:t>
      </w:r>
      <w:r w:rsidR="00060290">
        <w:rPr>
          <w:rFonts w:ascii="Arial" w:hAnsi="Arial" w:cs="Arial"/>
          <w:sz w:val="20"/>
          <w:szCs w:val="20"/>
          <w:lang w:val="en-GB"/>
        </w:rPr>
        <w:tab/>
      </w:r>
      <w:r w:rsidR="00060290">
        <w:rPr>
          <w:rFonts w:ascii="Arial" w:hAnsi="Arial" w:cs="Arial"/>
          <w:sz w:val="20"/>
          <w:szCs w:val="20"/>
          <w:lang w:val="en-GB"/>
        </w:rPr>
        <w:tab/>
        <w:t xml:space="preserve">Tel: </w:t>
      </w:r>
      <w:r w:rsidR="00E15D6D" w:rsidRPr="00E15D6D">
        <w:rPr>
          <w:rFonts w:ascii="Arial" w:hAnsi="Arial" w:cs="Arial"/>
          <w:sz w:val="20"/>
          <w:szCs w:val="20"/>
          <w:lang w:val="en-GB"/>
        </w:rPr>
        <w:t>0708-44 80 50</w:t>
      </w:r>
      <w:r w:rsidRPr="00D44A85">
        <w:rPr>
          <w:rFonts w:ascii="Arial" w:hAnsi="Arial" w:cs="Arial"/>
          <w:sz w:val="20"/>
          <w:szCs w:val="20"/>
          <w:lang w:val="en-GB"/>
        </w:rPr>
        <w:br/>
      </w:r>
      <w:r w:rsidRPr="00060290">
        <w:rPr>
          <w:rFonts w:ascii="Arial" w:hAnsi="Arial" w:cs="Arial"/>
          <w:sz w:val="20"/>
          <w:szCs w:val="20"/>
          <w:lang w:val="en-GB"/>
        </w:rPr>
        <w:t xml:space="preserve">E-post: </w:t>
      </w:r>
      <w:hyperlink r:id="rId8" w:history="1">
        <w:r w:rsidRPr="00060290">
          <w:rPr>
            <w:rStyle w:val="Hyperlnk"/>
            <w:rFonts w:ascii="Arial" w:hAnsi="Arial" w:cs="Arial"/>
            <w:sz w:val="20"/>
            <w:szCs w:val="20"/>
            <w:u w:val="none"/>
            <w:lang w:val="en-GB"/>
          </w:rPr>
          <w:t>andreas@thermotech.se</w:t>
        </w:r>
      </w:hyperlink>
      <w:r w:rsidR="00060290" w:rsidRPr="00060290">
        <w:rPr>
          <w:rStyle w:val="Hyperlnk"/>
          <w:rFonts w:ascii="Arial" w:hAnsi="Arial" w:cs="Arial"/>
          <w:sz w:val="20"/>
          <w:szCs w:val="20"/>
          <w:u w:val="none"/>
          <w:lang w:val="en-GB"/>
        </w:rPr>
        <w:tab/>
      </w:r>
      <w:r w:rsidR="00060290" w:rsidRPr="0098537D">
        <w:rPr>
          <w:rStyle w:val="Hyperlnk"/>
          <w:rFonts w:ascii="Arial" w:hAnsi="Arial" w:cs="Arial"/>
          <w:color w:val="auto"/>
          <w:sz w:val="20"/>
          <w:szCs w:val="20"/>
          <w:u w:val="none"/>
          <w:lang w:val="en-GB"/>
        </w:rPr>
        <w:t xml:space="preserve">E-post: </w:t>
      </w:r>
      <w:bookmarkStart w:id="2" w:name="_GoBack"/>
      <w:bookmarkEnd w:id="2"/>
      <w:r w:rsidR="00C503EE">
        <w:rPr>
          <w:rFonts w:ascii="Arial" w:hAnsi="Arial" w:cs="Arial"/>
          <w:sz w:val="20"/>
          <w:szCs w:val="20"/>
          <w:lang w:val="en-GB"/>
        </w:rPr>
        <w:fldChar w:fldCharType="begin"/>
      </w:r>
      <w:r w:rsidR="00C503EE">
        <w:rPr>
          <w:rFonts w:ascii="Arial" w:hAnsi="Arial" w:cs="Arial"/>
          <w:sz w:val="20"/>
          <w:szCs w:val="20"/>
          <w:lang w:val="en-GB"/>
        </w:rPr>
        <w:instrText xml:space="preserve"> HYPERLINK "mailto:</w:instrText>
      </w:r>
      <w:r w:rsidR="00C503EE" w:rsidRPr="00C503EE">
        <w:rPr>
          <w:rFonts w:ascii="Arial" w:hAnsi="Arial" w:cs="Arial"/>
          <w:sz w:val="20"/>
          <w:szCs w:val="20"/>
          <w:lang w:val="en-GB"/>
        </w:rPr>
        <w:instrText>magnus@ortogonal.se</w:instrText>
      </w:r>
      <w:r w:rsidR="00C503EE">
        <w:rPr>
          <w:rFonts w:ascii="Arial" w:hAnsi="Arial" w:cs="Arial"/>
          <w:sz w:val="20"/>
          <w:szCs w:val="20"/>
          <w:lang w:val="en-GB"/>
        </w:rPr>
        <w:instrText xml:space="preserve">" </w:instrText>
      </w:r>
      <w:r w:rsidR="00C503EE">
        <w:rPr>
          <w:rFonts w:ascii="Arial" w:hAnsi="Arial" w:cs="Arial"/>
          <w:sz w:val="20"/>
          <w:szCs w:val="20"/>
          <w:lang w:val="en-GB"/>
        </w:rPr>
        <w:fldChar w:fldCharType="separate"/>
      </w:r>
      <w:r w:rsidR="00C503EE" w:rsidRPr="0027198F">
        <w:rPr>
          <w:rStyle w:val="Hyperlnk"/>
          <w:rFonts w:ascii="Arial" w:hAnsi="Arial" w:cs="Arial"/>
          <w:sz w:val="20"/>
          <w:szCs w:val="20"/>
          <w:lang w:val="en-GB"/>
        </w:rPr>
        <w:t>magnus@ortogonal.se</w:t>
      </w:r>
      <w:r w:rsidR="00C503EE">
        <w:rPr>
          <w:rFonts w:ascii="Arial" w:hAnsi="Arial" w:cs="Arial"/>
          <w:sz w:val="20"/>
          <w:szCs w:val="20"/>
          <w:lang w:val="en-GB"/>
        </w:rPr>
        <w:fldChar w:fldCharType="end"/>
      </w:r>
    </w:p>
    <w:p w:rsidR="00E15D6D" w:rsidRPr="00060290" w:rsidRDefault="00E15D6D" w:rsidP="001320E8">
      <w:pPr>
        <w:rPr>
          <w:rFonts w:ascii="Arial" w:hAnsi="Arial" w:cs="Arial"/>
          <w:sz w:val="20"/>
          <w:szCs w:val="20"/>
          <w:lang w:val="en-GB"/>
        </w:rPr>
      </w:pPr>
    </w:p>
    <w:p w:rsidR="002A43BD" w:rsidRPr="00EC433F" w:rsidRDefault="002A43BD" w:rsidP="000D49CA">
      <w:pPr>
        <w:rPr>
          <w:rFonts w:ascii="Arial" w:hAnsi="Arial" w:cs="Arial"/>
          <w:i/>
          <w:sz w:val="16"/>
          <w:szCs w:val="16"/>
          <w:lang w:val="en-US"/>
        </w:rPr>
      </w:pPr>
    </w:p>
    <w:p w:rsidR="005E4F9F" w:rsidRDefault="005E4F9F" w:rsidP="000D49CA">
      <w:pPr>
        <w:rPr>
          <w:rFonts w:ascii="Arial" w:hAnsi="Arial" w:cs="Arial"/>
        </w:rPr>
      </w:pPr>
      <w:r w:rsidRPr="000E7A82">
        <w:rPr>
          <w:rFonts w:ascii="Arial" w:hAnsi="Arial" w:cs="Arial"/>
          <w:i/>
          <w:sz w:val="16"/>
          <w:szCs w:val="16"/>
        </w:rPr>
        <w:t xml:space="preserve">Thermotech Scandinavia AB är en av Skandinaviens ledande leverantörer av </w:t>
      </w:r>
      <w:r w:rsidR="009F7067">
        <w:rPr>
          <w:rFonts w:ascii="Arial" w:hAnsi="Arial" w:cs="Arial"/>
          <w:i/>
          <w:sz w:val="16"/>
          <w:szCs w:val="16"/>
        </w:rPr>
        <w:t xml:space="preserve">lättinstallerade och miljöeffektiva system för vattenburen golvvärme, </w:t>
      </w:r>
      <w:r w:rsidRPr="000E7A82">
        <w:rPr>
          <w:rFonts w:ascii="Arial" w:hAnsi="Arial" w:cs="Arial"/>
          <w:i/>
          <w:sz w:val="16"/>
          <w:szCs w:val="16"/>
        </w:rPr>
        <w:t xml:space="preserve">vattendistribution </w:t>
      </w:r>
      <w:r w:rsidR="009F7067">
        <w:rPr>
          <w:rFonts w:ascii="Arial" w:hAnsi="Arial" w:cs="Arial"/>
          <w:i/>
          <w:sz w:val="16"/>
          <w:szCs w:val="16"/>
        </w:rPr>
        <w:t xml:space="preserve">och solvärme. </w:t>
      </w:r>
      <w:r w:rsidRPr="000E7A82">
        <w:rPr>
          <w:rFonts w:ascii="Arial" w:hAnsi="Arial" w:cs="Arial"/>
          <w:i/>
          <w:sz w:val="16"/>
          <w:szCs w:val="16"/>
        </w:rPr>
        <w:t xml:space="preserve">Den expansiva koncernen, grundad 1996, har sin huvudsakliga verksamhet i Skandinavien och Ryssland, men satsar </w:t>
      </w:r>
      <w:r w:rsidR="009F7067">
        <w:rPr>
          <w:rFonts w:ascii="Arial" w:hAnsi="Arial" w:cs="Arial"/>
          <w:i/>
          <w:sz w:val="16"/>
          <w:szCs w:val="16"/>
        </w:rPr>
        <w:t xml:space="preserve">på tillväxt i både norra och östra </w:t>
      </w:r>
      <w:r w:rsidRPr="000E7A82">
        <w:rPr>
          <w:rFonts w:ascii="Arial" w:hAnsi="Arial" w:cs="Arial"/>
          <w:i/>
          <w:sz w:val="16"/>
          <w:szCs w:val="16"/>
        </w:rPr>
        <w:t>europa. Företagets ledord är design, kvalitet</w:t>
      </w:r>
      <w:r w:rsidR="005F4604">
        <w:rPr>
          <w:rFonts w:ascii="Arial" w:hAnsi="Arial" w:cs="Arial"/>
          <w:i/>
          <w:sz w:val="16"/>
          <w:szCs w:val="16"/>
        </w:rPr>
        <w:t xml:space="preserve"> och kundfokus</w:t>
      </w:r>
      <w:r w:rsidRPr="000E7A82">
        <w:rPr>
          <w:rFonts w:ascii="Arial" w:hAnsi="Arial" w:cs="Arial"/>
          <w:i/>
          <w:sz w:val="16"/>
          <w:szCs w:val="16"/>
        </w:rPr>
        <w:t>. Thermotech Scandinavia AB har ledningssystem för kvalité och miljö som uppfyller kraven enligt ISO 9001 och 1400</w:t>
      </w:r>
      <w:r w:rsidR="000E2A0D">
        <w:rPr>
          <w:rFonts w:ascii="Arial" w:hAnsi="Arial" w:cs="Arial"/>
          <w:i/>
          <w:sz w:val="16"/>
          <w:szCs w:val="16"/>
        </w:rPr>
        <w:t>.</w:t>
      </w:r>
      <w:r w:rsidRPr="002774CB">
        <w:rPr>
          <w:rFonts w:ascii="Arial" w:hAnsi="Arial" w:cs="Arial"/>
          <w:i/>
          <w:sz w:val="16"/>
          <w:szCs w:val="16"/>
        </w:rPr>
        <w:t xml:space="preserve"> </w:t>
      </w:r>
    </w:p>
    <w:sectPr w:rsidR="005E4F9F" w:rsidSect="000E5839">
      <w:headerReference w:type="default" r:id="rId9"/>
      <w:footerReference w:type="even" r:id="rId10"/>
      <w:footerReference w:type="default" r:id="rId11"/>
      <w:pgSz w:w="11906" w:h="16838"/>
      <w:pgMar w:top="1418" w:right="1418" w:bottom="1979" w:left="1418" w:header="709"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90" w:rsidRDefault="00060290">
      <w:r>
        <w:separator/>
      </w:r>
    </w:p>
  </w:endnote>
  <w:endnote w:type="continuationSeparator" w:id="0">
    <w:p w:rsidR="00060290" w:rsidRDefault="0006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90" w:rsidRDefault="00060290">
    <w:pPr>
      <w:pStyle w:val="Sidfot"/>
    </w:pPr>
    <w:r>
      <w:rPr>
        <w:rFonts w:ascii="Arial" w:hAnsi="Arial" w:cs="Arial"/>
        <w:b/>
        <w:noProof/>
        <w:sz w:val="16"/>
        <w:szCs w:val="16"/>
      </w:rPr>
      <w:drawing>
        <wp:inline distT="0" distB="0" distL="0" distR="0">
          <wp:extent cx="137160" cy="160020"/>
          <wp:effectExtent l="0" t="0" r="0" b="0"/>
          <wp:docPr id="1" name="Bild 1" descr="sigill_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_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90" w:rsidRDefault="00060290">
    <w:pPr>
      <w:pStyle w:val="Sidfot"/>
      <w:tabs>
        <w:tab w:val="clear" w:pos="4536"/>
        <w:tab w:val="clear" w:pos="9072"/>
        <w:tab w:val="left" w:pos="900"/>
        <w:tab w:val="left" w:pos="2520"/>
        <w:tab w:val="left" w:pos="4500"/>
        <w:tab w:val="left" w:pos="6300"/>
        <w:tab w:val="right" w:pos="10080"/>
      </w:tabs>
      <w:ind w:left="-540" w:right="-1008"/>
      <w:rPr>
        <w:rFonts w:ascii="Arial" w:hAnsi="Arial" w:cs="Arial"/>
        <w:b/>
        <w:sz w:val="16"/>
        <w:szCs w:val="16"/>
      </w:rPr>
    </w:pPr>
    <w:r>
      <w:rPr>
        <w:rFonts w:ascii="Arial" w:hAnsi="Arial" w:cs="Arial"/>
        <w:noProof/>
        <w:sz w:val="20"/>
        <w:szCs w:val="16"/>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-106045</wp:posOffset>
              </wp:positionV>
              <wp:extent cx="6743700" cy="797560"/>
              <wp:effectExtent l="0" t="0"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97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6pt;margin-top:-8.35pt;width:531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"/>
          </w:pict>
        </mc:Fallback>
      </mc:AlternateContent>
    </w:r>
    <w:r>
      <w:rPr>
        <w:rFonts w:ascii="Arial" w:hAnsi="Arial" w:cs="Arial"/>
        <w:noProof/>
        <w:sz w:val="20"/>
        <w:szCs w:val="16"/>
      </w:rPr>
      <w:drawing>
        <wp:anchor distT="0" distB="0" distL="114300" distR="114300" simplePos="0" relativeHeight="251658240" behindDoc="1" locked="0" layoutInCell="1" allowOverlap="1">
          <wp:simplePos x="0" y="0"/>
          <wp:positionH relativeFrom="column">
            <wp:posOffset>5612130</wp:posOffset>
          </wp:positionH>
          <wp:positionV relativeFrom="paragraph">
            <wp:posOffset>8255</wp:posOffset>
          </wp:positionV>
          <wp:extent cx="446405" cy="528955"/>
          <wp:effectExtent l="0" t="0" r="0" b="4445"/>
          <wp:wrapNone/>
          <wp:docPr id="4" name="Bild 4" descr="sigill_10mm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igill_10mm_300dpi"/>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528955"/>
                  </a:xfrm>
                  <a:prstGeom prst="rect">
                    <a:avLst/>
                  </a:prstGeom>
                  <a:noFill/>
                  <a:ln>
                    <a:noFill/>
                  </a:ln>
                </pic:spPr>
              </pic:pic>
            </a:graphicData>
          </a:graphic>
        </wp:anchor>
      </w:drawing>
    </w:r>
    <w:r>
      <w:rPr>
        <w:rFonts w:ascii="Arial" w:hAnsi="Arial" w:cs="Arial"/>
        <w:noProof/>
        <w:sz w:val="20"/>
        <w:szCs w:val="16"/>
      </w:rPr>
      <mc:AlternateContent>
        <mc:Choice Requires="wps">
          <w:drawing>
            <wp:anchor distT="0" distB="0" distL="114299" distR="114299" simplePos="0" relativeHeight="251657216" behindDoc="0" locked="0" layoutInCell="1" allowOverlap="1">
              <wp:simplePos x="0" y="0"/>
              <wp:positionH relativeFrom="column">
                <wp:posOffset>3813809</wp:posOffset>
              </wp:positionH>
              <wp:positionV relativeFrom="paragraph">
                <wp:posOffset>-103505</wp:posOffset>
              </wp:positionV>
              <wp:extent cx="0" cy="797560"/>
              <wp:effectExtent l="0" t="0" r="19050" b="215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3pt,-8.15pt" to="300.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V5EgIAACc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"/>
          </w:pict>
        </mc:Fallback>
      </mc:AlternateContent>
    </w:r>
    <w:r>
      <w:rPr>
        <w:rFonts w:ascii="Arial" w:hAnsi="Arial" w:cs="Arial"/>
        <w:b/>
        <w:sz w:val="16"/>
        <w:szCs w:val="16"/>
      </w:rPr>
      <w:t xml:space="preserve">Regionkontor </w:t>
    </w:r>
    <w:r>
      <w:rPr>
        <w:rFonts w:ascii="Arial" w:hAnsi="Arial" w:cs="Arial"/>
        <w:b/>
        <w:sz w:val="16"/>
        <w:szCs w:val="16"/>
      </w:rPr>
      <w:tab/>
      <w:t>Telefon</w:t>
    </w:r>
    <w:r>
      <w:rPr>
        <w:rFonts w:ascii="Arial" w:hAnsi="Arial" w:cs="Arial"/>
        <w:b/>
        <w:sz w:val="16"/>
        <w:szCs w:val="16"/>
      </w:rPr>
      <w:tab/>
      <w:t>Regionkontor</w:t>
    </w:r>
    <w:r>
      <w:rPr>
        <w:rFonts w:ascii="Arial" w:hAnsi="Arial" w:cs="Arial"/>
        <w:b/>
        <w:sz w:val="16"/>
        <w:szCs w:val="16"/>
      </w:rPr>
      <w:tab/>
      <w:t>Telefon</w:t>
    </w:r>
    <w:r>
      <w:rPr>
        <w:rFonts w:ascii="Arial" w:hAnsi="Arial" w:cs="Arial"/>
        <w:b/>
        <w:sz w:val="16"/>
        <w:szCs w:val="16"/>
      </w:rPr>
      <w:tab/>
      <w:t>Thermotech Scandinavia AB</w:t>
    </w:r>
  </w:p>
  <w:p w:rsidR="00060290" w:rsidRPr="00DE688A" w:rsidRDefault="00060290">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sidRPr="00DE688A">
      <w:rPr>
        <w:rFonts w:ascii="Arial" w:hAnsi="Arial" w:cs="Arial"/>
        <w:sz w:val="16"/>
        <w:szCs w:val="16"/>
      </w:rPr>
      <w:t>Umeå</w:t>
    </w:r>
    <w:r w:rsidRPr="00DE688A">
      <w:rPr>
        <w:rFonts w:ascii="Arial" w:hAnsi="Arial" w:cs="Arial"/>
        <w:sz w:val="16"/>
        <w:szCs w:val="16"/>
      </w:rPr>
      <w:tab/>
    </w:r>
    <w:smartTag w:uri="urn:schemas-microsoft-com:office:smarttags" w:element="phone">
      <w:smartTagPr>
        <w:attr w:uri="urn:schemas-microsoft-com:office:office" w:name="ls" w:val="trans"/>
      </w:smartTagPr>
      <w:r w:rsidRPr="00DE688A">
        <w:rPr>
          <w:rFonts w:ascii="Arial" w:hAnsi="Arial" w:cs="Arial"/>
          <w:sz w:val="16"/>
          <w:szCs w:val="16"/>
        </w:rPr>
        <w:t>090-699 20 00</w:t>
      </w:r>
    </w:smartTag>
    <w:r w:rsidRPr="00DE688A">
      <w:rPr>
        <w:rFonts w:ascii="Arial" w:hAnsi="Arial" w:cs="Arial"/>
        <w:sz w:val="16"/>
        <w:szCs w:val="16"/>
      </w:rPr>
      <w:tab/>
      <w:t>Örebro</w:t>
    </w:r>
    <w:r w:rsidRPr="00DE688A">
      <w:rPr>
        <w:rFonts w:ascii="Arial" w:hAnsi="Arial" w:cs="Arial"/>
        <w:sz w:val="16"/>
        <w:szCs w:val="16"/>
      </w:rPr>
      <w:tab/>
    </w:r>
    <w:smartTag w:uri="urn:schemas-microsoft-com:office:smarttags" w:element="phone">
      <w:smartTagPr>
        <w:attr w:uri="urn:schemas-microsoft-com:office:office" w:name="ls" w:val="trans"/>
      </w:smartTagPr>
      <w:r w:rsidRPr="00DE688A">
        <w:rPr>
          <w:rFonts w:ascii="Arial" w:hAnsi="Arial" w:cs="Arial"/>
          <w:sz w:val="16"/>
          <w:szCs w:val="16"/>
        </w:rPr>
        <w:t>019-689 06 00</w:t>
      </w:r>
    </w:smartTag>
    <w:r w:rsidRPr="00DE688A">
      <w:rPr>
        <w:rFonts w:ascii="Arial" w:hAnsi="Arial" w:cs="Arial"/>
        <w:sz w:val="16"/>
        <w:szCs w:val="16"/>
      </w:rPr>
      <w:tab/>
      <w:t xml:space="preserve">Växel </w:t>
    </w:r>
    <w:smartTag w:uri="urn:schemas-microsoft-com:office:smarttags" w:element="phone">
      <w:smartTagPr>
        <w:attr w:uri="urn:schemas-microsoft-com:office:office" w:name="ls" w:val="trans"/>
      </w:smartTagPr>
      <w:r w:rsidRPr="00DE688A">
        <w:rPr>
          <w:rFonts w:ascii="Arial" w:hAnsi="Arial" w:cs="Arial"/>
          <w:sz w:val="16"/>
          <w:szCs w:val="16"/>
        </w:rPr>
        <w:t>0620-68 33 30</w:t>
      </w:r>
    </w:smartTag>
  </w:p>
  <w:p w:rsidR="00060290" w:rsidRDefault="00060290">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Pr>
        <w:rFonts w:ascii="Arial" w:hAnsi="Arial" w:cs="Arial"/>
        <w:sz w:val="16"/>
        <w:szCs w:val="16"/>
      </w:rPr>
      <w:t>Sundsvall</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060-50 10 00</w:t>
      </w:r>
    </w:smartTag>
    <w:r>
      <w:rPr>
        <w:rFonts w:ascii="Arial" w:hAnsi="Arial" w:cs="Arial"/>
        <w:sz w:val="16"/>
        <w:szCs w:val="16"/>
      </w:rPr>
      <w:tab/>
      <w:t>Vårgårda</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0322-62 38 33</w:t>
      </w:r>
    </w:smartTag>
    <w:r>
      <w:rPr>
        <w:rFonts w:ascii="Arial" w:hAnsi="Arial" w:cs="Arial"/>
        <w:sz w:val="16"/>
        <w:szCs w:val="16"/>
      </w:rPr>
      <w:tab/>
      <w:t>info@thermotech.se</w:t>
    </w:r>
  </w:p>
  <w:p w:rsidR="00060290" w:rsidRDefault="00060290">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Pr>
        <w:rFonts w:ascii="Arial" w:hAnsi="Arial" w:cs="Arial"/>
        <w:sz w:val="16"/>
        <w:szCs w:val="16"/>
      </w:rPr>
      <w:t>Stockholm</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0176-20 75 40</w:t>
      </w:r>
    </w:smartTag>
    <w:r>
      <w:rPr>
        <w:rFonts w:ascii="Arial" w:hAnsi="Arial" w:cs="Arial"/>
        <w:sz w:val="16"/>
        <w:szCs w:val="16"/>
      </w:rPr>
      <w:tab/>
      <w:t>Malmö</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040-671 00 20</w:t>
      </w:r>
    </w:smartTag>
    <w:r>
      <w:rPr>
        <w:rFonts w:ascii="Arial" w:hAnsi="Arial" w:cs="Arial"/>
        <w:sz w:val="16"/>
        <w:szCs w:val="16"/>
      </w:rPr>
      <w:tab/>
      <w:t>www.thermotech.se</w:t>
    </w:r>
  </w:p>
  <w:p w:rsidR="00060290" w:rsidRDefault="00060290" w:rsidP="00C852FB">
    <w:pPr>
      <w:pStyle w:val="Sidfot"/>
      <w:tabs>
        <w:tab w:val="clear" w:pos="4536"/>
        <w:tab w:val="clear" w:pos="9072"/>
        <w:tab w:val="left" w:pos="900"/>
        <w:tab w:val="left" w:pos="2520"/>
        <w:tab w:val="center" w:pos="3780"/>
        <w:tab w:val="left" w:pos="4500"/>
        <w:tab w:val="left" w:pos="6300"/>
        <w:tab w:val="right" w:pos="10080"/>
      </w:tabs>
      <w:ind w:left="-540" w:right="-1008"/>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90" w:rsidRDefault="00060290">
      <w:r>
        <w:separator/>
      </w:r>
    </w:p>
  </w:footnote>
  <w:footnote w:type="continuationSeparator" w:id="0">
    <w:p w:rsidR="00060290" w:rsidRDefault="0006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90" w:rsidRDefault="00060290">
    <w:pPr>
      <w:pStyle w:val="Sidhuvud"/>
      <w:ind w:left="-720"/>
    </w:pPr>
    <w:r>
      <w:rPr>
        <w:noProof/>
      </w:rPr>
      <w:drawing>
        <wp:anchor distT="0" distB="0" distL="114300" distR="114300" simplePos="0" relativeHeight="251659264" behindDoc="1" locked="0" layoutInCell="1" allowOverlap="1">
          <wp:simplePos x="0" y="0"/>
          <wp:positionH relativeFrom="page">
            <wp:posOffset>575945</wp:posOffset>
          </wp:positionH>
          <wp:positionV relativeFrom="page">
            <wp:posOffset>575945</wp:posOffset>
          </wp:positionV>
          <wp:extent cx="2628900" cy="590550"/>
          <wp:effectExtent l="0" t="0" r="0" b="0"/>
          <wp:wrapTight wrapText="bothSides">
            <wp:wrapPolygon edited="0">
              <wp:start x="0" y="0"/>
              <wp:lineTo x="0" y="20903"/>
              <wp:lineTo x="21443" y="20903"/>
              <wp:lineTo x="21443" y="0"/>
              <wp:lineTo x="0" y="0"/>
            </wp:wrapPolygon>
          </wp:wrapTight>
          <wp:docPr id="5" name="Bild 5" descr="Thermo-logo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rmo-logo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90550"/>
                  </a:xfrm>
                  <a:prstGeom prst="rect">
                    <a:avLst/>
                  </a:prstGeom>
                  <a:noFill/>
                  <a:ln>
                    <a:noFill/>
                  </a:ln>
                </pic:spPr>
              </pic:pic>
            </a:graphicData>
          </a:graphic>
        </wp:anchor>
      </w:drawing>
    </w:r>
    <w:r>
      <w:tab/>
    </w:r>
  </w:p>
  <w:p w:rsidR="00060290" w:rsidRDefault="00060290">
    <w:pPr>
      <w:pStyle w:val="Sidhuvud"/>
      <w:ind w:left="-720"/>
    </w:pPr>
  </w:p>
  <w:p w:rsidR="00060290" w:rsidRDefault="00060290">
    <w:pPr>
      <w:pStyle w:val="Sidhuvud"/>
      <w:tabs>
        <w:tab w:val="left" w:pos="8100"/>
      </w:tabs>
      <w:ind w:left="-720"/>
      <w:rPr>
        <w:rFonts w:ascii="Arial" w:hAnsi="Arial" w:cs="Arial"/>
        <w:sz w:val="18"/>
        <w:szCs w:val="18"/>
      </w:rPr>
    </w:pPr>
    <w:r>
      <w:tab/>
    </w:r>
    <w:r>
      <w:tab/>
    </w:r>
  </w:p>
  <w:p w:rsidR="00060290" w:rsidRDefault="00060290">
    <w:pPr>
      <w:pStyle w:val="Sidhuvud"/>
      <w:ind w:left="-720"/>
      <w:rPr>
        <w:rFonts w:ascii="Arial" w:hAnsi="Arial" w:cs="Arial"/>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651"/>
    <w:multiLevelType w:val="hybridMultilevel"/>
    <w:tmpl w:val="E49A63C2"/>
    <w:lvl w:ilvl="0" w:tplc="FE7229BE">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AC0575"/>
    <w:multiLevelType w:val="hybridMultilevel"/>
    <w:tmpl w:val="250492EC"/>
    <w:lvl w:ilvl="0" w:tplc="BF908EEA">
      <w:start w:val="200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3BB37C2C"/>
    <w:multiLevelType w:val="hybridMultilevel"/>
    <w:tmpl w:val="85E084CA"/>
    <w:lvl w:ilvl="0" w:tplc="041D0001">
      <w:start w:val="201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EF85871"/>
    <w:multiLevelType w:val="hybridMultilevel"/>
    <w:tmpl w:val="8D021910"/>
    <w:lvl w:ilvl="0" w:tplc="4A66A530">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3"/>
    <w:rsid w:val="00020735"/>
    <w:rsid w:val="00023711"/>
    <w:rsid w:val="000239AE"/>
    <w:rsid w:val="0005282C"/>
    <w:rsid w:val="00060290"/>
    <w:rsid w:val="00065C74"/>
    <w:rsid w:val="0009110C"/>
    <w:rsid w:val="000A3FC0"/>
    <w:rsid w:val="000C7C0E"/>
    <w:rsid w:val="000D49CA"/>
    <w:rsid w:val="000E2A0D"/>
    <w:rsid w:val="000E5839"/>
    <w:rsid w:val="000F4B72"/>
    <w:rsid w:val="00104F36"/>
    <w:rsid w:val="001320E8"/>
    <w:rsid w:val="00137286"/>
    <w:rsid w:val="001571A5"/>
    <w:rsid w:val="001D0372"/>
    <w:rsid w:val="001D22C3"/>
    <w:rsid w:val="001E2FBC"/>
    <w:rsid w:val="001F2555"/>
    <w:rsid w:val="002172FA"/>
    <w:rsid w:val="00247149"/>
    <w:rsid w:val="00266FEC"/>
    <w:rsid w:val="002A43BD"/>
    <w:rsid w:val="002B1DD9"/>
    <w:rsid w:val="002D02C9"/>
    <w:rsid w:val="002D6DE6"/>
    <w:rsid w:val="002F00C3"/>
    <w:rsid w:val="002F17F1"/>
    <w:rsid w:val="00344D3C"/>
    <w:rsid w:val="00355BEA"/>
    <w:rsid w:val="003A3FA5"/>
    <w:rsid w:val="003B3777"/>
    <w:rsid w:val="00420F94"/>
    <w:rsid w:val="00437A20"/>
    <w:rsid w:val="00451639"/>
    <w:rsid w:val="00457232"/>
    <w:rsid w:val="004765D7"/>
    <w:rsid w:val="004D0A23"/>
    <w:rsid w:val="004D43B8"/>
    <w:rsid w:val="00505BD6"/>
    <w:rsid w:val="005319B3"/>
    <w:rsid w:val="00535B3E"/>
    <w:rsid w:val="005706CE"/>
    <w:rsid w:val="005979E8"/>
    <w:rsid w:val="005B6865"/>
    <w:rsid w:val="005D3D2B"/>
    <w:rsid w:val="005E4F9F"/>
    <w:rsid w:val="005F0C8C"/>
    <w:rsid w:val="005F4604"/>
    <w:rsid w:val="006378B1"/>
    <w:rsid w:val="00641A5C"/>
    <w:rsid w:val="006B1DAA"/>
    <w:rsid w:val="006B64AF"/>
    <w:rsid w:val="006F3664"/>
    <w:rsid w:val="006F3AED"/>
    <w:rsid w:val="00717882"/>
    <w:rsid w:val="00763B8A"/>
    <w:rsid w:val="00764C56"/>
    <w:rsid w:val="00781723"/>
    <w:rsid w:val="00787D2E"/>
    <w:rsid w:val="008058B2"/>
    <w:rsid w:val="00851727"/>
    <w:rsid w:val="008558E8"/>
    <w:rsid w:val="00866B7D"/>
    <w:rsid w:val="008911D0"/>
    <w:rsid w:val="008A156C"/>
    <w:rsid w:val="008A5C71"/>
    <w:rsid w:val="008D1077"/>
    <w:rsid w:val="008F7920"/>
    <w:rsid w:val="0090372A"/>
    <w:rsid w:val="0093205B"/>
    <w:rsid w:val="00957246"/>
    <w:rsid w:val="0096225B"/>
    <w:rsid w:val="00964D75"/>
    <w:rsid w:val="00980038"/>
    <w:rsid w:val="0098537D"/>
    <w:rsid w:val="00995F51"/>
    <w:rsid w:val="009C5F9C"/>
    <w:rsid w:val="009C6AF3"/>
    <w:rsid w:val="009F3397"/>
    <w:rsid w:val="009F7067"/>
    <w:rsid w:val="00A72375"/>
    <w:rsid w:val="00A92D25"/>
    <w:rsid w:val="00A957BA"/>
    <w:rsid w:val="00AE368B"/>
    <w:rsid w:val="00B00C07"/>
    <w:rsid w:val="00B41F26"/>
    <w:rsid w:val="00B50377"/>
    <w:rsid w:val="00B50635"/>
    <w:rsid w:val="00B82827"/>
    <w:rsid w:val="00B930C7"/>
    <w:rsid w:val="00BA5904"/>
    <w:rsid w:val="00BC2281"/>
    <w:rsid w:val="00BC3EAB"/>
    <w:rsid w:val="00BC50E0"/>
    <w:rsid w:val="00C003F0"/>
    <w:rsid w:val="00C0531A"/>
    <w:rsid w:val="00C503EE"/>
    <w:rsid w:val="00C803FA"/>
    <w:rsid w:val="00C852FB"/>
    <w:rsid w:val="00C87910"/>
    <w:rsid w:val="00C95911"/>
    <w:rsid w:val="00CB2BAE"/>
    <w:rsid w:val="00CE3CCC"/>
    <w:rsid w:val="00CE467C"/>
    <w:rsid w:val="00CF725D"/>
    <w:rsid w:val="00D3129D"/>
    <w:rsid w:val="00D551D9"/>
    <w:rsid w:val="00DE1958"/>
    <w:rsid w:val="00DE688A"/>
    <w:rsid w:val="00DF3062"/>
    <w:rsid w:val="00DF337F"/>
    <w:rsid w:val="00E15D6D"/>
    <w:rsid w:val="00E50356"/>
    <w:rsid w:val="00E66E70"/>
    <w:rsid w:val="00EC433F"/>
    <w:rsid w:val="00EE479F"/>
    <w:rsid w:val="00EE6EF7"/>
    <w:rsid w:val="00EE7C63"/>
    <w:rsid w:val="00F30054"/>
    <w:rsid w:val="00F306BF"/>
    <w:rsid w:val="00F32149"/>
    <w:rsid w:val="00F369D2"/>
    <w:rsid w:val="00F505C1"/>
    <w:rsid w:val="00F561DA"/>
    <w:rsid w:val="00F57F52"/>
    <w:rsid w:val="00F700DE"/>
    <w:rsid w:val="00F715EB"/>
    <w:rsid w:val="00F7190F"/>
    <w:rsid w:val="00F741FB"/>
    <w:rsid w:val="00F84972"/>
    <w:rsid w:val="00FC4F27"/>
    <w:rsid w:val="00FE3234"/>
    <w:rsid w:val="00FE68E8"/>
    <w:rsid w:val="00FF0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DAA"/>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u w:val="single"/>
    </w:rPr>
  </w:style>
  <w:style w:type="paragraph" w:styleId="Rubrik3">
    <w:name w:val="heading 3"/>
    <w:basedOn w:val="Normal"/>
    <w:next w:val="Normal"/>
    <w:qFormat/>
    <w:pPr>
      <w:keepNext/>
      <w:outlineLvl w:val="2"/>
    </w:pPr>
    <w:rPr>
      <w:rFonts w:ascii="Arial" w:hAnsi="Arial" w:cs="Arial"/>
      <w:b/>
      <w:bCs/>
      <w:sz w:val="22"/>
    </w:rPr>
  </w:style>
  <w:style w:type="paragraph" w:styleId="Rubrik4">
    <w:name w:val="heading 4"/>
    <w:basedOn w:val="Normal"/>
    <w:next w:val="Normal"/>
    <w:qFormat/>
    <w:pPr>
      <w:keepNext/>
      <w:outlineLvl w:val="3"/>
    </w:pPr>
    <w:rPr>
      <w:rFonts w:ascii="Arial" w:hAnsi="Arial" w:cs="Arial"/>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paragraph" w:styleId="Ballongtext">
    <w:name w:val="Balloon Text"/>
    <w:basedOn w:val="Normal"/>
    <w:semiHidden/>
    <w:rPr>
      <w:rFonts w:ascii="Tahoma" w:hAnsi="Tahoma" w:cs="Tahoma"/>
      <w:sz w:val="16"/>
      <w:szCs w:val="16"/>
    </w:rPr>
  </w:style>
  <w:style w:type="character" w:styleId="AnvndHyperlnk">
    <w:name w:val="FollowedHyperlink"/>
    <w:basedOn w:val="Standardstycketeckensnitt"/>
    <w:rPr>
      <w:color w:val="800080"/>
      <w:u w:val="single"/>
    </w:rPr>
  </w:style>
  <w:style w:type="paragraph" w:styleId="Brdtext">
    <w:name w:val="Body Text"/>
    <w:basedOn w:val="Normal"/>
    <w:rPr>
      <w:rFonts w:ascii="Arial" w:hAnsi="Arial" w:cs="Arial"/>
      <w:sz w:val="22"/>
    </w:rPr>
  </w:style>
  <w:style w:type="paragraph" w:styleId="Dokumentversikt">
    <w:name w:val="Document Map"/>
    <w:basedOn w:val="Normal"/>
    <w:semiHidden/>
    <w:rsid w:val="008A5C71"/>
    <w:pPr>
      <w:shd w:val="clear" w:color="auto" w:fill="000080"/>
    </w:pPr>
    <w:rPr>
      <w:rFonts w:ascii="Tahoma" w:hAnsi="Tahoma" w:cs="Tahoma"/>
      <w:sz w:val="20"/>
      <w:szCs w:val="20"/>
    </w:rPr>
  </w:style>
  <w:style w:type="paragraph" w:customStyle="1" w:styleId="Brd">
    <w:name w:val="Bröd"/>
    <w:basedOn w:val="Normal"/>
    <w:rsid w:val="00CB2BAE"/>
    <w:pPr>
      <w:spacing w:line="260" w:lineRule="exact"/>
    </w:pPr>
    <w:rPr>
      <w:rFonts w:ascii="Arial" w:eastAsia="Times" w:hAnsi="Arial"/>
      <w:sz w:val="22"/>
      <w:szCs w:val="20"/>
    </w:rPr>
  </w:style>
  <w:style w:type="table" w:styleId="Tabellrutnt">
    <w:name w:val="Table Grid"/>
    <w:basedOn w:val="Normaltabell"/>
    <w:rsid w:val="0089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dtext21">
    <w:name w:val="brodtext21"/>
    <w:basedOn w:val="Standardstycketeckensnitt"/>
    <w:rsid w:val="005E4F9F"/>
    <w:rPr>
      <w:rFonts w:ascii="Tahoma" w:hAnsi="Tahoma" w:cs="Tahoma" w:hint="default"/>
      <w:b w:val="0"/>
      <w:bCs w:val="0"/>
      <w:i w:val="0"/>
      <w:iCs w:val="0"/>
      <w:color w:val="000000"/>
      <w:sz w:val="24"/>
      <w:szCs w:val="24"/>
    </w:rPr>
  </w:style>
  <w:style w:type="character" w:styleId="Stark">
    <w:name w:val="Strong"/>
    <w:basedOn w:val="Standardstycketeckensnitt"/>
    <w:qFormat/>
    <w:rsid w:val="005E4F9F"/>
    <w:rPr>
      <w:b/>
      <w:bCs/>
    </w:rPr>
  </w:style>
  <w:style w:type="paragraph" w:styleId="Normalwebb">
    <w:name w:val="Normal (Web)"/>
    <w:basedOn w:val="Normal"/>
    <w:uiPriority w:val="99"/>
    <w:rsid w:val="002D02C9"/>
    <w:pPr>
      <w:spacing w:before="100" w:beforeAutospacing="1" w:after="100" w:afterAutospacing="1"/>
    </w:pPr>
  </w:style>
  <w:style w:type="paragraph" w:styleId="Citat">
    <w:name w:val="Quote"/>
    <w:basedOn w:val="Brdtextmedfrstaindrag2"/>
    <w:link w:val="CitatChar"/>
    <w:autoRedefine/>
    <w:qFormat/>
    <w:rsid w:val="00060290"/>
    <w:pPr>
      <w:ind w:left="1304" w:firstLine="0"/>
    </w:pPr>
    <w:rPr>
      <w:rFonts w:ascii="Arial" w:hAnsi="Arial"/>
      <w:sz w:val="22"/>
    </w:rPr>
  </w:style>
  <w:style w:type="character" w:customStyle="1" w:styleId="CitatChar">
    <w:name w:val="Citat Char"/>
    <w:basedOn w:val="Standardstycketeckensnitt"/>
    <w:link w:val="Citat"/>
    <w:rsid w:val="00060290"/>
    <w:rPr>
      <w:rFonts w:ascii="Arial" w:hAnsi="Arial"/>
      <w:sz w:val="22"/>
      <w:szCs w:val="24"/>
    </w:rPr>
  </w:style>
  <w:style w:type="paragraph" w:styleId="Brdtextmedindrag">
    <w:name w:val="Body Text Indent"/>
    <w:basedOn w:val="Normal"/>
    <w:link w:val="BrdtextmedindragChar"/>
    <w:rsid w:val="001320E8"/>
    <w:pPr>
      <w:spacing w:after="120"/>
      <w:ind w:left="283"/>
    </w:pPr>
  </w:style>
  <w:style w:type="character" w:customStyle="1" w:styleId="BrdtextmedindragChar">
    <w:name w:val="Brödtext med indrag Char"/>
    <w:basedOn w:val="Standardstycketeckensnitt"/>
    <w:link w:val="Brdtextmedindrag"/>
    <w:rsid w:val="001320E8"/>
    <w:rPr>
      <w:sz w:val="24"/>
      <w:szCs w:val="24"/>
    </w:rPr>
  </w:style>
  <w:style w:type="paragraph" w:styleId="Brdtextmedfrstaindrag2">
    <w:name w:val="Body Text First Indent 2"/>
    <w:basedOn w:val="Brdtextmedindrag"/>
    <w:link w:val="Brdtextmedfrstaindrag2Char"/>
    <w:rsid w:val="001320E8"/>
    <w:pPr>
      <w:spacing w:after="0"/>
      <w:ind w:left="360" w:firstLine="360"/>
    </w:pPr>
  </w:style>
  <w:style w:type="character" w:customStyle="1" w:styleId="Brdtextmedfrstaindrag2Char">
    <w:name w:val="Brödtext med första indrag 2 Char"/>
    <w:basedOn w:val="BrdtextmedindragChar"/>
    <w:link w:val="Brdtextmedfrstaindrag2"/>
    <w:rsid w:val="001320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DAA"/>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u w:val="single"/>
    </w:rPr>
  </w:style>
  <w:style w:type="paragraph" w:styleId="Rubrik3">
    <w:name w:val="heading 3"/>
    <w:basedOn w:val="Normal"/>
    <w:next w:val="Normal"/>
    <w:qFormat/>
    <w:pPr>
      <w:keepNext/>
      <w:outlineLvl w:val="2"/>
    </w:pPr>
    <w:rPr>
      <w:rFonts w:ascii="Arial" w:hAnsi="Arial" w:cs="Arial"/>
      <w:b/>
      <w:bCs/>
      <w:sz w:val="22"/>
    </w:rPr>
  </w:style>
  <w:style w:type="paragraph" w:styleId="Rubrik4">
    <w:name w:val="heading 4"/>
    <w:basedOn w:val="Normal"/>
    <w:next w:val="Normal"/>
    <w:qFormat/>
    <w:pPr>
      <w:keepNext/>
      <w:outlineLvl w:val="3"/>
    </w:pPr>
    <w:rPr>
      <w:rFonts w:ascii="Arial" w:hAnsi="Arial" w:cs="Arial"/>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paragraph" w:styleId="Ballongtext">
    <w:name w:val="Balloon Text"/>
    <w:basedOn w:val="Normal"/>
    <w:semiHidden/>
    <w:rPr>
      <w:rFonts w:ascii="Tahoma" w:hAnsi="Tahoma" w:cs="Tahoma"/>
      <w:sz w:val="16"/>
      <w:szCs w:val="16"/>
    </w:rPr>
  </w:style>
  <w:style w:type="character" w:styleId="AnvndHyperlnk">
    <w:name w:val="FollowedHyperlink"/>
    <w:basedOn w:val="Standardstycketeckensnitt"/>
    <w:rPr>
      <w:color w:val="800080"/>
      <w:u w:val="single"/>
    </w:rPr>
  </w:style>
  <w:style w:type="paragraph" w:styleId="Brdtext">
    <w:name w:val="Body Text"/>
    <w:basedOn w:val="Normal"/>
    <w:rPr>
      <w:rFonts w:ascii="Arial" w:hAnsi="Arial" w:cs="Arial"/>
      <w:sz w:val="22"/>
    </w:rPr>
  </w:style>
  <w:style w:type="paragraph" w:styleId="Dokumentversikt">
    <w:name w:val="Document Map"/>
    <w:basedOn w:val="Normal"/>
    <w:semiHidden/>
    <w:rsid w:val="008A5C71"/>
    <w:pPr>
      <w:shd w:val="clear" w:color="auto" w:fill="000080"/>
    </w:pPr>
    <w:rPr>
      <w:rFonts w:ascii="Tahoma" w:hAnsi="Tahoma" w:cs="Tahoma"/>
      <w:sz w:val="20"/>
      <w:szCs w:val="20"/>
    </w:rPr>
  </w:style>
  <w:style w:type="paragraph" w:customStyle="1" w:styleId="Brd">
    <w:name w:val="Bröd"/>
    <w:basedOn w:val="Normal"/>
    <w:rsid w:val="00CB2BAE"/>
    <w:pPr>
      <w:spacing w:line="260" w:lineRule="exact"/>
    </w:pPr>
    <w:rPr>
      <w:rFonts w:ascii="Arial" w:eastAsia="Times" w:hAnsi="Arial"/>
      <w:sz w:val="22"/>
      <w:szCs w:val="20"/>
    </w:rPr>
  </w:style>
  <w:style w:type="table" w:styleId="Tabellrutnt">
    <w:name w:val="Table Grid"/>
    <w:basedOn w:val="Normaltabell"/>
    <w:rsid w:val="0089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dtext21">
    <w:name w:val="brodtext21"/>
    <w:basedOn w:val="Standardstycketeckensnitt"/>
    <w:rsid w:val="005E4F9F"/>
    <w:rPr>
      <w:rFonts w:ascii="Tahoma" w:hAnsi="Tahoma" w:cs="Tahoma" w:hint="default"/>
      <w:b w:val="0"/>
      <w:bCs w:val="0"/>
      <w:i w:val="0"/>
      <w:iCs w:val="0"/>
      <w:color w:val="000000"/>
      <w:sz w:val="24"/>
      <w:szCs w:val="24"/>
    </w:rPr>
  </w:style>
  <w:style w:type="character" w:styleId="Stark">
    <w:name w:val="Strong"/>
    <w:basedOn w:val="Standardstycketeckensnitt"/>
    <w:qFormat/>
    <w:rsid w:val="005E4F9F"/>
    <w:rPr>
      <w:b/>
      <w:bCs/>
    </w:rPr>
  </w:style>
  <w:style w:type="paragraph" w:styleId="Normalwebb">
    <w:name w:val="Normal (Web)"/>
    <w:basedOn w:val="Normal"/>
    <w:uiPriority w:val="99"/>
    <w:rsid w:val="002D02C9"/>
    <w:pPr>
      <w:spacing w:before="100" w:beforeAutospacing="1" w:after="100" w:afterAutospacing="1"/>
    </w:pPr>
  </w:style>
  <w:style w:type="paragraph" w:styleId="Citat">
    <w:name w:val="Quote"/>
    <w:basedOn w:val="Brdtextmedfrstaindrag2"/>
    <w:link w:val="CitatChar"/>
    <w:autoRedefine/>
    <w:qFormat/>
    <w:rsid w:val="00060290"/>
    <w:pPr>
      <w:ind w:left="1304" w:firstLine="0"/>
    </w:pPr>
    <w:rPr>
      <w:rFonts w:ascii="Arial" w:hAnsi="Arial"/>
      <w:sz w:val="22"/>
    </w:rPr>
  </w:style>
  <w:style w:type="character" w:customStyle="1" w:styleId="CitatChar">
    <w:name w:val="Citat Char"/>
    <w:basedOn w:val="Standardstycketeckensnitt"/>
    <w:link w:val="Citat"/>
    <w:rsid w:val="00060290"/>
    <w:rPr>
      <w:rFonts w:ascii="Arial" w:hAnsi="Arial"/>
      <w:sz w:val="22"/>
      <w:szCs w:val="24"/>
    </w:rPr>
  </w:style>
  <w:style w:type="paragraph" w:styleId="Brdtextmedindrag">
    <w:name w:val="Body Text Indent"/>
    <w:basedOn w:val="Normal"/>
    <w:link w:val="BrdtextmedindragChar"/>
    <w:rsid w:val="001320E8"/>
    <w:pPr>
      <w:spacing w:after="120"/>
      <w:ind w:left="283"/>
    </w:pPr>
  </w:style>
  <w:style w:type="character" w:customStyle="1" w:styleId="BrdtextmedindragChar">
    <w:name w:val="Brödtext med indrag Char"/>
    <w:basedOn w:val="Standardstycketeckensnitt"/>
    <w:link w:val="Brdtextmedindrag"/>
    <w:rsid w:val="001320E8"/>
    <w:rPr>
      <w:sz w:val="24"/>
      <w:szCs w:val="24"/>
    </w:rPr>
  </w:style>
  <w:style w:type="paragraph" w:styleId="Brdtextmedfrstaindrag2">
    <w:name w:val="Body Text First Indent 2"/>
    <w:basedOn w:val="Brdtextmedindrag"/>
    <w:link w:val="Brdtextmedfrstaindrag2Char"/>
    <w:rsid w:val="001320E8"/>
    <w:pPr>
      <w:spacing w:after="0"/>
      <w:ind w:left="360" w:firstLine="360"/>
    </w:pPr>
  </w:style>
  <w:style w:type="character" w:customStyle="1" w:styleId="Brdtextmedfrstaindrag2Char">
    <w:name w:val="Brödtext med första indrag 2 Char"/>
    <w:basedOn w:val="BrdtextmedindragChar"/>
    <w:link w:val="Brdtextmedfrstaindrag2"/>
    <w:rsid w:val="00132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6293">
      <w:bodyDiv w:val="1"/>
      <w:marLeft w:val="0"/>
      <w:marRight w:val="0"/>
      <w:marTop w:val="0"/>
      <w:marBottom w:val="0"/>
      <w:divBdr>
        <w:top w:val="none" w:sz="0" w:space="0" w:color="auto"/>
        <w:left w:val="none" w:sz="0" w:space="0" w:color="auto"/>
        <w:bottom w:val="none" w:sz="0" w:space="0" w:color="auto"/>
        <w:right w:val="none" w:sz="0" w:space="0" w:color="auto"/>
      </w:divBdr>
    </w:div>
    <w:div w:id="283393364">
      <w:bodyDiv w:val="1"/>
      <w:marLeft w:val="0"/>
      <w:marRight w:val="0"/>
      <w:marTop w:val="0"/>
      <w:marBottom w:val="0"/>
      <w:divBdr>
        <w:top w:val="none" w:sz="0" w:space="0" w:color="auto"/>
        <w:left w:val="none" w:sz="0" w:space="0" w:color="auto"/>
        <w:bottom w:val="none" w:sz="0" w:space="0" w:color="auto"/>
        <w:right w:val="none" w:sz="0" w:space="0" w:color="auto"/>
      </w:divBdr>
      <w:divsChild>
        <w:div w:id="607198767">
          <w:marLeft w:val="0"/>
          <w:marRight w:val="0"/>
          <w:marTop w:val="0"/>
          <w:marBottom w:val="0"/>
          <w:divBdr>
            <w:top w:val="none" w:sz="0" w:space="0" w:color="auto"/>
            <w:left w:val="none" w:sz="0" w:space="0" w:color="auto"/>
            <w:bottom w:val="none" w:sz="0" w:space="0" w:color="auto"/>
            <w:right w:val="none" w:sz="0" w:space="0" w:color="auto"/>
          </w:divBdr>
          <w:divsChild>
            <w:div w:id="2051831353">
              <w:marLeft w:val="180"/>
              <w:marRight w:val="180"/>
              <w:marTop w:val="0"/>
              <w:marBottom w:val="0"/>
              <w:divBdr>
                <w:top w:val="none" w:sz="0" w:space="0" w:color="auto"/>
                <w:left w:val="single" w:sz="4" w:space="9" w:color="DDDDDD"/>
                <w:bottom w:val="none" w:sz="0" w:space="0" w:color="auto"/>
                <w:right w:val="single" w:sz="4" w:space="9" w:color="DDDDDD"/>
              </w:divBdr>
            </w:div>
          </w:divsChild>
        </w:div>
      </w:divsChild>
    </w:div>
    <w:div w:id="390542990">
      <w:bodyDiv w:val="1"/>
      <w:marLeft w:val="0"/>
      <w:marRight w:val="0"/>
      <w:marTop w:val="0"/>
      <w:marBottom w:val="0"/>
      <w:divBdr>
        <w:top w:val="none" w:sz="0" w:space="0" w:color="auto"/>
        <w:left w:val="none" w:sz="0" w:space="0" w:color="auto"/>
        <w:bottom w:val="none" w:sz="0" w:space="0" w:color="auto"/>
        <w:right w:val="none" w:sz="0" w:space="0" w:color="auto"/>
      </w:divBdr>
    </w:div>
    <w:div w:id="1462458900">
      <w:bodyDiv w:val="1"/>
      <w:marLeft w:val="0"/>
      <w:marRight w:val="0"/>
      <w:marTop w:val="0"/>
      <w:marBottom w:val="0"/>
      <w:divBdr>
        <w:top w:val="none" w:sz="0" w:space="0" w:color="auto"/>
        <w:left w:val="none" w:sz="0" w:space="0" w:color="auto"/>
        <w:bottom w:val="none" w:sz="0" w:space="0" w:color="auto"/>
        <w:right w:val="none" w:sz="0" w:space="0" w:color="auto"/>
      </w:divBdr>
      <w:divsChild>
        <w:div w:id="1761096653">
          <w:marLeft w:val="0"/>
          <w:marRight w:val="0"/>
          <w:marTop w:val="0"/>
          <w:marBottom w:val="0"/>
          <w:divBdr>
            <w:top w:val="none" w:sz="0" w:space="0" w:color="auto"/>
            <w:left w:val="none" w:sz="0" w:space="0" w:color="auto"/>
            <w:bottom w:val="none" w:sz="0" w:space="0" w:color="auto"/>
            <w:right w:val="none" w:sz="0" w:space="0" w:color="auto"/>
          </w:divBdr>
          <w:divsChild>
            <w:div w:id="486895453">
              <w:marLeft w:val="36"/>
              <w:marRight w:val="0"/>
              <w:marTop w:val="0"/>
              <w:marBottom w:val="0"/>
              <w:divBdr>
                <w:top w:val="none" w:sz="0" w:space="0" w:color="auto"/>
                <w:left w:val="none" w:sz="0" w:space="0" w:color="auto"/>
                <w:bottom w:val="none" w:sz="0" w:space="0" w:color="auto"/>
                <w:right w:val="none" w:sz="0" w:space="0" w:color="auto"/>
              </w:divBdr>
              <w:divsChild>
                <w:div w:id="868488468">
                  <w:marLeft w:val="0"/>
                  <w:marRight w:val="0"/>
                  <w:marTop w:val="0"/>
                  <w:marBottom w:val="0"/>
                  <w:divBdr>
                    <w:top w:val="none" w:sz="0" w:space="0" w:color="auto"/>
                    <w:left w:val="none" w:sz="0" w:space="0" w:color="auto"/>
                    <w:bottom w:val="none" w:sz="0" w:space="0" w:color="auto"/>
                    <w:right w:val="none" w:sz="0" w:space="0" w:color="auto"/>
                  </w:divBdr>
                  <w:divsChild>
                    <w:div w:id="233320055">
                      <w:marLeft w:val="96"/>
                      <w:marRight w:val="96"/>
                      <w:marTop w:val="0"/>
                      <w:marBottom w:val="288"/>
                      <w:divBdr>
                        <w:top w:val="none" w:sz="0" w:space="0" w:color="auto"/>
                        <w:left w:val="none" w:sz="0" w:space="0" w:color="auto"/>
                        <w:bottom w:val="none" w:sz="0" w:space="0" w:color="auto"/>
                        <w:right w:val="none" w:sz="0" w:space="0" w:color="auto"/>
                      </w:divBdr>
                      <w:divsChild>
                        <w:div w:id="5108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332759">
      <w:bodyDiv w:val="1"/>
      <w:marLeft w:val="0"/>
      <w:marRight w:val="0"/>
      <w:marTop w:val="0"/>
      <w:marBottom w:val="0"/>
      <w:divBdr>
        <w:top w:val="none" w:sz="0" w:space="0" w:color="auto"/>
        <w:left w:val="none" w:sz="0" w:space="0" w:color="auto"/>
        <w:bottom w:val="none" w:sz="0" w:space="0" w:color="auto"/>
        <w:right w:val="none" w:sz="0" w:space="0" w:color="auto"/>
      </w:divBdr>
    </w:div>
    <w:div w:id="1576936470">
      <w:bodyDiv w:val="1"/>
      <w:marLeft w:val="0"/>
      <w:marRight w:val="0"/>
      <w:marTop w:val="0"/>
      <w:marBottom w:val="0"/>
      <w:divBdr>
        <w:top w:val="none" w:sz="0" w:space="0" w:color="auto"/>
        <w:left w:val="none" w:sz="0" w:space="0" w:color="auto"/>
        <w:bottom w:val="none" w:sz="0" w:space="0" w:color="auto"/>
        <w:right w:val="none" w:sz="0" w:space="0" w:color="auto"/>
      </w:divBdr>
    </w:div>
    <w:div w:id="2053728852">
      <w:bodyDiv w:val="1"/>
      <w:marLeft w:val="0"/>
      <w:marRight w:val="0"/>
      <w:marTop w:val="0"/>
      <w:marBottom w:val="0"/>
      <w:divBdr>
        <w:top w:val="none" w:sz="0" w:space="0" w:color="auto"/>
        <w:left w:val="none" w:sz="0" w:space="0" w:color="auto"/>
        <w:bottom w:val="none" w:sz="0" w:space="0" w:color="auto"/>
        <w:right w:val="none" w:sz="0" w:space="0" w:color="auto"/>
      </w:divBdr>
    </w:div>
    <w:div w:id="2110154555">
      <w:bodyDiv w:val="1"/>
      <w:marLeft w:val="0"/>
      <w:marRight w:val="0"/>
      <w:marTop w:val="0"/>
      <w:marBottom w:val="0"/>
      <w:divBdr>
        <w:top w:val="none" w:sz="0" w:space="0" w:color="auto"/>
        <w:left w:val="none" w:sz="0" w:space="0" w:color="auto"/>
        <w:bottom w:val="none" w:sz="0" w:space="0" w:color="auto"/>
        <w:right w:val="none" w:sz="0" w:space="0" w:color="auto"/>
      </w:divBdr>
      <w:divsChild>
        <w:div w:id="1286734554">
          <w:marLeft w:val="0"/>
          <w:marRight w:val="0"/>
          <w:marTop w:val="0"/>
          <w:marBottom w:val="0"/>
          <w:divBdr>
            <w:top w:val="none" w:sz="0" w:space="0" w:color="auto"/>
            <w:left w:val="none" w:sz="0" w:space="0" w:color="auto"/>
            <w:bottom w:val="none" w:sz="0" w:space="0" w:color="auto"/>
            <w:right w:val="none" w:sz="0" w:space="0" w:color="auto"/>
          </w:divBdr>
          <w:divsChild>
            <w:div w:id="3125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thermotech.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436</Words>
  <Characters>2314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TT</Company>
  <LinksUpToDate>false</LinksUpToDate>
  <CharactersWithSpaces>2745</CharactersWithSpaces>
  <SharedDoc>false</SharedDoc>
  <HLinks>
    <vt:vector size="6" baseType="variant">
      <vt:variant>
        <vt:i4>4128791</vt:i4>
      </vt:variant>
      <vt:variant>
        <vt:i4>0</vt:i4>
      </vt:variant>
      <vt:variant>
        <vt:i4>0</vt:i4>
      </vt:variant>
      <vt:variant>
        <vt:i4>5</vt:i4>
      </vt:variant>
      <vt:variant>
        <vt:lpwstr>mailto:sven@thermotech.se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dc:creator>
  <cp:lastModifiedBy>Ulrika Mattisson</cp:lastModifiedBy>
  <cp:revision>6</cp:revision>
  <cp:lastPrinted>2011-05-16T14:13:00Z</cp:lastPrinted>
  <dcterms:created xsi:type="dcterms:W3CDTF">2011-05-16T12:32:00Z</dcterms:created>
  <dcterms:modified xsi:type="dcterms:W3CDTF">2011-05-17T12:16:00Z</dcterms:modified>
</cp:coreProperties>
</file>