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83" w:rsidRDefault="00B41A72" w:rsidP="00490983">
      <w:pPr>
        <w:shd w:val="clear" w:color="auto" w:fill="FFFFFF"/>
        <w:spacing w:after="0" w:line="336" w:lineRule="auto"/>
        <w:rPr>
          <w:rFonts w:ascii="Tahoma" w:eastAsia="Times New Roman" w:hAnsi="Tahoma" w:cs="Tahoma"/>
          <w:b/>
          <w:bCs/>
          <w:sz w:val="18"/>
          <w:szCs w:val="18"/>
          <w:lang w:eastAsia="sv-SE"/>
        </w:rPr>
      </w:pPr>
      <w:r>
        <w:rPr>
          <w:rFonts w:ascii="Tahoma" w:eastAsia="Times New Roman" w:hAnsi="Tahoma" w:cs="Tahoma"/>
          <w:b/>
          <w:bCs/>
          <w:noProof/>
          <w:sz w:val="18"/>
          <w:szCs w:val="18"/>
          <w:lang w:eastAsia="sv-SE"/>
        </w:rPr>
        <w:drawing>
          <wp:inline distT="0" distB="0" distL="0" distR="0" wp14:anchorId="13F4C0DC" wp14:editId="2F976328">
            <wp:extent cx="1993900" cy="1295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hotel_bw_logo_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bCs/>
          <w:noProof/>
          <w:sz w:val="18"/>
          <w:szCs w:val="18"/>
          <w:lang w:eastAsia="sv-SE"/>
        </w:rPr>
        <w:drawing>
          <wp:inline distT="0" distB="0" distL="0" distR="0" wp14:anchorId="06C49C53" wp14:editId="3FADD805">
            <wp:extent cx="1476375" cy="98962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eping fo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833" cy="990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983" w:rsidRPr="00684BC3" w:rsidRDefault="00C33A46" w:rsidP="00490983">
      <w:pPr>
        <w:shd w:val="clear" w:color="auto" w:fill="FFFFFF"/>
        <w:spacing w:after="0" w:line="336" w:lineRule="auto"/>
        <w:rPr>
          <w:rFonts w:eastAsia="Times New Roman" w:cs="Tahoma"/>
          <w:b/>
          <w:bCs/>
          <w:sz w:val="18"/>
          <w:szCs w:val="18"/>
          <w:lang w:eastAsia="sv-SE"/>
        </w:rPr>
      </w:pPr>
      <w:r>
        <w:rPr>
          <w:rFonts w:eastAsia="Times New Roman" w:cs="Tahoma"/>
          <w:b/>
          <w:bCs/>
          <w:sz w:val="18"/>
          <w:szCs w:val="18"/>
          <w:lang w:eastAsia="sv-SE"/>
        </w:rPr>
        <w:t>2015-04-29</w:t>
      </w:r>
    </w:p>
    <w:p w:rsidR="00877D71" w:rsidRPr="00684BC3" w:rsidRDefault="00877D71" w:rsidP="00490983">
      <w:pPr>
        <w:shd w:val="clear" w:color="auto" w:fill="FFFFFF"/>
        <w:spacing w:after="0" w:line="336" w:lineRule="auto"/>
        <w:rPr>
          <w:rFonts w:eastAsia="Times New Roman" w:cs="Tahoma"/>
          <w:b/>
          <w:bCs/>
          <w:sz w:val="18"/>
          <w:szCs w:val="18"/>
          <w:lang w:eastAsia="sv-SE"/>
        </w:rPr>
      </w:pPr>
    </w:p>
    <w:p w:rsidR="00877D71" w:rsidRPr="00684BC3" w:rsidRDefault="0073127C" w:rsidP="00877D71">
      <w:pPr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Här är de första bilderna på Best Weste</w:t>
      </w:r>
      <w:r w:rsidR="00A95C61">
        <w:rPr>
          <w:rFonts w:eastAsia="Times New Roman"/>
          <w:sz w:val="36"/>
          <w:szCs w:val="36"/>
        </w:rPr>
        <w:t>rns nya hotell i Stockholm city</w:t>
      </w:r>
      <w:bookmarkStart w:id="0" w:name="_GoBack"/>
      <w:bookmarkEnd w:id="0"/>
    </w:p>
    <w:p w:rsidR="0073127C" w:rsidRDefault="0073127C" w:rsidP="00010089">
      <w:pPr>
        <w:rPr>
          <w:rFonts w:eastAsia="Times New Roman"/>
          <w:b/>
          <w:sz w:val="27"/>
          <w:szCs w:val="27"/>
        </w:rPr>
      </w:pPr>
      <w:r>
        <w:rPr>
          <w:rFonts w:eastAsia="Times New Roman"/>
          <w:b/>
          <w:sz w:val="27"/>
          <w:szCs w:val="27"/>
        </w:rPr>
        <w:t xml:space="preserve">I </w:t>
      </w:r>
      <w:r w:rsidR="009B4A0D">
        <w:rPr>
          <w:rFonts w:eastAsia="Times New Roman"/>
          <w:b/>
          <w:sz w:val="27"/>
          <w:szCs w:val="27"/>
        </w:rPr>
        <w:t>slutet av året</w:t>
      </w:r>
      <w:r>
        <w:rPr>
          <w:rFonts w:eastAsia="Times New Roman"/>
          <w:b/>
          <w:sz w:val="27"/>
          <w:szCs w:val="27"/>
        </w:rPr>
        <w:t xml:space="preserve"> öppnar BEST WESTERN &amp;hotel i</w:t>
      </w:r>
      <w:r w:rsidR="00E178EE">
        <w:rPr>
          <w:rFonts w:eastAsia="Times New Roman"/>
          <w:b/>
          <w:sz w:val="27"/>
          <w:szCs w:val="27"/>
        </w:rPr>
        <w:t xml:space="preserve"> korsningen Apelbergsgatan/Luntmakargatan</w:t>
      </w:r>
      <w:r>
        <w:rPr>
          <w:rFonts w:eastAsia="Times New Roman"/>
          <w:b/>
          <w:sz w:val="27"/>
          <w:szCs w:val="27"/>
        </w:rPr>
        <w:t>. Idag byggs det för fullt. D</w:t>
      </w:r>
      <w:r w:rsidR="00E178EE">
        <w:rPr>
          <w:rFonts w:eastAsia="Times New Roman"/>
          <w:b/>
          <w:sz w:val="27"/>
          <w:szCs w:val="27"/>
        </w:rPr>
        <w:t>e före detta konto</w:t>
      </w:r>
      <w:r>
        <w:rPr>
          <w:rFonts w:eastAsia="Times New Roman"/>
          <w:b/>
          <w:sz w:val="27"/>
          <w:szCs w:val="27"/>
        </w:rPr>
        <w:t>r</w:t>
      </w:r>
      <w:r w:rsidR="00E178EE">
        <w:rPr>
          <w:rFonts w:eastAsia="Times New Roman"/>
          <w:b/>
          <w:sz w:val="27"/>
          <w:szCs w:val="27"/>
        </w:rPr>
        <w:t xml:space="preserve">slokalerna genomgår en </w:t>
      </w:r>
      <w:r w:rsidR="00567538">
        <w:rPr>
          <w:rFonts w:eastAsia="Times New Roman"/>
          <w:b/>
          <w:sz w:val="27"/>
          <w:szCs w:val="27"/>
        </w:rPr>
        <w:t xml:space="preserve">total </w:t>
      </w:r>
      <w:r w:rsidR="00E178EE">
        <w:rPr>
          <w:rFonts w:eastAsia="Times New Roman"/>
          <w:b/>
          <w:sz w:val="27"/>
          <w:szCs w:val="27"/>
        </w:rPr>
        <w:t xml:space="preserve">förvandling och blir </w:t>
      </w:r>
      <w:r w:rsidR="00567538">
        <w:rPr>
          <w:rFonts w:eastAsia="Times New Roman"/>
          <w:b/>
          <w:sz w:val="27"/>
          <w:szCs w:val="27"/>
        </w:rPr>
        <w:t xml:space="preserve">till </w:t>
      </w:r>
      <w:r w:rsidR="00E178EE">
        <w:rPr>
          <w:rFonts w:eastAsia="Times New Roman"/>
          <w:b/>
          <w:sz w:val="27"/>
          <w:szCs w:val="27"/>
        </w:rPr>
        <w:t>ett nytt livsstilshotell mitt i Stockholm</w:t>
      </w:r>
      <w:r w:rsidR="00567538">
        <w:rPr>
          <w:rFonts w:eastAsia="Times New Roman"/>
          <w:b/>
          <w:sz w:val="27"/>
          <w:szCs w:val="27"/>
        </w:rPr>
        <w:t xml:space="preserve"> city</w:t>
      </w:r>
      <w:r w:rsidR="00E178EE">
        <w:rPr>
          <w:rFonts w:eastAsia="Times New Roman"/>
          <w:b/>
          <w:sz w:val="27"/>
          <w:szCs w:val="27"/>
        </w:rPr>
        <w:t xml:space="preserve">. </w:t>
      </w:r>
    </w:p>
    <w:p w:rsidR="00567538" w:rsidRDefault="00E178EE" w:rsidP="00010089">
      <w:r>
        <w:t>Millime</w:t>
      </w:r>
      <w:r w:rsidR="00567538">
        <w:t>ter A</w:t>
      </w:r>
      <w:r>
        <w:t>rkitekter står bakom ritningarna</w:t>
      </w:r>
      <w:r w:rsidR="00010089" w:rsidRPr="00E02EFD">
        <w:t> </w:t>
      </w:r>
      <w:r w:rsidR="00567538">
        <w:t xml:space="preserve">man nu bygger efter. En av utmaningarna är att fastigheten ligger i en av Stockholms brantaste backar vilket gör att man bygger ett flertal mörka rum. Då hotellet står klart kommer det </w:t>
      </w:r>
      <w:r w:rsidR="00B16961">
        <w:t>total</w:t>
      </w:r>
      <w:r w:rsidR="003F44E4">
        <w:t>t</w:t>
      </w:r>
      <w:r w:rsidR="00B16961">
        <w:t xml:space="preserve"> </w:t>
      </w:r>
      <w:r w:rsidR="00567538">
        <w:t>att finnas 201 rum, restaurang</w:t>
      </w:r>
      <w:r w:rsidR="003F44E4">
        <w:t>, bar samt</w:t>
      </w:r>
      <w:r w:rsidR="00567538">
        <w:t xml:space="preserve"> fitness center.</w:t>
      </w:r>
    </w:p>
    <w:p w:rsidR="00567538" w:rsidRDefault="00567538" w:rsidP="00010089">
      <w:r>
        <w:t xml:space="preserve">Visionen om ett modernt, yteffektivt hotell med hög klass </w:t>
      </w:r>
      <w:r w:rsidR="00DB2F90">
        <w:t>håller på att förverkligas. Inredningen ska bli</w:t>
      </w:r>
      <w:r>
        <w:t xml:space="preserve"> trivsam. Man har valt att använda naturmaterial som sten, trä, klinker och puts för att få till en ombonad känsla. </w:t>
      </w:r>
      <w:r w:rsidR="009B4A0D">
        <w:t xml:space="preserve"> –Vi har</w:t>
      </w:r>
      <w:r>
        <w:t xml:space="preserve"> tagit in mycke</w:t>
      </w:r>
      <w:r w:rsidR="0073127C">
        <w:t xml:space="preserve">t </w:t>
      </w:r>
      <w:r>
        <w:t>färg och form</w:t>
      </w:r>
      <w:r w:rsidR="003F44E4">
        <w:t xml:space="preserve"> i projektet, där f</w:t>
      </w:r>
      <w:r>
        <w:t>ärgskalan g</w:t>
      </w:r>
      <w:r w:rsidR="003F44E4">
        <w:t>år i mörkbrunt, beige och grått. I</w:t>
      </w:r>
      <w:r w:rsidR="009B4A0D">
        <w:t>nte en enda vit vägg så långt ögat når kommer att finnas i det färdiga hotellet säger Lars-Jerker Molin, VD och delägare Sleepingfox Hotel Group.</w:t>
      </w:r>
    </w:p>
    <w:p w:rsidR="00567538" w:rsidRDefault="00567538" w:rsidP="00010089">
      <w:r>
        <w:t xml:space="preserve">Rummen ligger på ca 12 kvadratmeter </w:t>
      </w:r>
      <w:r w:rsidR="00DB2F90">
        <w:t>vilket gör att</w:t>
      </w:r>
      <w:r>
        <w:t xml:space="preserve"> lounge och restaurang </w:t>
      </w:r>
      <w:r w:rsidR="00DB2F90">
        <w:t xml:space="preserve">blir </w:t>
      </w:r>
      <w:r>
        <w:t xml:space="preserve">extra viktiga </w:t>
      </w:r>
      <w:r w:rsidR="0073127C">
        <w:t xml:space="preserve">ytor </w:t>
      </w:r>
      <w:r>
        <w:t xml:space="preserve">då </w:t>
      </w:r>
      <w:r w:rsidR="00DB2F90">
        <w:t xml:space="preserve">det blir </w:t>
      </w:r>
      <w:r>
        <w:t xml:space="preserve">dessa utrymmen </w:t>
      </w:r>
      <w:r w:rsidR="00DB2F90">
        <w:t xml:space="preserve">som </w:t>
      </w:r>
      <w:r w:rsidR="009B4A0D">
        <w:t xml:space="preserve">gästerna </w:t>
      </w:r>
      <w:r w:rsidR="00DB2F90">
        <w:t>kommer att använda som sitt</w:t>
      </w:r>
      <w:r>
        <w:t xml:space="preserve"> vardag</w:t>
      </w:r>
      <w:r w:rsidR="00DB2F90">
        <w:t>sru</w:t>
      </w:r>
      <w:r w:rsidR="009B4A0D">
        <w:t xml:space="preserve">m. </w:t>
      </w:r>
      <w:r w:rsidR="00B16961">
        <w:t>Den nya  h</w:t>
      </w:r>
      <w:r w:rsidR="00B41A72">
        <w:t xml:space="preserve">otellprodukten </w:t>
      </w:r>
      <w:r w:rsidR="00B16961">
        <w:t>är framtagen för att passa</w:t>
      </w:r>
      <w:r w:rsidR="009B4A0D">
        <w:t xml:space="preserve"> </w:t>
      </w:r>
      <w:r w:rsidR="00B16961">
        <w:t>framtidens gä</w:t>
      </w:r>
      <w:r w:rsidR="005342B7">
        <w:t>stbehov med</w:t>
      </w:r>
      <w:r w:rsidR="00B16961">
        <w:t xml:space="preserve"> fokus på rätt saker</w:t>
      </w:r>
      <w:r w:rsidR="003F44E4">
        <w:t>; pris</w:t>
      </w:r>
      <w:r w:rsidR="00B16961">
        <w:t>, funktion</w:t>
      </w:r>
      <w:r w:rsidR="003F44E4">
        <w:t xml:space="preserve">, </w:t>
      </w:r>
      <w:r w:rsidR="00A432DA">
        <w:t>smarta digital</w:t>
      </w:r>
      <w:r w:rsidR="003F44E4">
        <w:t>a lösningar och ett läge mitt i city.</w:t>
      </w:r>
    </w:p>
    <w:p w:rsidR="00684BC3" w:rsidRDefault="00195191" w:rsidP="00E02EFD">
      <w:pPr>
        <w:spacing w:after="270" w:line="360" w:lineRule="atLeast"/>
        <w:rPr>
          <w:rStyle w:val="Hyperlink"/>
          <w:rFonts w:eastAsia="Times New Roman"/>
          <w:sz w:val="18"/>
          <w:szCs w:val="18"/>
        </w:rPr>
      </w:pPr>
      <w:r w:rsidRPr="00DB2F90">
        <w:rPr>
          <w:rFonts w:eastAsia="Times New Roman" w:cs="Times New Roman"/>
          <w:sz w:val="20"/>
          <w:szCs w:val="20"/>
          <w:lang w:eastAsia="sv-SE"/>
        </w:rPr>
        <w:t>För mer information kontakta:</w:t>
      </w:r>
      <w:r w:rsidR="009F6933" w:rsidRPr="00DB2F90">
        <w:rPr>
          <w:rFonts w:eastAsia="Times New Roman" w:cs="Times New Roman"/>
          <w:sz w:val="20"/>
          <w:szCs w:val="20"/>
          <w:lang w:eastAsia="sv-SE"/>
        </w:rPr>
        <w:br/>
      </w:r>
      <w:r w:rsidR="00D3397D" w:rsidRPr="00DB2F90">
        <w:rPr>
          <w:rFonts w:eastAsia="Times New Roman" w:cs="Times New Roman"/>
          <w:i/>
          <w:sz w:val="18"/>
          <w:szCs w:val="18"/>
          <w:lang w:eastAsia="sv-SE"/>
        </w:rPr>
        <w:t>Lars-Jerker Molin</w:t>
      </w:r>
      <w:r w:rsidR="009F6933" w:rsidRPr="00DB2F90">
        <w:rPr>
          <w:rFonts w:eastAsia="Times New Roman" w:cs="Times New Roman"/>
          <w:i/>
          <w:sz w:val="18"/>
          <w:szCs w:val="18"/>
          <w:lang w:eastAsia="sv-SE"/>
        </w:rPr>
        <w:t xml:space="preserve">, VD, Sleepingfox Hotel Group </w:t>
      </w:r>
      <w:r w:rsidR="003611DE" w:rsidRPr="00DB2F90">
        <w:rPr>
          <w:rFonts w:eastAsia="Times New Roman" w:cs="Times New Roman"/>
          <w:i/>
          <w:sz w:val="18"/>
          <w:szCs w:val="18"/>
          <w:lang w:eastAsia="sv-SE"/>
        </w:rPr>
        <w:t xml:space="preserve">AB </w:t>
      </w:r>
      <w:r w:rsidR="009F6933" w:rsidRPr="00DB2F90">
        <w:rPr>
          <w:rFonts w:eastAsia="Times New Roman" w:cs="Times New Roman"/>
          <w:i/>
          <w:sz w:val="18"/>
          <w:szCs w:val="18"/>
          <w:lang w:eastAsia="sv-SE"/>
        </w:rPr>
        <w:t>Tel. 070-602 30 31</w:t>
      </w:r>
      <w:r w:rsidR="009F6933" w:rsidRPr="00DB2F90">
        <w:rPr>
          <w:rFonts w:eastAsia="Times New Roman" w:cs="Times New Roman"/>
          <w:sz w:val="18"/>
          <w:szCs w:val="18"/>
          <w:lang w:eastAsia="sv-SE"/>
        </w:rPr>
        <w:t xml:space="preserve">, </w:t>
      </w:r>
      <w:hyperlink r:id="rId7" w:history="1">
        <w:r w:rsidR="009F6933" w:rsidRPr="00DB2F90">
          <w:rPr>
            <w:rStyle w:val="Hyperlink"/>
            <w:rFonts w:eastAsia="Times New Roman" w:cs="Times New Roman"/>
            <w:sz w:val="18"/>
            <w:szCs w:val="18"/>
            <w:lang w:eastAsia="sv-SE"/>
          </w:rPr>
          <w:t>larsjerker@molinbolagen.se</w:t>
        </w:r>
      </w:hyperlink>
      <w:r w:rsidR="004C03A0" w:rsidRPr="00DB2F90">
        <w:rPr>
          <w:rFonts w:eastAsia="Times New Roman" w:cs="Times New Roman"/>
          <w:sz w:val="20"/>
          <w:szCs w:val="20"/>
          <w:lang w:eastAsia="sv-SE"/>
        </w:rPr>
        <w:tab/>
      </w:r>
      <w:r w:rsidR="00E02EFD" w:rsidRPr="00DB2F90">
        <w:rPr>
          <w:rFonts w:eastAsia="Times New Roman" w:cs="Times New Roman"/>
          <w:sz w:val="20"/>
          <w:szCs w:val="20"/>
          <w:lang w:eastAsia="sv-SE"/>
        </w:rPr>
        <w:br/>
      </w:r>
      <w:r w:rsidR="00DB2F90">
        <w:rPr>
          <w:rFonts w:eastAsia="Times New Roman"/>
          <w:i/>
          <w:color w:val="000000"/>
          <w:sz w:val="18"/>
          <w:szCs w:val="18"/>
        </w:rPr>
        <w:t>Jonas Westring,</w:t>
      </w:r>
      <w:r w:rsidR="00DB2F90" w:rsidRPr="00DB2F90">
        <w:rPr>
          <w:rFonts w:eastAsia="Times New Roman"/>
          <w:i/>
          <w:color w:val="000000"/>
          <w:sz w:val="18"/>
          <w:szCs w:val="18"/>
        </w:rPr>
        <w:t xml:space="preserve"> VD BEST WESTERN &amp;hotel</w:t>
      </w:r>
      <w:r w:rsidR="00684BC3" w:rsidRPr="00DB2F90">
        <w:rPr>
          <w:rFonts w:eastAsia="Times New Roman"/>
          <w:i/>
          <w:color w:val="000000"/>
          <w:sz w:val="18"/>
          <w:szCs w:val="18"/>
        </w:rPr>
        <w:t>,</w:t>
      </w:r>
      <w:r w:rsidR="00DB2F90" w:rsidRPr="00DB2F90">
        <w:rPr>
          <w:rFonts w:eastAsia="Times New Roman"/>
          <w:i/>
          <w:color w:val="000000"/>
          <w:sz w:val="18"/>
          <w:szCs w:val="18"/>
        </w:rPr>
        <w:t xml:space="preserve"> </w:t>
      </w:r>
      <w:r w:rsidR="00DB2F90">
        <w:rPr>
          <w:rFonts w:eastAsia="Times New Roman"/>
          <w:i/>
          <w:color w:val="000000"/>
          <w:sz w:val="18"/>
          <w:szCs w:val="18"/>
        </w:rPr>
        <w:t>Tel. 070-266 87 27</w:t>
      </w:r>
      <w:r w:rsidR="00684BC3" w:rsidRPr="00DB2F90">
        <w:rPr>
          <w:rFonts w:eastAsia="Times New Roman"/>
          <w:i/>
          <w:color w:val="000000"/>
          <w:sz w:val="18"/>
          <w:szCs w:val="18"/>
        </w:rPr>
        <w:t xml:space="preserve">, </w:t>
      </w:r>
      <w:hyperlink r:id="rId8" w:history="1">
        <w:r w:rsidR="00DB2F90" w:rsidRPr="00376E96">
          <w:rPr>
            <w:rStyle w:val="Hyperlink"/>
            <w:rFonts w:eastAsia="Times New Roman"/>
            <w:sz w:val="18"/>
            <w:szCs w:val="18"/>
          </w:rPr>
          <w:t>info@andhotel.se</w:t>
        </w:r>
      </w:hyperlink>
    </w:p>
    <w:p w:rsidR="003F44E4" w:rsidRDefault="003F44E4" w:rsidP="00E02EFD">
      <w:pPr>
        <w:spacing w:after="270" w:line="360" w:lineRule="atLeast"/>
        <w:rPr>
          <w:rStyle w:val="Hyperlink"/>
          <w:rFonts w:eastAsia="Times New Roman"/>
          <w:sz w:val="18"/>
          <w:szCs w:val="18"/>
        </w:rPr>
      </w:pPr>
    </w:p>
    <w:sectPr w:rsidR="003F44E4" w:rsidSect="00F53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83"/>
    <w:rsid w:val="00003C35"/>
    <w:rsid w:val="00010089"/>
    <w:rsid w:val="0005054E"/>
    <w:rsid w:val="00062F2C"/>
    <w:rsid w:val="000C19B3"/>
    <w:rsid w:val="0013255A"/>
    <w:rsid w:val="001763A5"/>
    <w:rsid w:val="00195191"/>
    <w:rsid w:val="001B16D8"/>
    <w:rsid w:val="0023303B"/>
    <w:rsid w:val="00247CDA"/>
    <w:rsid w:val="0025472A"/>
    <w:rsid w:val="002D171B"/>
    <w:rsid w:val="00353885"/>
    <w:rsid w:val="003611DE"/>
    <w:rsid w:val="003F44E4"/>
    <w:rsid w:val="00424868"/>
    <w:rsid w:val="00437C1A"/>
    <w:rsid w:val="00490983"/>
    <w:rsid w:val="004C03A0"/>
    <w:rsid w:val="004D20CC"/>
    <w:rsid w:val="005342B7"/>
    <w:rsid w:val="00567538"/>
    <w:rsid w:val="00595B96"/>
    <w:rsid w:val="005D2260"/>
    <w:rsid w:val="00634D02"/>
    <w:rsid w:val="00671E88"/>
    <w:rsid w:val="00684BC3"/>
    <w:rsid w:val="00731115"/>
    <w:rsid w:val="0073127C"/>
    <w:rsid w:val="007D7CBF"/>
    <w:rsid w:val="007E5B3D"/>
    <w:rsid w:val="00877D71"/>
    <w:rsid w:val="008E56ED"/>
    <w:rsid w:val="008F5EB5"/>
    <w:rsid w:val="00931B8E"/>
    <w:rsid w:val="0093641C"/>
    <w:rsid w:val="0099196E"/>
    <w:rsid w:val="009B4A0D"/>
    <w:rsid w:val="009D4B8F"/>
    <w:rsid w:val="009E2267"/>
    <w:rsid w:val="009F6933"/>
    <w:rsid w:val="00A432DA"/>
    <w:rsid w:val="00A95C61"/>
    <w:rsid w:val="00B0398A"/>
    <w:rsid w:val="00B16961"/>
    <w:rsid w:val="00B41A72"/>
    <w:rsid w:val="00C16668"/>
    <w:rsid w:val="00C33A46"/>
    <w:rsid w:val="00C407C7"/>
    <w:rsid w:val="00CA7DE9"/>
    <w:rsid w:val="00D3397D"/>
    <w:rsid w:val="00D37AB6"/>
    <w:rsid w:val="00D540BC"/>
    <w:rsid w:val="00DB1D82"/>
    <w:rsid w:val="00DB2B47"/>
    <w:rsid w:val="00DB2F90"/>
    <w:rsid w:val="00DE26BC"/>
    <w:rsid w:val="00E02EFD"/>
    <w:rsid w:val="00E178EE"/>
    <w:rsid w:val="00E74D5F"/>
    <w:rsid w:val="00E91000"/>
    <w:rsid w:val="00F07E6B"/>
    <w:rsid w:val="00F1549B"/>
    <w:rsid w:val="00F177F0"/>
    <w:rsid w:val="00F534D1"/>
    <w:rsid w:val="00F836F9"/>
    <w:rsid w:val="00FB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3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6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dhotel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jerker@molinbolage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Edberg</dc:creator>
  <cp:lastModifiedBy>Katarina Edberg</cp:lastModifiedBy>
  <cp:revision>3</cp:revision>
  <cp:lastPrinted>2014-12-01T09:54:00Z</cp:lastPrinted>
  <dcterms:created xsi:type="dcterms:W3CDTF">2015-04-29T06:54:00Z</dcterms:created>
  <dcterms:modified xsi:type="dcterms:W3CDTF">2015-04-29T07:46:00Z</dcterms:modified>
</cp:coreProperties>
</file>