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1A79" w14:textId="77777777" w:rsidR="00F27C6F" w:rsidRPr="006A7BF3" w:rsidRDefault="00A34954">
      <w:pPr>
        <w:rPr>
          <w:rFonts w:ascii="Verdana" w:hAnsi="Verdana"/>
        </w:rPr>
      </w:pPr>
      <w:r>
        <w:rPr>
          <w:rFonts w:ascii="Verdana" w:hAnsi="Verdana"/>
          <w:b/>
        </w:rPr>
        <w:pict w14:anchorId="4159BCAD">
          <v:rect id="_x0000_i1025" style="width:451.3pt;height:1pt" o:hralign="center" o:hrstd="t" o:hrnoshade="t" o:hr="t" fillcolor="#e7e6e6 [3214]" stroked="f"/>
        </w:pict>
      </w:r>
    </w:p>
    <w:p w14:paraId="5F7E8FBC" w14:textId="415AC1F4" w:rsidR="00F10281" w:rsidRPr="00E6473E" w:rsidRDefault="006E20D8" w:rsidP="00CE3EEF">
      <w:pPr>
        <w:jc w:val="center"/>
        <w:rPr>
          <w:rFonts w:ascii="Arial" w:hAnsi="Arial" w:cs="Arial"/>
          <w:bCs/>
          <w:sz w:val="36"/>
          <w:szCs w:val="36"/>
        </w:rPr>
      </w:pPr>
      <w:r w:rsidRPr="006E20D8">
        <w:rPr>
          <w:rFonts w:ascii="Arial" w:hAnsi="Arial" w:cs="Arial"/>
          <w:sz w:val="36"/>
          <w:szCs w:val="36"/>
          <w:lang w:eastAsia="nb-NO"/>
        </w:rPr>
        <w:t>Kongsberg Maritime offer remote training, e-Learning and assessment, with vessel-specific software</w:t>
      </w:r>
    </w:p>
    <w:p w14:paraId="7A3F49B2" w14:textId="1BE6A84A" w:rsidR="00B2165E" w:rsidRPr="00590454" w:rsidRDefault="00590454" w:rsidP="00603919">
      <w:pPr>
        <w:pStyle w:val="ListParagraph"/>
        <w:ind w:left="0"/>
        <w:jc w:val="center"/>
        <w:rPr>
          <w:rFonts w:ascii="Verdana" w:hAnsi="Verdana" w:cs="Arial"/>
          <w:i/>
          <w:sz w:val="20"/>
          <w:szCs w:val="20"/>
        </w:rPr>
      </w:pPr>
      <w:r>
        <w:rPr>
          <w:rFonts w:ascii="Verdana" w:hAnsi="Verdana" w:cs="Arial"/>
          <w:i/>
          <w:sz w:val="20"/>
          <w:szCs w:val="20"/>
        </w:rPr>
        <w:t xml:space="preserve">Video conferencing and virtual machines allow in-depth, hands-on training to be </w:t>
      </w:r>
      <w:r>
        <w:rPr>
          <w:rFonts w:ascii="Verdana" w:hAnsi="Verdana" w:cs="Arial"/>
          <w:i/>
          <w:sz w:val="20"/>
          <w:szCs w:val="20"/>
        </w:rPr>
        <w:br/>
        <w:t>safely delivered, maintaining skills and continuing development</w:t>
      </w:r>
    </w:p>
    <w:p w14:paraId="7A0F80F4" w14:textId="63294ECC" w:rsidR="00CE3EEF" w:rsidRDefault="00CE3EEF" w:rsidP="00603919">
      <w:pPr>
        <w:pStyle w:val="ListParagraph"/>
        <w:ind w:left="0"/>
        <w:jc w:val="center"/>
        <w:rPr>
          <w:rFonts w:ascii="Verdana" w:hAnsi="Verdana" w:cs="Arial"/>
          <w:i/>
          <w:sz w:val="20"/>
          <w:szCs w:val="20"/>
        </w:rPr>
      </w:pPr>
    </w:p>
    <w:p w14:paraId="42C0D907" w14:textId="2E61A1FE" w:rsidR="004B72AF" w:rsidRPr="006A7BF3" w:rsidRDefault="004B72AF" w:rsidP="00603919">
      <w:pPr>
        <w:pStyle w:val="ListParagraph"/>
        <w:ind w:left="0"/>
        <w:jc w:val="center"/>
        <w:rPr>
          <w:rFonts w:ascii="Verdana" w:hAnsi="Verdana" w:cs="Arial"/>
          <w:i/>
          <w:sz w:val="20"/>
          <w:szCs w:val="20"/>
        </w:rPr>
      </w:pPr>
      <w:r>
        <w:rPr>
          <w:rFonts w:ascii="Verdana" w:hAnsi="Verdana" w:cs="Arial"/>
          <w:i/>
          <w:noProof/>
          <w:sz w:val="20"/>
          <w:szCs w:val="20"/>
        </w:rPr>
        <w:drawing>
          <wp:inline distT="0" distB="0" distL="0" distR="0" wp14:anchorId="72905BDF" wp14:editId="3F9D12E9">
            <wp:extent cx="5731510" cy="3223895"/>
            <wp:effectExtent l="0" t="0" r="2540" b="0"/>
            <wp:docPr id="1" name="Picture 1" descr="A person on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csnap-2020-03-27-11h32m32s37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0283869" w14:textId="7DB7EBE1" w:rsidR="000C3327" w:rsidRPr="004B72AF" w:rsidRDefault="004B72AF" w:rsidP="00CE3EEF">
      <w:pPr>
        <w:pStyle w:val="ListParagraph"/>
        <w:spacing w:after="0"/>
        <w:ind w:left="0"/>
        <w:jc w:val="center"/>
        <w:rPr>
          <w:noProof/>
        </w:rPr>
      </w:pPr>
      <w:r w:rsidRPr="004B72AF">
        <w:rPr>
          <w:rFonts w:ascii="Verdana" w:hAnsi="Verdana"/>
          <w:sz w:val="16"/>
          <w:szCs w:val="16"/>
        </w:rPr>
        <w:t>Kongsberg Maritime instructors</w:t>
      </w:r>
      <w:r>
        <w:rPr>
          <w:rFonts w:ascii="Verdana" w:hAnsi="Verdana"/>
          <w:sz w:val="16"/>
          <w:szCs w:val="16"/>
        </w:rPr>
        <w:t xml:space="preserve"> will conduct courses in real time in virtual classrooms</w:t>
      </w:r>
    </w:p>
    <w:p w14:paraId="0910B3AD" w14:textId="77777777" w:rsidR="00B2165E" w:rsidRPr="006A7BF3" w:rsidRDefault="00A34954" w:rsidP="00B2165E">
      <w:pPr>
        <w:jc w:val="center"/>
        <w:rPr>
          <w:rFonts w:ascii="Arial" w:eastAsia="Times New Roman" w:hAnsi="Arial" w:cs="Arial"/>
        </w:rPr>
      </w:pPr>
      <w:r>
        <w:rPr>
          <w:rFonts w:ascii="Arial" w:eastAsia="Times New Roman" w:hAnsi="Arial" w:cs="Arial"/>
        </w:rPr>
        <w:pict w14:anchorId="1A484735">
          <v:rect id="_x0000_i1026" style="width:453.6pt;height:1.2pt" o:hralign="center" o:hrstd="t" o:hrnoshade="t" o:hr="t" fillcolor="#e7e6e6" stroked="f"/>
        </w:pict>
      </w:r>
    </w:p>
    <w:p w14:paraId="09D8C38B" w14:textId="365A7E01" w:rsidR="006E20D8" w:rsidRPr="006E20D8" w:rsidRDefault="00FD7E8E" w:rsidP="006E20D8">
      <w:pPr>
        <w:jc w:val="both"/>
        <w:rPr>
          <w:rFonts w:ascii="Verdana" w:hAnsi="Verdana" w:cs="Arial"/>
          <w:sz w:val="20"/>
          <w:szCs w:val="20"/>
        </w:rPr>
      </w:pPr>
      <w:r w:rsidRPr="006A7BF3">
        <w:rPr>
          <w:rFonts w:ascii="Verdana" w:hAnsi="Verdana" w:cs="Arial"/>
          <w:b/>
          <w:bCs/>
          <w:sz w:val="20"/>
          <w:szCs w:val="20"/>
        </w:rPr>
        <w:t xml:space="preserve">Kongsberg, Norway, </w:t>
      </w:r>
      <w:r w:rsidR="00731CC8">
        <w:rPr>
          <w:rFonts w:ascii="Verdana" w:hAnsi="Verdana" w:cs="Arial"/>
          <w:b/>
          <w:bCs/>
          <w:sz w:val="20"/>
          <w:szCs w:val="20"/>
        </w:rPr>
        <w:t>30</w:t>
      </w:r>
      <w:r w:rsidR="00F10281" w:rsidRPr="000A598F">
        <w:rPr>
          <w:rFonts w:ascii="Verdana" w:hAnsi="Verdana" w:cs="Arial"/>
          <w:b/>
          <w:bCs/>
          <w:sz w:val="20"/>
          <w:szCs w:val="20"/>
          <w:vertAlign w:val="superscript"/>
        </w:rPr>
        <w:t>th</w:t>
      </w:r>
      <w:r w:rsidR="000A598F">
        <w:rPr>
          <w:rFonts w:ascii="Verdana" w:hAnsi="Verdana" w:cs="Arial"/>
          <w:b/>
          <w:bCs/>
          <w:sz w:val="20"/>
          <w:szCs w:val="20"/>
        </w:rPr>
        <w:t xml:space="preserve"> </w:t>
      </w:r>
      <w:r w:rsidRPr="006A7BF3">
        <w:rPr>
          <w:rFonts w:ascii="Verdana" w:hAnsi="Verdana" w:cs="Arial"/>
          <w:b/>
          <w:bCs/>
          <w:sz w:val="20"/>
          <w:szCs w:val="20"/>
        </w:rPr>
        <w:t xml:space="preserve">March 2020 </w:t>
      </w:r>
      <w:r w:rsidRPr="006A7BF3">
        <w:rPr>
          <w:rFonts w:ascii="Verdana" w:hAnsi="Verdana" w:cs="Arial"/>
          <w:sz w:val="20"/>
          <w:szCs w:val="20"/>
        </w:rPr>
        <w:t xml:space="preserve">– </w:t>
      </w:r>
      <w:r w:rsidR="006E20D8" w:rsidRPr="006E20D8">
        <w:rPr>
          <w:rFonts w:ascii="Verdana" w:hAnsi="Verdana" w:cs="Arial"/>
          <w:sz w:val="20"/>
          <w:szCs w:val="20"/>
        </w:rPr>
        <w:t>Kongsberg Maritime is delighted to announce an integrated strategy to deliver remote, targeted training for its customers. Providing this service through digital platforms reduces travel, cost, time away from home and climate footprint. Three products – Remote Training, e-Learning and K-CAT (</w:t>
      </w:r>
      <w:r w:rsidR="006E20D8">
        <w:rPr>
          <w:rFonts w:ascii="Verdana" w:hAnsi="Verdana" w:cs="Arial"/>
          <w:sz w:val="20"/>
          <w:szCs w:val="20"/>
        </w:rPr>
        <w:t>KONGSBERG</w:t>
      </w:r>
      <w:r w:rsidR="006E20D8" w:rsidRPr="006E20D8">
        <w:rPr>
          <w:rFonts w:ascii="Verdana" w:hAnsi="Verdana" w:cs="Arial"/>
          <w:sz w:val="20"/>
          <w:szCs w:val="20"/>
        </w:rPr>
        <w:t xml:space="preserve"> Competence Assessment Tool) – combine to ensure that vessel crews can fully benefit from KONGSBERG’s expertise from the convenience and safety of their homes or offices.</w:t>
      </w:r>
    </w:p>
    <w:p w14:paraId="5BD27034" w14:textId="77777777" w:rsidR="006E20D8" w:rsidRPr="006E20D8" w:rsidRDefault="006E20D8" w:rsidP="006E20D8">
      <w:pPr>
        <w:jc w:val="both"/>
        <w:rPr>
          <w:rFonts w:ascii="Verdana" w:hAnsi="Verdana" w:cs="Arial"/>
          <w:sz w:val="20"/>
          <w:szCs w:val="20"/>
        </w:rPr>
      </w:pPr>
      <w:r w:rsidRPr="006E20D8">
        <w:rPr>
          <w:rFonts w:ascii="Verdana" w:hAnsi="Verdana" w:cs="Arial"/>
          <w:sz w:val="20"/>
          <w:szCs w:val="20"/>
        </w:rPr>
        <w:t>Remote Training is delivered through established virtual classrooms and online training tools. The virtual/digital training environment allows remote students to learn using their own vessel’s software, assisted live by a qualified instructor. Many of KONGSBERG’s tried-and-tested classroom courses can be delivered in this way, using cloud-based virtual machines to provide each student with access to a Human-Machine Interface and allow them to operate real Dynamic Positioning (K-Pos), Automation (K-Chief 700) and Navigation (K-Bridge) software from any location. This ability to carry out practical tasks gives the participant hands-on experience as a basis for safe and sustainable operation. All that is required for students and instructors to take part is a PC or Mac, preferably with two monitors and a headset.</w:t>
      </w:r>
    </w:p>
    <w:p w14:paraId="33276A63" w14:textId="69157988" w:rsidR="006E20D8" w:rsidRPr="006E20D8" w:rsidRDefault="006E20D8" w:rsidP="006E20D8">
      <w:pPr>
        <w:jc w:val="both"/>
        <w:rPr>
          <w:rFonts w:ascii="Verdana" w:hAnsi="Verdana" w:cs="Arial"/>
          <w:sz w:val="20"/>
          <w:szCs w:val="20"/>
        </w:rPr>
      </w:pPr>
      <w:r w:rsidRPr="006E20D8">
        <w:rPr>
          <w:rFonts w:ascii="Verdana" w:hAnsi="Verdana" w:cs="Arial"/>
          <w:sz w:val="20"/>
          <w:szCs w:val="20"/>
        </w:rPr>
        <w:t xml:space="preserve">Remote Training can be delivered as a generic course or customised for each customer, with vessel-specific software. The virtual classroom includes tools to ensure learning </w:t>
      </w:r>
      <w:r w:rsidRPr="006E20D8">
        <w:rPr>
          <w:rFonts w:ascii="Verdana" w:hAnsi="Verdana" w:cs="Arial"/>
          <w:sz w:val="20"/>
          <w:szCs w:val="20"/>
        </w:rPr>
        <w:lastRenderedPageBreak/>
        <w:t>objectives are understood by the participant, such as breakout rooms for one-to-one lessons or group work, facilitating discussions and helping contribute to the learning outcomes.</w:t>
      </w:r>
    </w:p>
    <w:p w14:paraId="0A29163C" w14:textId="77777777" w:rsidR="006E20D8" w:rsidRPr="006E20D8" w:rsidRDefault="006E20D8" w:rsidP="006E20D8">
      <w:pPr>
        <w:jc w:val="both"/>
        <w:rPr>
          <w:rFonts w:ascii="Verdana" w:hAnsi="Verdana" w:cs="Arial"/>
          <w:sz w:val="20"/>
          <w:szCs w:val="20"/>
        </w:rPr>
      </w:pPr>
      <w:r w:rsidRPr="006E20D8">
        <w:rPr>
          <w:rFonts w:ascii="Verdana" w:hAnsi="Verdana" w:cs="Arial"/>
          <w:sz w:val="20"/>
          <w:szCs w:val="20"/>
        </w:rPr>
        <w:t>E-Learning – which is now available for K-Chief 600 in addition to KONGSBERG’s well-established ECDIS course – delivers an interactive learning experience without the instructor, allowing the student to complete the course at their convenience. E-Learning typically comprises a combination of theoretical lessons, practical tasks and summative tests after every topic, qualifying the student to sign up for a final online assessment.</w:t>
      </w:r>
    </w:p>
    <w:p w14:paraId="6546AD19" w14:textId="77777777" w:rsidR="006E20D8" w:rsidRPr="006E20D8" w:rsidRDefault="006E20D8" w:rsidP="006E20D8">
      <w:pPr>
        <w:jc w:val="both"/>
        <w:rPr>
          <w:rFonts w:ascii="Verdana" w:hAnsi="Verdana" w:cs="Arial"/>
          <w:sz w:val="20"/>
          <w:szCs w:val="20"/>
        </w:rPr>
      </w:pPr>
      <w:r w:rsidRPr="006E20D8">
        <w:rPr>
          <w:rFonts w:ascii="Verdana" w:hAnsi="Verdana" w:cs="Arial"/>
          <w:sz w:val="20"/>
          <w:szCs w:val="20"/>
        </w:rPr>
        <w:t>Online assessment is carried out via the KONGSBERG Competence Assessment Tool (K-CAT). Usage includes verification of crews’ competence, pre-employment assessments and more – for example, to verify a potential employee’s knowledge of a subject prior to hiring them. K-CAT also offers a portfolio of competence assessments that measure key competencies from two perspectives: system understanding/utilisation of the DP system and practical skills of DP Operators. Compliant with the Continuous Professional Development layout from the IMCA M 117 and DNV-GL standards, K-CAT can be accessed from all smart devices and computers with internet connection, or used offline when suitably configured.</w:t>
      </w:r>
    </w:p>
    <w:p w14:paraId="688A4216" w14:textId="16DFD3C9" w:rsidR="006E20D8" w:rsidRDefault="006E20D8" w:rsidP="006E20D8">
      <w:pPr>
        <w:jc w:val="both"/>
        <w:rPr>
          <w:rFonts w:ascii="Verdana" w:hAnsi="Verdana" w:cs="Arial"/>
          <w:sz w:val="20"/>
          <w:szCs w:val="20"/>
        </w:rPr>
      </w:pPr>
      <w:r w:rsidRPr="006E20D8">
        <w:rPr>
          <w:rFonts w:ascii="Verdana" w:hAnsi="Verdana" w:cs="Arial"/>
          <w:sz w:val="20"/>
          <w:szCs w:val="20"/>
        </w:rPr>
        <w:t>Aiming to help ship owners safeguard and verify the development and retention of their crews’ skills, K-CAT now offers competence assessments for key DP personnel, with additional offerings expected in the near future.</w:t>
      </w:r>
    </w:p>
    <w:p w14:paraId="23CC8868" w14:textId="1721B16F" w:rsidR="00A34954" w:rsidRDefault="00A34954" w:rsidP="006E20D8">
      <w:pPr>
        <w:jc w:val="both"/>
        <w:rPr>
          <w:rFonts w:ascii="Verdana" w:hAnsi="Verdana" w:cs="Arial"/>
          <w:sz w:val="20"/>
          <w:szCs w:val="20"/>
        </w:rPr>
      </w:pPr>
      <w:r>
        <w:rPr>
          <w:rFonts w:ascii="Verdana" w:hAnsi="Verdana" w:cs="Arial"/>
          <w:sz w:val="20"/>
          <w:szCs w:val="20"/>
        </w:rPr>
        <w:t xml:space="preserve">Click </w:t>
      </w:r>
      <w:hyperlink r:id="rId12" w:history="1">
        <w:r w:rsidRPr="00A34954">
          <w:rPr>
            <w:rStyle w:val="Hyperlink"/>
            <w:rFonts w:ascii="Verdana" w:hAnsi="Verdana" w:cs="Arial"/>
            <w:sz w:val="20"/>
            <w:szCs w:val="20"/>
          </w:rPr>
          <w:t>here</w:t>
        </w:r>
      </w:hyperlink>
      <w:r>
        <w:rPr>
          <w:rFonts w:ascii="Verdana" w:hAnsi="Verdana" w:cs="Arial"/>
          <w:sz w:val="20"/>
          <w:szCs w:val="20"/>
        </w:rPr>
        <w:t xml:space="preserve"> for more details.</w:t>
      </w:r>
    </w:p>
    <w:p w14:paraId="6A06F3D1" w14:textId="05738DFE" w:rsidR="003D7E9F" w:rsidRDefault="003D7E9F" w:rsidP="003D7E9F">
      <w:pPr>
        <w:jc w:val="both"/>
        <w:rPr>
          <w:rFonts w:ascii="Verdana" w:hAnsi="Verdana" w:cs="Arial"/>
          <w:sz w:val="20"/>
          <w:szCs w:val="20"/>
        </w:rPr>
      </w:pPr>
      <w:r>
        <w:rPr>
          <w:rFonts w:ascii="Verdana" w:hAnsi="Verdana" w:cs="Arial"/>
          <w:sz w:val="20"/>
          <w:szCs w:val="20"/>
        </w:rPr>
        <w:t>Ends</w:t>
      </w:r>
    </w:p>
    <w:p w14:paraId="00C2C59A" w14:textId="19F809BC" w:rsidR="00F07A68" w:rsidRPr="006A7BF3" w:rsidRDefault="00F07A68" w:rsidP="00F07A68">
      <w:pPr>
        <w:pStyle w:val="BodyText"/>
        <w:rPr>
          <w:rFonts w:ascii="Verdana" w:eastAsiaTheme="minorHAnsi" w:hAnsi="Verdana" w:cstheme="minorBidi"/>
          <w:bCs w:val="0"/>
          <w:sz w:val="20"/>
          <w:szCs w:val="20"/>
          <w:lang w:val="en-GB" w:eastAsia="en-US"/>
        </w:rPr>
      </w:pPr>
      <w:r w:rsidRPr="006A7BF3">
        <w:rPr>
          <w:rFonts w:ascii="Verdana" w:eastAsiaTheme="minorHAnsi" w:hAnsi="Verdana" w:cstheme="minorBidi"/>
          <w:bCs w:val="0"/>
          <w:sz w:val="20"/>
          <w:szCs w:val="20"/>
          <w:lang w:val="en-GB" w:eastAsia="en-US"/>
        </w:rPr>
        <w:t>For further information, please contact:</w:t>
      </w:r>
    </w:p>
    <w:p w14:paraId="73D41604" w14:textId="77777777" w:rsidR="003D7E9F" w:rsidRDefault="003D7E9F" w:rsidP="00F07A68">
      <w:pPr>
        <w:pStyle w:val="BodyText"/>
        <w:rPr>
          <w:rFonts w:ascii="Verdana" w:eastAsiaTheme="minorHAnsi" w:hAnsi="Verdana" w:cstheme="minorBidi"/>
          <w:b w:val="0"/>
          <w:bCs w:val="0"/>
          <w:sz w:val="20"/>
          <w:szCs w:val="20"/>
          <w:lang w:val="en-GB" w:eastAsia="en-US"/>
        </w:rPr>
        <w:sectPr w:rsidR="003D7E9F" w:rsidSect="0097190E">
          <w:headerReference w:type="default" r:id="rId13"/>
          <w:footerReference w:type="default" r:id="rId14"/>
          <w:pgSz w:w="11906" w:h="16838"/>
          <w:pgMar w:top="1985" w:right="1440" w:bottom="1440" w:left="1440" w:header="708" w:footer="708" w:gutter="0"/>
          <w:cols w:space="708"/>
          <w:docGrid w:linePitch="360"/>
        </w:sectPr>
      </w:pPr>
    </w:p>
    <w:p w14:paraId="4B235460" w14:textId="33558B77" w:rsidR="00E33CCB" w:rsidRPr="006A7BF3" w:rsidRDefault="00E33CCB" w:rsidP="00F07A68">
      <w:pPr>
        <w:pStyle w:val="BodyText"/>
        <w:rPr>
          <w:rFonts w:ascii="Verdana" w:eastAsiaTheme="minorHAnsi" w:hAnsi="Verdana" w:cstheme="minorBidi"/>
          <w:b w:val="0"/>
          <w:bCs w:val="0"/>
          <w:sz w:val="20"/>
          <w:szCs w:val="20"/>
          <w:lang w:val="en-GB" w:eastAsia="en-US"/>
        </w:rPr>
      </w:pPr>
    </w:p>
    <w:p w14:paraId="2568BFE5" w14:textId="77777777" w:rsidR="000E27F8" w:rsidRPr="006A7BF3" w:rsidRDefault="000E27F8" w:rsidP="008A3D3D">
      <w:pPr>
        <w:pStyle w:val="BodyText"/>
        <w:rPr>
          <w:rFonts w:ascii="Verdana" w:eastAsiaTheme="minorHAnsi" w:hAnsi="Verdana" w:cstheme="minorBidi"/>
          <w:bCs w:val="0"/>
          <w:sz w:val="20"/>
          <w:szCs w:val="20"/>
          <w:lang w:val="en-GB" w:eastAsia="en-US"/>
        </w:rPr>
      </w:pPr>
      <w:r w:rsidRPr="006A7BF3">
        <w:rPr>
          <w:rFonts w:ascii="Verdana" w:eastAsiaTheme="minorHAnsi" w:hAnsi="Verdana" w:cstheme="minorBidi"/>
          <w:b w:val="0"/>
          <w:bCs w:val="0"/>
          <w:sz w:val="20"/>
          <w:szCs w:val="20"/>
          <w:lang w:val="en-GB" w:eastAsia="en-US"/>
        </w:rPr>
        <w:t>Gunvor Hatling Midtbø</w:t>
      </w:r>
      <w:r w:rsidRPr="006A7BF3">
        <w:rPr>
          <w:rFonts w:ascii="Verdana" w:eastAsiaTheme="minorHAnsi" w:hAnsi="Verdana" w:cstheme="minorBidi"/>
          <w:bCs w:val="0"/>
          <w:sz w:val="20"/>
          <w:szCs w:val="20"/>
          <w:lang w:val="en-GB" w:eastAsia="en-US"/>
        </w:rPr>
        <w:t xml:space="preserve">, </w:t>
      </w:r>
      <w:r w:rsidRPr="006A7BF3">
        <w:rPr>
          <w:rFonts w:ascii="Verdana" w:eastAsiaTheme="minorHAnsi" w:hAnsi="Verdana" w:cstheme="minorBidi"/>
          <w:b w:val="0"/>
          <w:bCs w:val="0"/>
          <w:sz w:val="20"/>
          <w:szCs w:val="20"/>
          <w:lang w:val="en-GB" w:eastAsia="en-US"/>
        </w:rPr>
        <w:t>VP Communication</w:t>
      </w:r>
    </w:p>
    <w:p w14:paraId="3E966B0A" w14:textId="77777777" w:rsidR="008A3D3D" w:rsidRPr="006A7BF3" w:rsidRDefault="008A3D3D" w:rsidP="008A3D3D">
      <w:pPr>
        <w:pStyle w:val="BodyText"/>
        <w:rPr>
          <w:rFonts w:ascii="Verdana" w:eastAsiaTheme="minorHAnsi" w:hAnsi="Verdana" w:cstheme="minorBidi"/>
          <w:bCs w:val="0"/>
          <w:sz w:val="20"/>
          <w:szCs w:val="20"/>
          <w:lang w:val="en-GB" w:eastAsia="en-US"/>
        </w:rPr>
      </w:pPr>
      <w:r w:rsidRPr="006A7BF3">
        <w:rPr>
          <w:rFonts w:ascii="Verdana" w:eastAsiaTheme="minorHAnsi" w:hAnsi="Verdana" w:cstheme="minorBidi"/>
          <w:bCs w:val="0"/>
          <w:sz w:val="20"/>
          <w:szCs w:val="20"/>
          <w:lang w:val="en-GB" w:eastAsia="en-US"/>
        </w:rPr>
        <w:t>Kongsberg Maritime</w:t>
      </w:r>
    </w:p>
    <w:p w14:paraId="2B9536FA" w14:textId="77777777" w:rsidR="008A3D3D" w:rsidRPr="006A7BF3" w:rsidRDefault="000E27F8" w:rsidP="008A3D3D">
      <w:pPr>
        <w:pStyle w:val="BodyText"/>
        <w:rPr>
          <w:rFonts w:ascii="Verdana" w:eastAsiaTheme="minorHAnsi" w:hAnsi="Verdana" w:cstheme="minorBidi"/>
          <w:b w:val="0"/>
          <w:bCs w:val="0"/>
          <w:sz w:val="20"/>
          <w:szCs w:val="20"/>
          <w:lang w:val="en-GB" w:eastAsia="en-US"/>
        </w:rPr>
      </w:pPr>
      <w:r w:rsidRPr="006A7BF3">
        <w:rPr>
          <w:rFonts w:ascii="Verdana" w:eastAsiaTheme="minorHAnsi" w:hAnsi="Verdana" w:cstheme="minorBidi"/>
          <w:b w:val="0"/>
          <w:bCs w:val="0"/>
          <w:sz w:val="20"/>
          <w:szCs w:val="20"/>
          <w:lang w:val="en-GB" w:eastAsia="en-US"/>
        </w:rPr>
        <w:t>Tel: +47 9921 4209</w:t>
      </w:r>
    </w:p>
    <w:p w14:paraId="166ACE38" w14:textId="7F3930AC" w:rsidR="008A3D3D" w:rsidRPr="006A7BF3" w:rsidRDefault="00A34954" w:rsidP="00F07A68">
      <w:pPr>
        <w:pStyle w:val="BodyText"/>
        <w:rPr>
          <w:rFonts w:ascii="Verdana" w:eastAsiaTheme="minorHAnsi" w:hAnsi="Verdana" w:cstheme="minorBidi"/>
          <w:b w:val="0"/>
          <w:bCs w:val="0"/>
          <w:sz w:val="20"/>
          <w:szCs w:val="20"/>
          <w:lang w:val="en-GB" w:eastAsia="en-US"/>
        </w:rPr>
      </w:pPr>
      <w:hyperlink r:id="rId15" w:history="1">
        <w:r w:rsidR="00FA6A6C" w:rsidRPr="006A7BF3">
          <w:rPr>
            <w:rStyle w:val="Hyperlink"/>
            <w:rFonts w:ascii="Verdana" w:eastAsiaTheme="minorHAnsi" w:hAnsi="Verdana" w:cstheme="minorBidi"/>
            <w:b w:val="0"/>
            <w:bCs w:val="0"/>
            <w:sz w:val="20"/>
            <w:szCs w:val="20"/>
            <w:lang w:val="en-GB" w:eastAsia="en-US"/>
          </w:rPr>
          <w:t>gunvor.hatling.midtbo@km.kongsberg.com</w:t>
        </w:r>
      </w:hyperlink>
    </w:p>
    <w:p w14:paraId="010A2DC6" w14:textId="0AEA7B4D" w:rsidR="0076311E" w:rsidRPr="006A7BF3" w:rsidRDefault="0076311E" w:rsidP="00F07A68">
      <w:pPr>
        <w:pStyle w:val="BodyText"/>
        <w:rPr>
          <w:rFonts w:ascii="Verdana" w:eastAsiaTheme="minorHAnsi" w:hAnsi="Verdana" w:cstheme="minorBidi"/>
          <w:b w:val="0"/>
          <w:bCs w:val="0"/>
          <w:sz w:val="20"/>
          <w:szCs w:val="20"/>
          <w:lang w:val="en-GB" w:eastAsia="en-US"/>
        </w:rPr>
      </w:pPr>
    </w:p>
    <w:p w14:paraId="1A5F2B54" w14:textId="77777777" w:rsidR="00CE3EEF" w:rsidRPr="006A7BF3" w:rsidRDefault="00CE3EEF" w:rsidP="00CE3EEF">
      <w:pPr>
        <w:pStyle w:val="BodyText"/>
        <w:rPr>
          <w:rFonts w:ascii="Verdana" w:eastAsiaTheme="minorHAnsi" w:hAnsi="Verdana" w:cstheme="minorBidi"/>
          <w:b w:val="0"/>
          <w:bCs w:val="0"/>
          <w:sz w:val="20"/>
          <w:szCs w:val="20"/>
          <w:lang w:val="en-GB" w:eastAsia="en-US"/>
        </w:rPr>
      </w:pPr>
      <w:r w:rsidRPr="006A7BF3">
        <w:rPr>
          <w:rFonts w:ascii="Verdana" w:eastAsiaTheme="minorHAnsi" w:hAnsi="Verdana" w:cstheme="minorBidi"/>
          <w:b w:val="0"/>
          <w:bCs w:val="0"/>
          <w:sz w:val="20"/>
          <w:szCs w:val="20"/>
          <w:lang w:val="en-GB" w:eastAsia="en-US"/>
        </w:rPr>
        <w:t>David Pugh</w:t>
      </w:r>
    </w:p>
    <w:p w14:paraId="500DF581" w14:textId="77777777" w:rsidR="00CE3EEF" w:rsidRPr="006A7BF3" w:rsidRDefault="00CE3EEF" w:rsidP="00CE3EEF">
      <w:pPr>
        <w:pStyle w:val="BodyText"/>
        <w:rPr>
          <w:rFonts w:ascii="Verdana" w:eastAsiaTheme="minorHAnsi" w:hAnsi="Verdana" w:cstheme="minorBidi"/>
          <w:bCs w:val="0"/>
          <w:sz w:val="20"/>
          <w:szCs w:val="20"/>
          <w:lang w:val="en-GB" w:eastAsia="en-US"/>
        </w:rPr>
      </w:pPr>
      <w:r w:rsidRPr="006A7BF3">
        <w:rPr>
          <w:rFonts w:ascii="Verdana" w:eastAsiaTheme="minorHAnsi" w:hAnsi="Verdana" w:cstheme="minorBidi"/>
          <w:bCs w:val="0"/>
          <w:sz w:val="20"/>
          <w:szCs w:val="20"/>
          <w:lang w:val="en-GB" w:eastAsia="en-US"/>
        </w:rPr>
        <w:t>Saltwater Stone</w:t>
      </w:r>
    </w:p>
    <w:p w14:paraId="42903459" w14:textId="77777777" w:rsidR="00CE3EEF" w:rsidRPr="006A7BF3" w:rsidRDefault="00CE3EEF" w:rsidP="00CE3EEF">
      <w:pPr>
        <w:pStyle w:val="BodyText"/>
        <w:rPr>
          <w:rFonts w:ascii="Verdana" w:eastAsiaTheme="minorHAnsi" w:hAnsi="Verdana" w:cstheme="minorBidi"/>
          <w:b w:val="0"/>
          <w:bCs w:val="0"/>
          <w:sz w:val="20"/>
          <w:szCs w:val="20"/>
          <w:lang w:val="en-GB" w:eastAsia="en-US"/>
        </w:rPr>
      </w:pPr>
      <w:r w:rsidRPr="006A7BF3">
        <w:rPr>
          <w:rFonts w:ascii="Verdana" w:eastAsiaTheme="minorHAnsi" w:hAnsi="Verdana" w:cstheme="minorBidi"/>
          <w:b w:val="0"/>
          <w:bCs w:val="0"/>
          <w:sz w:val="20"/>
          <w:szCs w:val="20"/>
          <w:lang w:val="en-GB" w:eastAsia="en-US"/>
        </w:rPr>
        <w:t>Tel: +44 (0)1202 669244</w:t>
      </w:r>
    </w:p>
    <w:p w14:paraId="3135160C" w14:textId="1C4F3A64" w:rsidR="00CE3EEF" w:rsidRPr="006A7BF3" w:rsidRDefault="00A34954" w:rsidP="00CE3EEF">
      <w:pPr>
        <w:pStyle w:val="BodyText"/>
        <w:rPr>
          <w:rFonts w:ascii="Verdana" w:eastAsiaTheme="minorHAnsi" w:hAnsi="Verdana" w:cstheme="minorBidi"/>
          <w:b w:val="0"/>
          <w:bCs w:val="0"/>
          <w:sz w:val="20"/>
          <w:szCs w:val="20"/>
          <w:lang w:val="en-GB" w:eastAsia="en-US"/>
        </w:rPr>
      </w:pPr>
      <w:hyperlink r:id="rId16" w:history="1">
        <w:r w:rsidR="00CE3EEF" w:rsidRPr="006A7BF3">
          <w:rPr>
            <w:rStyle w:val="Hyperlink"/>
            <w:rFonts w:ascii="Verdana" w:eastAsiaTheme="minorHAnsi" w:hAnsi="Verdana" w:cstheme="minorBidi"/>
            <w:b w:val="0"/>
            <w:bCs w:val="0"/>
            <w:sz w:val="20"/>
            <w:szCs w:val="20"/>
            <w:lang w:val="en-GB" w:eastAsia="en-US"/>
          </w:rPr>
          <w:t>d.pugh@saltwater-stone.com</w:t>
        </w:r>
      </w:hyperlink>
    </w:p>
    <w:p w14:paraId="60933C2D" w14:textId="77777777" w:rsidR="003D7E9F" w:rsidRDefault="003D7E9F" w:rsidP="00CE3EEF">
      <w:pPr>
        <w:pStyle w:val="BodyText"/>
        <w:rPr>
          <w:rFonts w:ascii="Verdana" w:hAnsi="Verdana"/>
          <w:b w:val="0"/>
          <w:sz w:val="20"/>
          <w:szCs w:val="20"/>
          <w:lang w:val="en-GB"/>
        </w:rPr>
        <w:sectPr w:rsidR="003D7E9F" w:rsidSect="003D7E9F">
          <w:type w:val="continuous"/>
          <w:pgSz w:w="11906" w:h="16838"/>
          <w:pgMar w:top="1985" w:right="1440" w:bottom="1440" w:left="1440" w:header="708" w:footer="708" w:gutter="0"/>
          <w:cols w:num="2" w:space="710" w:equalWidth="0">
            <w:col w:w="4536" w:space="710"/>
            <w:col w:w="3780"/>
          </w:cols>
          <w:docGrid w:linePitch="360"/>
        </w:sectPr>
      </w:pPr>
    </w:p>
    <w:p w14:paraId="2FB2060A" w14:textId="2A5D83BA" w:rsidR="00CE3EEF" w:rsidRPr="006A7BF3" w:rsidRDefault="00CE3EEF" w:rsidP="00CE3EEF">
      <w:pPr>
        <w:pStyle w:val="BodyText"/>
        <w:rPr>
          <w:rFonts w:ascii="Verdana" w:hAnsi="Verdana"/>
          <w:b w:val="0"/>
          <w:sz w:val="20"/>
          <w:szCs w:val="20"/>
          <w:lang w:val="en-GB"/>
        </w:rPr>
      </w:pPr>
    </w:p>
    <w:p w14:paraId="43668A9A" w14:textId="597CD713" w:rsidR="00880BB7" w:rsidRPr="006A7BF3" w:rsidRDefault="00880BB7" w:rsidP="00644E56">
      <w:pPr>
        <w:autoSpaceDE w:val="0"/>
        <w:autoSpaceDN w:val="0"/>
        <w:rPr>
          <w:rFonts w:ascii="Verdana" w:hAnsi="Verdana"/>
          <w:b/>
          <w:sz w:val="20"/>
          <w:szCs w:val="20"/>
        </w:rPr>
      </w:pPr>
      <w:bookmarkStart w:id="0" w:name="_GoBack"/>
      <w:bookmarkEnd w:id="0"/>
      <w:r w:rsidRPr="006A7BF3">
        <w:rPr>
          <w:rFonts w:ascii="Verdana" w:hAnsi="Verdana"/>
          <w:b/>
          <w:sz w:val="20"/>
          <w:szCs w:val="20"/>
        </w:rPr>
        <w:t>About Kongsberg Maritime</w:t>
      </w:r>
    </w:p>
    <w:p w14:paraId="4FE016C1" w14:textId="77777777" w:rsidR="00880BB7" w:rsidRPr="006A7BF3" w:rsidRDefault="00880BB7" w:rsidP="00880BB7">
      <w:pPr>
        <w:jc w:val="both"/>
        <w:rPr>
          <w:rFonts w:ascii="Verdana" w:hAnsi="Verdana"/>
          <w:sz w:val="16"/>
          <w:szCs w:val="16"/>
        </w:rPr>
      </w:pPr>
      <w:r w:rsidRPr="006A7BF3">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7EE1BB13" w14:textId="1139E58C" w:rsidR="007F3C2A" w:rsidRDefault="00880BB7" w:rsidP="00880BB7">
      <w:pPr>
        <w:jc w:val="both"/>
        <w:rPr>
          <w:rFonts w:ascii="Verdana" w:hAnsi="Verdana"/>
          <w:sz w:val="16"/>
          <w:szCs w:val="16"/>
        </w:rPr>
      </w:pPr>
      <w:r w:rsidRPr="006A7BF3">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008163E3" w:rsidR="00880BB7" w:rsidRPr="006A7BF3" w:rsidRDefault="00880BB7" w:rsidP="00880BB7">
      <w:pPr>
        <w:jc w:val="both"/>
        <w:rPr>
          <w:rFonts w:ascii="Verdana" w:hAnsi="Verdana"/>
          <w:sz w:val="16"/>
          <w:szCs w:val="16"/>
        </w:rPr>
      </w:pPr>
      <w:r w:rsidRPr="006A7BF3">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6A7BF3" w:rsidRDefault="00880BB7" w:rsidP="00880BB7">
      <w:pPr>
        <w:jc w:val="both"/>
        <w:rPr>
          <w:rFonts w:ascii="Verdana" w:hAnsi="Verdana"/>
          <w:sz w:val="16"/>
          <w:szCs w:val="16"/>
        </w:rPr>
      </w:pPr>
      <w:r w:rsidRPr="006A7BF3">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6A7BF3" w:rsidRDefault="00880BB7" w:rsidP="00880BB7">
      <w:pPr>
        <w:jc w:val="both"/>
        <w:rPr>
          <w:rFonts w:ascii="Verdana" w:hAnsi="Verdana"/>
          <w:sz w:val="16"/>
          <w:szCs w:val="16"/>
        </w:rPr>
      </w:pPr>
      <w:r w:rsidRPr="006A7BF3">
        <w:rPr>
          <w:rFonts w:ascii="Verdana" w:hAnsi="Verdana"/>
          <w:sz w:val="16"/>
          <w:szCs w:val="16"/>
        </w:rPr>
        <w:t xml:space="preserve">Web: </w:t>
      </w:r>
      <w:hyperlink r:id="rId17" w:history="1">
        <w:r w:rsidRPr="006A7BF3">
          <w:rPr>
            <w:rStyle w:val="Hyperlink"/>
            <w:rFonts w:ascii="Verdana" w:hAnsi="Verdana"/>
            <w:sz w:val="16"/>
            <w:szCs w:val="16"/>
          </w:rPr>
          <w:t>Kongsberg Gruppen</w:t>
        </w:r>
      </w:hyperlink>
      <w:r w:rsidRPr="006A7BF3">
        <w:rPr>
          <w:rFonts w:ascii="Verdana" w:hAnsi="Verdana"/>
          <w:sz w:val="16"/>
          <w:szCs w:val="16"/>
        </w:rPr>
        <w:t xml:space="preserve"> | </w:t>
      </w:r>
      <w:hyperlink r:id="rId18" w:history="1">
        <w:r w:rsidRPr="006A7BF3">
          <w:rPr>
            <w:rStyle w:val="Hyperlink"/>
            <w:rFonts w:ascii="Verdana" w:hAnsi="Verdana"/>
            <w:sz w:val="16"/>
            <w:szCs w:val="16"/>
          </w:rPr>
          <w:t>Kongsberg Maritime</w:t>
        </w:r>
      </w:hyperlink>
    </w:p>
    <w:p w14:paraId="26DD7536" w14:textId="0E83FA2D" w:rsidR="00FA6A6C" w:rsidRPr="006A7BF3" w:rsidRDefault="00880BB7" w:rsidP="00333D1D">
      <w:pPr>
        <w:jc w:val="both"/>
        <w:rPr>
          <w:rFonts w:ascii="Verdana" w:hAnsi="Verdana"/>
          <w:sz w:val="16"/>
          <w:szCs w:val="16"/>
        </w:rPr>
      </w:pPr>
      <w:r w:rsidRPr="006A7BF3">
        <w:rPr>
          <w:rFonts w:ascii="Verdana" w:hAnsi="Verdana"/>
          <w:sz w:val="16"/>
          <w:szCs w:val="16"/>
        </w:rPr>
        <w:t xml:space="preserve">Social media: </w:t>
      </w:r>
      <w:hyperlink r:id="rId19" w:history="1">
        <w:r w:rsidRPr="006A7BF3">
          <w:rPr>
            <w:rStyle w:val="Hyperlink"/>
            <w:rFonts w:ascii="Verdana" w:hAnsi="Verdana"/>
            <w:sz w:val="16"/>
            <w:szCs w:val="16"/>
          </w:rPr>
          <w:t>LinkedIn</w:t>
        </w:r>
      </w:hyperlink>
      <w:r w:rsidRPr="006A7BF3">
        <w:rPr>
          <w:rFonts w:ascii="Verdana" w:hAnsi="Verdana"/>
          <w:sz w:val="16"/>
          <w:szCs w:val="16"/>
        </w:rPr>
        <w:t xml:space="preserve"> | </w:t>
      </w:r>
      <w:hyperlink r:id="rId20" w:history="1">
        <w:r w:rsidRPr="006A7BF3">
          <w:rPr>
            <w:rStyle w:val="Hyperlink"/>
            <w:rFonts w:ascii="Verdana" w:hAnsi="Verdana"/>
            <w:sz w:val="16"/>
            <w:szCs w:val="16"/>
          </w:rPr>
          <w:t>Twitter</w:t>
        </w:r>
      </w:hyperlink>
      <w:r w:rsidRPr="006A7BF3">
        <w:rPr>
          <w:rFonts w:ascii="Verdana" w:hAnsi="Verdana"/>
          <w:sz w:val="16"/>
          <w:szCs w:val="16"/>
        </w:rPr>
        <w:t xml:space="preserve"> | </w:t>
      </w:r>
      <w:hyperlink r:id="rId21" w:history="1">
        <w:r w:rsidRPr="006A7BF3">
          <w:rPr>
            <w:rStyle w:val="Hyperlink"/>
            <w:rFonts w:ascii="Verdana" w:hAnsi="Verdana"/>
            <w:sz w:val="16"/>
            <w:szCs w:val="16"/>
          </w:rPr>
          <w:t>Facebook</w:t>
        </w:r>
      </w:hyperlink>
    </w:p>
    <w:sectPr w:rsidR="00FA6A6C" w:rsidRPr="006A7BF3" w:rsidSect="003D7E9F">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A5242" w14:textId="77777777" w:rsidR="00162980" w:rsidRDefault="00162980" w:rsidP="00B30C0F">
      <w:pPr>
        <w:spacing w:after="0" w:line="240" w:lineRule="auto"/>
      </w:pPr>
      <w:r>
        <w:separator/>
      </w:r>
    </w:p>
  </w:endnote>
  <w:endnote w:type="continuationSeparator" w:id="0">
    <w:p w14:paraId="1E776169" w14:textId="77777777" w:rsidR="00162980" w:rsidRDefault="00162980"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A800" w14:textId="77777777" w:rsidR="00162980" w:rsidRDefault="00162980" w:rsidP="00B30C0F">
      <w:pPr>
        <w:spacing w:after="0" w:line="240" w:lineRule="auto"/>
      </w:pPr>
      <w:r>
        <w:separator/>
      </w:r>
    </w:p>
  </w:footnote>
  <w:footnote w:type="continuationSeparator" w:id="0">
    <w:p w14:paraId="4C234D80" w14:textId="77777777" w:rsidR="00162980" w:rsidRDefault="00162980"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F58D" w14:textId="3EB3BA6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100332C7" w14:textId="77777777" w:rsidR="00731CC8" w:rsidRPr="00731CC8" w:rsidRDefault="00731CC8"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62D65"/>
    <w:multiLevelType w:val="hybridMultilevel"/>
    <w:tmpl w:val="78FCCA94"/>
    <w:lvl w:ilvl="0" w:tplc="6A58261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11090"/>
    <w:rsid w:val="000135F5"/>
    <w:rsid w:val="000147F5"/>
    <w:rsid w:val="00014CA4"/>
    <w:rsid w:val="0001629C"/>
    <w:rsid w:val="000226DD"/>
    <w:rsid w:val="00022BFC"/>
    <w:rsid w:val="000249ED"/>
    <w:rsid w:val="0003492D"/>
    <w:rsid w:val="00037D58"/>
    <w:rsid w:val="000517E5"/>
    <w:rsid w:val="00052E56"/>
    <w:rsid w:val="00057E89"/>
    <w:rsid w:val="00060FE1"/>
    <w:rsid w:val="00061705"/>
    <w:rsid w:val="00065A2A"/>
    <w:rsid w:val="00066BCE"/>
    <w:rsid w:val="00073C3D"/>
    <w:rsid w:val="00077BBA"/>
    <w:rsid w:val="0008743A"/>
    <w:rsid w:val="000933B9"/>
    <w:rsid w:val="000A353E"/>
    <w:rsid w:val="000A4778"/>
    <w:rsid w:val="000A598F"/>
    <w:rsid w:val="000B0AE1"/>
    <w:rsid w:val="000B0F0E"/>
    <w:rsid w:val="000C0BC2"/>
    <w:rsid w:val="000C0C11"/>
    <w:rsid w:val="000C1261"/>
    <w:rsid w:val="000C163B"/>
    <w:rsid w:val="000C2402"/>
    <w:rsid w:val="000C2EBD"/>
    <w:rsid w:val="000C3327"/>
    <w:rsid w:val="000C4AC1"/>
    <w:rsid w:val="000E27F8"/>
    <w:rsid w:val="000E620C"/>
    <w:rsid w:val="000E6358"/>
    <w:rsid w:val="000E6ADB"/>
    <w:rsid w:val="00100D88"/>
    <w:rsid w:val="00102F4D"/>
    <w:rsid w:val="00105587"/>
    <w:rsid w:val="00112041"/>
    <w:rsid w:val="00113446"/>
    <w:rsid w:val="00115F39"/>
    <w:rsid w:val="00117ADB"/>
    <w:rsid w:val="00120DA0"/>
    <w:rsid w:val="0012132C"/>
    <w:rsid w:val="00121A08"/>
    <w:rsid w:val="00122C50"/>
    <w:rsid w:val="0012682A"/>
    <w:rsid w:val="001275E0"/>
    <w:rsid w:val="00127CEC"/>
    <w:rsid w:val="00134815"/>
    <w:rsid w:val="00134F72"/>
    <w:rsid w:val="00136AA6"/>
    <w:rsid w:val="00137ABE"/>
    <w:rsid w:val="001460C6"/>
    <w:rsid w:val="00153F0C"/>
    <w:rsid w:val="00155463"/>
    <w:rsid w:val="00157171"/>
    <w:rsid w:val="001571E2"/>
    <w:rsid w:val="0016003F"/>
    <w:rsid w:val="00161303"/>
    <w:rsid w:val="00162980"/>
    <w:rsid w:val="001661DA"/>
    <w:rsid w:val="001672CE"/>
    <w:rsid w:val="001736B6"/>
    <w:rsid w:val="00176E3B"/>
    <w:rsid w:val="00182A37"/>
    <w:rsid w:val="00187970"/>
    <w:rsid w:val="001922CB"/>
    <w:rsid w:val="00192860"/>
    <w:rsid w:val="00195288"/>
    <w:rsid w:val="00195DC1"/>
    <w:rsid w:val="001A2303"/>
    <w:rsid w:val="001B1FEC"/>
    <w:rsid w:val="001B4232"/>
    <w:rsid w:val="001B49EE"/>
    <w:rsid w:val="001B7546"/>
    <w:rsid w:val="001C09CC"/>
    <w:rsid w:val="001C1260"/>
    <w:rsid w:val="001C2E38"/>
    <w:rsid w:val="001C7826"/>
    <w:rsid w:val="001D0CB5"/>
    <w:rsid w:val="001D461F"/>
    <w:rsid w:val="001D7C60"/>
    <w:rsid w:val="001E20E1"/>
    <w:rsid w:val="001E2C50"/>
    <w:rsid w:val="001E2E5A"/>
    <w:rsid w:val="001E761F"/>
    <w:rsid w:val="001F1747"/>
    <w:rsid w:val="001F20D5"/>
    <w:rsid w:val="001F2BD0"/>
    <w:rsid w:val="001F55FC"/>
    <w:rsid w:val="00201913"/>
    <w:rsid w:val="002047DA"/>
    <w:rsid w:val="00204D06"/>
    <w:rsid w:val="00205B5A"/>
    <w:rsid w:val="0021131A"/>
    <w:rsid w:val="002147D9"/>
    <w:rsid w:val="002241CB"/>
    <w:rsid w:val="002246E2"/>
    <w:rsid w:val="002255C3"/>
    <w:rsid w:val="002333B8"/>
    <w:rsid w:val="00233FCC"/>
    <w:rsid w:val="002406CA"/>
    <w:rsid w:val="002416F6"/>
    <w:rsid w:val="002454BD"/>
    <w:rsid w:val="002468AD"/>
    <w:rsid w:val="00253BD1"/>
    <w:rsid w:val="002623E4"/>
    <w:rsid w:val="0026371F"/>
    <w:rsid w:val="002645D1"/>
    <w:rsid w:val="0026497B"/>
    <w:rsid w:val="00266EFD"/>
    <w:rsid w:val="002703C4"/>
    <w:rsid w:val="00270F62"/>
    <w:rsid w:val="00273055"/>
    <w:rsid w:val="00273594"/>
    <w:rsid w:val="00273B66"/>
    <w:rsid w:val="0028154D"/>
    <w:rsid w:val="002823CB"/>
    <w:rsid w:val="00284FA4"/>
    <w:rsid w:val="00285F0A"/>
    <w:rsid w:val="00293C4A"/>
    <w:rsid w:val="00294B95"/>
    <w:rsid w:val="00295233"/>
    <w:rsid w:val="00295A8B"/>
    <w:rsid w:val="002A09E1"/>
    <w:rsid w:val="002A1F76"/>
    <w:rsid w:val="002A359A"/>
    <w:rsid w:val="002A3D7A"/>
    <w:rsid w:val="002A7270"/>
    <w:rsid w:val="002B115D"/>
    <w:rsid w:val="002B478C"/>
    <w:rsid w:val="002B4869"/>
    <w:rsid w:val="002C22DA"/>
    <w:rsid w:val="002D3B08"/>
    <w:rsid w:val="002D4E3D"/>
    <w:rsid w:val="002D5C08"/>
    <w:rsid w:val="002E066D"/>
    <w:rsid w:val="002E2ECF"/>
    <w:rsid w:val="002E59E3"/>
    <w:rsid w:val="002F0695"/>
    <w:rsid w:val="002F2EB0"/>
    <w:rsid w:val="002F3CD1"/>
    <w:rsid w:val="002F47F8"/>
    <w:rsid w:val="00304827"/>
    <w:rsid w:val="003053B1"/>
    <w:rsid w:val="00311DE5"/>
    <w:rsid w:val="00314B5B"/>
    <w:rsid w:val="00320206"/>
    <w:rsid w:val="00320CCB"/>
    <w:rsid w:val="00321255"/>
    <w:rsid w:val="00323395"/>
    <w:rsid w:val="00323574"/>
    <w:rsid w:val="0032781F"/>
    <w:rsid w:val="003278FB"/>
    <w:rsid w:val="003336DF"/>
    <w:rsid w:val="00333D1D"/>
    <w:rsid w:val="00341E36"/>
    <w:rsid w:val="00341FA3"/>
    <w:rsid w:val="00346A72"/>
    <w:rsid w:val="00350311"/>
    <w:rsid w:val="00352335"/>
    <w:rsid w:val="003548E4"/>
    <w:rsid w:val="0035536A"/>
    <w:rsid w:val="0035537A"/>
    <w:rsid w:val="00355FAA"/>
    <w:rsid w:val="00363627"/>
    <w:rsid w:val="003644FA"/>
    <w:rsid w:val="00371984"/>
    <w:rsid w:val="0037349A"/>
    <w:rsid w:val="00381B80"/>
    <w:rsid w:val="00384760"/>
    <w:rsid w:val="00390D05"/>
    <w:rsid w:val="003913AB"/>
    <w:rsid w:val="00391920"/>
    <w:rsid w:val="00394BAF"/>
    <w:rsid w:val="00397F9A"/>
    <w:rsid w:val="003A766A"/>
    <w:rsid w:val="003B1542"/>
    <w:rsid w:val="003B3EDD"/>
    <w:rsid w:val="003B60AC"/>
    <w:rsid w:val="003C456F"/>
    <w:rsid w:val="003D06D4"/>
    <w:rsid w:val="003D115C"/>
    <w:rsid w:val="003D37F7"/>
    <w:rsid w:val="003D7339"/>
    <w:rsid w:val="003D78B8"/>
    <w:rsid w:val="003D7E9F"/>
    <w:rsid w:val="003E298D"/>
    <w:rsid w:val="003F1FE8"/>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5945"/>
    <w:rsid w:val="0043682D"/>
    <w:rsid w:val="0044275C"/>
    <w:rsid w:val="00442879"/>
    <w:rsid w:val="00442E76"/>
    <w:rsid w:val="00443D57"/>
    <w:rsid w:val="00444EF4"/>
    <w:rsid w:val="004471E8"/>
    <w:rsid w:val="00451A8F"/>
    <w:rsid w:val="00452857"/>
    <w:rsid w:val="00452E43"/>
    <w:rsid w:val="00454019"/>
    <w:rsid w:val="00462BA1"/>
    <w:rsid w:val="00464D52"/>
    <w:rsid w:val="004731E5"/>
    <w:rsid w:val="00474BED"/>
    <w:rsid w:val="00483053"/>
    <w:rsid w:val="0048404F"/>
    <w:rsid w:val="004849B2"/>
    <w:rsid w:val="0048629C"/>
    <w:rsid w:val="004976D7"/>
    <w:rsid w:val="004A2076"/>
    <w:rsid w:val="004A5D64"/>
    <w:rsid w:val="004A7701"/>
    <w:rsid w:val="004A7DC5"/>
    <w:rsid w:val="004B0F0E"/>
    <w:rsid w:val="004B33D7"/>
    <w:rsid w:val="004B33EE"/>
    <w:rsid w:val="004B4216"/>
    <w:rsid w:val="004B62FD"/>
    <w:rsid w:val="004B72AF"/>
    <w:rsid w:val="004B7501"/>
    <w:rsid w:val="004C205F"/>
    <w:rsid w:val="004C209E"/>
    <w:rsid w:val="004C28D8"/>
    <w:rsid w:val="004C4A6A"/>
    <w:rsid w:val="004C4ABE"/>
    <w:rsid w:val="004C56FD"/>
    <w:rsid w:val="004C7ED6"/>
    <w:rsid w:val="004D01F3"/>
    <w:rsid w:val="004D0E15"/>
    <w:rsid w:val="004D4196"/>
    <w:rsid w:val="004D538A"/>
    <w:rsid w:val="004D5D62"/>
    <w:rsid w:val="004D7792"/>
    <w:rsid w:val="004E2C00"/>
    <w:rsid w:val="004E6604"/>
    <w:rsid w:val="004F093E"/>
    <w:rsid w:val="004F0E28"/>
    <w:rsid w:val="004F383E"/>
    <w:rsid w:val="00514953"/>
    <w:rsid w:val="00514F80"/>
    <w:rsid w:val="0052379A"/>
    <w:rsid w:val="005251D2"/>
    <w:rsid w:val="00525706"/>
    <w:rsid w:val="0052740F"/>
    <w:rsid w:val="005410C4"/>
    <w:rsid w:val="0054240B"/>
    <w:rsid w:val="00554514"/>
    <w:rsid w:val="005652D2"/>
    <w:rsid w:val="00571B69"/>
    <w:rsid w:val="005767C8"/>
    <w:rsid w:val="0057765F"/>
    <w:rsid w:val="005831BE"/>
    <w:rsid w:val="005837D7"/>
    <w:rsid w:val="00587799"/>
    <w:rsid w:val="00590454"/>
    <w:rsid w:val="00590C9B"/>
    <w:rsid w:val="00591180"/>
    <w:rsid w:val="005916C9"/>
    <w:rsid w:val="00592B7A"/>
    <w:rsid w:val="00594CF8"/>
    <w:rsid w:val="005A1A38"/>
    <w:rsid w:val="005A46B4"/>
    <w:rsid w:val="005A5779"/>
    <w:rsid w:val="005A5A31"/>
    <w:rsid w:val="005B0367"/>
    <w:rsid w:val="005B6558"/>
    <w:rsid w:val="005C030B"/>
    <w:rsid w:val="005C52D9"/>
    <w:rsid w:val="005C5C7A"/>
    <w:rsid w:val="005D0A5F"/>
    <w:rsid w:val="005D3BF2"/>
    <w:rsid w:val="005D5380"/>
    <w:rsid w:val="005D62A9"/>
    <w:rsid w:val="005D62F6"/>
    <w:rsid w:val="005D6C5D"/>
    <w:rsid w:val="005D7717"/>
    <w:rsid w:val="005E19CF"/>
    <w:rsid w:val="005E59AB"/>
    <w:rsid w:val="0060011C"/>
    <w:rsid w:val="00601256"/>
    <w:rsid w:val="00601EFA"/>
    <w:rsid w:val="00601F2E"/>
    <w:rsid w:val="00602F27"/>
    <w:rsid w:val="00603919"/>
    <w:rsid w:val="00603ED9"/>
    <w:rsid w:val="00604F29"/>
    <w:rsid w:val="00605E99"/>
    <w:rsid w:val="0061224B"/>
    <w:rsid w:val="00614950"/>
    <w:rsid w:val="0061581A"/>
    <w:rsid w:val="00617CF0"/>
    <w:rsid w:val="00621CA1"/>
    <w:rsid w:val="00623542"/>
    <w:rsid w:val="006270C2"/>
    <w:rsid w:val="00640017"/>
    <w:rsid w:val="00642995"/>
    <w:rsid w:val="00644923"/>
    <w:rsid w:val="00644E56"/>
    <w:rsid w:val="00652757"/>
    <w:rsid w:val="00653318"/>
    <w:rsid w:val="0065652B"/>
    <w:rsid w:val="00656A5D"/>
    <w:rsid w:val="006617C8"/>
    <w:rsid w:val="00662129"/>
    <w:rsid w:val="006629C9"/>
    <w:rsid w:val="00667CB4"/>
    <w:rsid w:val="006736CC"/>
    <w:rsid w:val="006765D8"/>
    <w:rsid w:val="006818BC"/>
    <w:rsid w:val="00682D0A"/>
    <w:rsid w:val="00685B0C"/>
    <w:rsid w:val="00692A26"/>
    <w:rsid w:val="006939CB"/>
    <w:rsid w:val="00696279"/>
    <w:rsid w:val="006A0970"/>
    <w:rsid w:val="006A0C66"/>
    <w:rsid w:val="006A7BF3"/>
    <w:rsid w:val="006B09CE"/>
    <w:rsid w:val="006B181F"/>
    <w:rsid w:val="006B2962"/>
    <w:rsid w:val="006B45E7"/>
    <w:rsid w:val="006B61CD"/>
    <w:rsid w:val="006B76B5"/>
    <w:rsid w:val="006C4393"/>
    <w:rsid w:val="006C46E1"/>
    <w:rsid w:val="006C6660"/>
    <w:rsid w:val="006C73CF"/>
    <w:rsid w:val="006C7E51"/>
    <w:rsid w:val="006D2115"/>
    <w:rsid w:val="006D3400"/>
    <w:rsid w:val="006D6ECF"/>
    <w:rsid w:val="006E20D8"/>
    <w:rsid w:val="006F01C7"/>
    <w:rsid w:val="006F70A7"/>
    <w:rsid w:val="00701FF9"/>
    <w:rsid w:val="00706CD1"/>
    <w:rsid w:val="00714EB3"/>
    <w:rsid w:val="00716C55"/>
    <w:rsid w:val="00716CF3"/>
    <w:rsid w:val="007213FA"/>
    <w:rsid w:val="00726FF1"/>
    <w:rsid w:val="00730219"/>
    <w:rsid w:val="007307BB"/>
    <w:rsid w:val="00731CC8"/>
    <w:rsid w:val="00735749"/>
    <w:rsid w:val="00743BBF"/>
    <w:rsid w:val="0075165D"/>
    <w:rsid w:val="00751D19"/>
    <w:rsid w:val="007608F7"/>
    <w:rsid w:val="0076167F"/>
    <w:rsid w:val="00762B3B"/>
    <w:rsid w:val="0076311E"/>
    <w:rsid w:val="007722C6"/>
    <w:rsid w:val="0077554C"/>
    <w:rsid w:val="00775E2B"/>
    <w:rsid w:val="00780345"/>
    <w:rsid w:val="0078280C"/>
    <w:rsid w:val="007864AF"/>
    <w:rsid w:val="0079316C"/>
    <w:rsid w:val="00795761"/>
    <w:rsid w:val="007A0108"/>
    <w:rsid w:val="007A16F8"/>
    <w:rsid w:val="007A611E"/>
    <w:rsid w:val="007A6239"/>
    <w:rsid w:val="007A6E4B"/>
    <w:rsid w:val="007C0604"/>
    <w:rsid w:val="007C0CB2"/>
    <w:rsid w:val="007C0E3F"/>
    <w:rsid w:val="007C131B"/>
    <w:rsid w:val="007C2AE8"/>
    <w:rsid w:val="007C328B"/>
    <w:rsid w:val="007C43B3"/>
    <w:rsid w:val="007C68A6"/>
    <w:rsid w:val="007D13BA"/>
    <w:rsid w:val="007D17C2"/>
    <w:rsid w:val="007D3204"/>
    <w:rsid w:val="007D680C"/>
    <w:rsid w:val="007D749A"/>
    <w:rsid w:val="007E3290"/>
    <w:rsid w:val="007F0BD3"/>
    <w:rsid w:val="007F3C2A"/>
    <w:rsid w:val="007F6058"/>
    <w:rsid w:val="00810362"/>
    <w:rsid w:val="00811B8C"/>
    <w:rsid w:val="00813AC8"/>
    <w:rsid w:val="0082169B"/>
    <w:rsid w:val="00822CDF"/>
    <w:rsid w:val="00822E91"/>
    <w:rsid w:val="0082364E"/>
    <w:rsid w:val="0082481D"/>
    <w:rsid w:val="00824E2A"/>
    <w:rsid w:val="00827493"/>
    <w:rsid w:val="00835E44"/>
    <w:rsid w:val="008400F0"/>
    <w:rsid w:val="0084013E"/>
    <w:rsid w:val="00840CF5"/>
    <w:rsid w:val="0084313C"/>
    <w:rsid w:val="008462FF"/>
    <w:rsid w:val="008478A2"/>
    <w:rsid w:val="0085007C"/>
    <w:rsid w:val="008525E3"/>
    <w:rsid w:val="008533CB"/>
    <w:rsid w:val="00855F2C"/>
    <w:rsid w:val="00857555"/>
    <w:rsid w:val="008718B7"/>
    <w:rsid w:val="0087205C"/>
    <w:rsid w:val="00872B7B"/>
    <w:rsid w:val="00874874"/>
    <w:rsid w:val="00880BB7"/>
    <w:rsid w:val="008830C4"/>
    <w:rsid w:val="00886F0D"/>
    <w:rsid w:val="008911A2"/>
    <w:rsid w:val="00894BE9"/>
    <w:rsid w:val="008A3D3D"/>
    <w:rsid w:val="008A4A32"/>
    <w:rsid w:val="008A71AF"/>
    <w:rsid w:val="008A7CF2"/>
    <w:rsid w:val="008B1CBA"/>
    <w:rsid w:val="008B264A"/>
    <w:rsid w:val="008B4405"/>
    <w:rsid w:val="008B4EBC"/>
    <w:rsid w:val="008C04C1"/>
    <w:rsid w:val="008C053C"/>
    <w:rsid w:val="008C4CC2"/>
    <w:rsid w:val="008C6974"/>
    <w:rsid w:val="008D2AC0"/>
    <w:rsid w:val="008D4AF8"/>
    <w:rsid w:val="008D66CA"/>
    <w:rsid w:val="008D7C04"/>
    <w:rsid w:val="008E1555"/>
    <w:rsid w:val="008E23B7"/>
    <w:rsid w:val="008E3C8F"/>
    <w:rsid w:val="008E42DB"/>
    <w:rsid w:val="008E50AE"/>
    <w:rsid w:val="008E6A2C"/>
    <w:rsid w:val="008E7556"/>
    <w:rsid w:val="008F02A4"/>
    <w:rsid w:val="008F315C"/>
    <w:rsid w:val="008F6176"/>
    <w:rsid w:val="00903714"/>
    <w:rsid w:val="00903E19"/>
    <w:rsid w:val="00912D8C"/>
    <w:rsid w:val="009139A6"/>
    <w:rsid w:val="00913D40"/>
    <w:rsid w:val="00914433"/>
    <w:rsid w:val="00916BF7"/>
    <w:rsid w:val="00923D39"/>
    <w:rsid w:val="00936ADB"/>
    <w:rsid w:val="00954343"/>
    <w:rsid w:val="00957DF7"/>
    <w:rsid w:val="00962294"/>
    <w:rsid w:val="009703E0"/>
    <w:rsid w:val="0097100F"/>
    <w:rsid w:val="0097190E"/>
    <w:rsid w:val="009729A6"/>
    <w:rsid w:val="00977528"/>
    <w:rsid w:val="009775F7"/>
    <w:rsid w:val="00980347"/>
    <w:rsid w:val="00982796"/>
    <w:rsid w:val="0098386E"/>
    <w:rsid w:val="00983F30"/>
    <w:rsid w:val="00987F01"/>
    <w:rsid w:val="0099197C"/>
    <w:rsid w:val="00993369"/>
    <w:rsid w:val="00994DAC"/>
    <w:rsid w:val="00995AE7"/>
    <w:rsid w:val="00995BFC"/>
    <w:rsid w:val="009975F0"/>
    <w:rsid w:val="009A19BB"/>
    <w:rsid w:val="009A1C8A"/>
    <w:rsid w:val="009B48D3"/>
    <w:rsid w:val="009B78FA"/>
    <w:rsid w:val="009C30BD"/>
    <w:rsid w:val="009C6AA6"/>
    <w:rsid w:val="009D10DF"/>
    <w:rsid w:val="009D16FC"/>
    <w:rsid w:val="009D4E4B"/>
    <w:rsid w:val="009F0CB8"/>
    <w:rsid w:val="009F1C92"/>
    <w:rsid w:val="009F3948"/>
    <w:rsid w:val="009F63E0"/>
    <w:rsid w:val="009F6CDD"/>
    <w:rsid w:val="00A04217"/>
    <w:rsid w:val="00A04C04"/>
    <w:rsid w:val="00A16CEC"/>
    <w:rsid w:val="00A24E0A"/>
    <w:rsid w:val="00A26BA9"/>
    <w:rsid w:val="00A271AB"/>
    <w:rsid w:val="00A31259"/>
    <w:rsid w:val="00A321C5"/>
    <w:rsid w:val="00A34954"/>
    <w:rsid w:val="00A34E91"/>
    <w:rsid w:val="00A36086"/>
    <w:rsid w:val="00A361F0"/>
    <w:rsid w:val="00A37A95"/>
    <w:rsid w:val="00A37C54"/>
    <w:rsid w:val="00A43E4D"/>
    <w:rsid w:val="00A45B24"/>
    <w:rsid w:val="00A478DF"/>
    <w:rsid w:val="00A526DC"/>
    <w:rsid w:val="00A54551"/>
    <w:rsid w:val="00A56970"/>
    <w:rsid w:val="00A61DAF"/>
    <w:rsid w:val="00A629AF"/>
    <w:rsid w:val="00A65E99"/>
    <w:rsid w:val="00A667CD"/>
    <w:rsid w:val="00A710C5"/>
    <w:rsid w:val="00A71EE4"/>
    <w:rsid w:val="00A745D1"/>
    <w:rsid w:val="00A76A24"/>
    <w:rsid w:val="00A77077"/>
    <w:rsid w:val="00A87F23"/>
    <w:rsid w:val="00A93839"/>
    <w:rsid w:val="00A94178"/>
    <w:rsid w:val="00AA01B8"/>
    <w:rsid w:val="00AA11DD"/>
    <w:rsid w:val="00AA1C30"/>
    <w:rsid w:val="00AA2256"/>
    <w:rsid w:val="00AA4D70"/>
    <w:rsid w:val="00AA6F23"/>
    <w:rsid w:val="00AB1B3C"/>
    <w:rsid w:val="00AB3754"/>
    <w:rsid w:val="00AB4403"/>
    <w:rsid w:val="00AB7984"/>
    <w:rsid w:val="00AC13D4"/>
    <w:rsid w:val="00AC367B"/>
    <w:rsid w:val="00AD437D"/>
    <w:rsid w:val="00AD5F47"/>
    <w:rsid w:val="00AD7670"/>
    <w:rsid w:val="00AD7F72"/>
    <w:rsid w:val="00AE01A4"/>
    <w:rsid w:val="00AE05F9"/>
    <w:rsid w:val="00AE1BCA"/>
    <w:rsid w:val="00AE535E"/>
    <w:rsid w:val="00AF2DB3"/>
    <w:rsid w:val="00AF3682"/>
    <w:rsid w:val="00B043FD"/>
    <w:rsid w:val="00B05A4F"/>
    <w:rsid w:val="00B12A74"/>
    <w:rsid w:val="00B179E1"/>
    <w:rsid w:val="00B2165E"/>
    <w:rsid w:val="00B230AF"/>
    <w:rsid w:val="00B259B5"/>
    <w:rsid w:val="00B30C0F"/>
    <w:rsid w:val="00B37331"/>
    <w:rsid w:val="00B40DDB"/>
    <w:rsid w:val="00B43B27"/>
    <w:rsid w:val="00B50DE1"/>
    <w:rsid w:val="00B51655"/>
    <w:rsid w:val="00B56CA3"/>
    <w:rsid w:val="00B615DF"/>
    <w:rsid w:val="00B705FE"/>
    <w:rsid w:val="00B76EB7"/>
    <w:rsid w:val="00B84AE4"/>
    <w:rsid w:val="00B92975"/>
    <w:rsid w:val="00B93495"/>
    <w:rsid w:val="00BA55F3"/>
    <w:rsid w:val="00BA7CEB"/>
    <w:rsid w:val="00BB5FF4"/>
    <w:rsid w:val="00BB673C"/>
    <w:rsid w:val="00BB7124"/>
    <w:rsid w:val="00BC36EA"/>
    <w:rsid w:val="00BC57AD"/>
    <w:rsid w:val="00BC7310"/>
    <w:rsid w:val="00BD01F1"/>
    <w:rsid w:val="00BD1674"/>
    <w:rsid w:val="00BD2970"/>
    <w:rsid w:val="00BE0276"/>
    <w:rsid w:val="00BE113B"/>
    <w:rsid w:val="00BE213E"/>
    <w:rsid w:val="00BE2FAF"/>
    <w:rsid w:val="00BE3450"/>
    <w:rsid w:val="00BE3828"/>
    <w:rsid w:val="00BE45C8"/>
    <w:rsid w:val="00BF1B37"/>
    <w:rsid w:val="00BF4CEA"/>
    <w:rsid w:val="00C07585"/>
    <w:rsid w:val="00C10FF4"/>
    <w:rsid w:val="00C146BB"/>
    <w:rsid w:val="00C16763"/>
    <w:rsid w:val="00C17A55"/>
    <w:rsid w:val="00C21882"/>
    <w:rsid w:val="00C2195C"/>
    <w:rsid w:val="00C24B9F"/>
    <w:rsid w:val="00C30239"/>
    <w:rsid w:val="00C31314"/>
    <w:rsid w:val="00C32718"/>
    <w:rsid w:val="00C419C0"/>
    <w:rsid w:val="00C41A37"/>
    <w:rsid w:val="00C43353"/>
    <w:rsid w:val="00C450F4"/>
    <w:rsid w:val="00C47B52"/>
    <w:rsid w:val="00C50AD5"/>
    <w:rsid w:val="00C61D63"/>
    <w:rsid w:val="00C633AC"/>
    <w:rsid w:val="00C64AF0"/>
    <w:rsid w:val="00C66724"/>
    <w:rsid w:val="00C70D7B"/>
    <w:rsid w:val="00C752DF"/>
    <w:rsid w:val="00C83759"/>
    <w:rsid w:val="00C85CEC"/>
    <w:rsid w:val="00C90D06"/>
    <w:rsid w:val="00C94C8B"/>
    <w:rsid w:val="00CB0037"/>
    <w:rsid w:val="00CB0DA8"/>
    <w:rsid w:val="00CB6EC5"/>
    <w:rsid w:val="00CB71A1"/>
    <w:rsid w:val="00CB7923"/>
    <w:rsid w:val="00CC0525"/>
    <w:rsid w:val="00CC43B9"/>
    <w:rsid w:val="00CC5E13"/>
    <w:rsid w:val="00CC7A45"/>
    <w:rsid w:val="00CD0CD6"/>
    <w:rsid w:val="00CD280D"/>
    <w:rsid w:val="00CD44E0"/>
    <w:rsid w:val="00CD5DD0"/>
    <w:rsid w:val="00CD6136"/>
    <w:rsid w:val="00CE135F"/>
    <w:rsid w:val="00CE3EEF"/>
    <w:rsid w:val="00CE6D5B"/>
    <w:rsid w:val="00D00081"/>
    <w:rsid w:val="00D04732"/>
    <w:rsid w:val="00D10D38"/>
    <w:rsid w:val="00D14C3F"/>
    <w:rsid w:val="00D1514A"/>
    <w:rsid w:val="00D15F50"/>
    <w:rsid w:val="00D206AE"/>
    <w:rsid w:val="00D209E3"/>
    <w:rsid w:val="00D21AB4"/>
    <w:rsid w:val="00D23366"/>
    <w:rsid w:val="00D23814"/>
    <w:rsid w:val="00D3341C"/>
    <w:rsid w:val="00D40936"/>
    <w:rsid w:val="00D423CB"/>
    <w:rsid w:val="00D43998"/>
    <w:rsid w:val="00D439E5"/>
    <w:rsid w:val="00D456C6"/>
    <w:rsid w:val="00D52A00"/>
    <w:rsid w:val="00D559FF"/>
    <w:rsid w:val="00D61DEF"/>
    <w:rsid w:val="00D65FDC"/>
    <w:rsid w:val="00D67B26"/>
    <w:rsid w:val="00D74FA0"/>
    <w:rsid w:val="00D819B1"/>
    <w:rsid w:val="00D834D5"/>
    <w:rsid w:val="00D83A5B"/>
    <w:rsid w:val="00D854A0"/>
    <w:rsid w:val="00D85A05"/>
    <w:rsid w:val="00D87574"/>
    <w:rsid w:val="00D9155E"/>
    <w:rsid w:val="00DB2449"/>
    <w:rsid w:val="00DB31AB"/>
    <w:rsid w:val="00DC178B"/>
    <w:rsid w:val="00DC27E5"/>
    <w:rsid w:val="00DC3DA5"/>
    <w:rsid w:val="00DC48EB"/>
    <w:rsid w:val="00DD05C1"/>
    <w:rsid w:val="00DD589F"/>
    <w:rsid w:val="00DE54F8"/>
    <w:rsid w:val="00DE5780"/>
    <w:rsid w:val="00DF3A41"/>
    <w:rsid w:val="00DF4925"/>
    <w:rsid w:val="00E00CCD"/>
    <w:rsid w:val="00E01CB1"/>
    <w:rsid w:val="00E01F6E"/>
    <w:rsid w:val="00E04FE7"/>
    <w:rsid w:val="00E1167A"/>
    <w:rsid w:val="00E12653"/>
    <w:rsid w:val="00E172C6"/>
    <w:rsid w:val="00E238BF"/>
    <w:rsid w:val="00E250B8"/>
    <w:rsid w:val="00E27450"/>
    <w:rsid w:val="00E32691"/>
    <w:rsid w:val="00E33CCB"/>
    <w:rsid w:val="00E3445D"/>
    <w:rsid w:val="00E34BF6"/>
    <w:rsid w:val="00E36FE9"/>
    <w:rsid w:val="00E37149"/>
    <w:rsid w:val="00E50C76"/>
    <w:rsid w:val="00E56611"/>
    <w:rsid w:val="00E56A83"/>
    <w:rsid w:val="00E616FB"/>
    <w:rsid w:val="00E633FD"/>
    <w:rsid w:val="00E63821"/>
    <w:rsid w:val="00E6473E"/>
    <w:rsid w:val="00E734F0"/>
    <w:rsid w:val="00E7627D"/>
    <w:rsid w:val="00E76DD6"/>
    <w:rsid w:val="00E82B73"/>
    <w:rsid w:val="00E82D5E"/>
    <w:rsid w:val="00E844E8"/>
    <w:rsid w:val="00EA1089"/>
    <w:rsid w:val="00EA2AD5"/>
    <w:rsid w:val="00EA38AA"/>
    <w:rsid w:val="00EA7A74"/>
    <w:rsid w:val="00EB05F6"/>
    <w:rsid w:val="00EB1555"/>
    <w:rsid w:val="00EB30FA"/>
    <w:rsid w:val="00EB5102"/>
    <w:rsid w:val="00EB638C"/>
    <w:rsid w:val="00EC23D6"/>
    <w:rsid w:val="00EC3AD9"/>
    <w:rsid w:val="00EC4990"/>
    <w:rsid w:val="00ED4E18"/>
    <w:rsid w:val="00ED51C5"/>
    <w:rsid w:val="00ED5487"/>
    <w:rsid w:val="00ED5B37"/>
    <w:rsid w:val="00EE6E90"/>
    <w:rsid w:val="00EE7CE9"/>
    <w:rsid w:val="00EF0AD4"/>
    <w:rsid w:val="00F01DBD"/>
    <w:rsid w:val="00F04F3D"/>
    <w:rsid w:val="00F07994"/>
    <w:rsid w:val="00F07A68"/>
    <w:rsid w:val="00F10281"/>
    <w:rsid w:val="00F10585"/>
    <w:rsid w:val="00F108AB"/>
    <w:rsid w:val="00F24303"/>
    <w:rsid w:val="00F27C6F"/>
    <w:rsid w:val="00F27EDA"/>
    <w:rsid w:val="00F3299D"/>
    <w:rsid w:val="00F345C2"/>
    <w:rsid w:val="00F434AA"/>
    <w:rsid w:val="00F43784"/>
    <w:rsid w:val="00F455AC"/>
    <w:rsid w:val="00F47DEF"/>
    <w:rsid w:val="00F501C7"/>
    <w:rsid w:val="00F513AB"/>
    <w:rsid w:val="00F51587"/>
    <w:rsid w:val="00F53BBE"/>
    <w:rsid w:val="00F54507"/>
    <w:rsid w:val="00F57A76"/>
    <w:rsid w:val="00F63302"/>
    <w:rsid w:val="00F6394A"/>
    <w:rsid w:val="00F65F3B"/>
    <w:rsid w:val="00F71CB3"/>
    <w:rsid w:val="00F7318F"/>
    <w:rsid w:val="00F73632"/>
    <w:rsid w:val="00F74C7B"/>
    <w:rsid w:val="00F817FC"/>
    <w:rsid w:val="00F87EDA"/>
    <w:rsid w:val="00F90782"/>
    <w:rsid w:val="00F95178"/>
    <w:rsid w:val="00F955A2"/>
    <w:rsid w:val="00F95D68"/>
    <w:rsid w:val="00F9641E"/>
    <w:rsid w:val="00FA05F2"/>
    <w:rsid w:val="00FA5FED"/>
    <w:rsid w:val="00FA63FB"/>
    <w:rsid w:val="00FA6A6C"/>
    <w:rsid w:val="00FA7D55"/>
    <w:rsid w:val="00FB3FFD"/>
    <w:rsid w:val="00FB53DC"/>
    <w:rsid w:val="00FB5B5E"/>
    <w:rsid w:val="00FB6040"/>
    <w:rsid w:val="00FC20F3"/>
    <w:rsid w:val="00FC2EC1"/>
    <w:rsid w:val="00FC5255"/>
    <w:rsid w:val="00FC5450"/>
    <w:rsid w:val="00FD0CA7"/>
    <w:rsid w:val="00FD2309"/>
    <w:rsid w:val="00FD33E7"/>
    <w:rsid w:val="00FD5700"/>
    <w:rsid w:val="00FD57F8"/>
    <w:rsid w:val="00FD6763"/>
    <w:rsid w:val="00FD7E8E"/>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character" w:customStyle="1" w:styleId="normaltextrun">
    <w:name w:val="normaltextrun"/>
    <w:basedOn w:val="DefaultParagraphFont"/>
    <w:rsid w:val="00F1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38619083">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87848834">
      <w:bodyDiv w:val="1"/>
      <w:marLeft w:val="0"/>
      <w:marRight w:val="0"/>
      <w:marTop w:val="0"/>
      <w:marBottom w:val="0"/>
      <w:divBdr>
        <w:top w:val="none" w:sz="0" w:space="0" w:color="auto"/>
        <w:left w:val="none" w:sz="0" w:space="0" w:color="auto"/>
        <w:bottom w:val="none" w:sz="0" w:space="0" w:color="auto"/>
        <w:right w:val="none" w:sz="0" w:space="0" w:color="auto"/>
      </w:divBdr>
    </w:div>
    <w:div w:id="1797679574">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km.kongsberg.com" TargetMode="External"/><Relationship Id="rId3" Type="http://schemas.openxmlformats.org/officeDocument/2006/relationships/customXml" Target="../customXml/item3.xml"/><Relationship Id="rId21" Type="http://schemas.openxmlformats.org/officeDocument/2006/relationships/hyperlink" Target="https://www.facebook.com/KongsbergGruppen/" TargetMode="External"/><Relationship Id="rId7" Type="http://schemas.openxmlformats.org/officeDocument/2006/relationships/settings" Target="settings.xml"/><Relationship Id="rId12" Type="http://schemas.openxmlformats.org/officeDocument/2006/relationships/hyperlink" Target="https://www.kongsberg.com/maritime/services/kongsberg-remote-services/online-training/" TargetMode="External"/><Relationship Id="rId17" Type="http://schemas.openxmlformats.org/officeDocument/2006/relationships/hyperlink" Target="https://kongsberg.com/" TargetMode="External"/><Relationship Id="rId2" Type="http://schemas.openxmlformats.org/officeDocument/2006/relationships/customXml" Target="../customXml/item2.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unvor.hatling.midtbo@km.kongsber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F2BD21874D54A9C7C9B6E00054D51" ma:contentTypeVersion="13" ma:contentTypeDescription="Create a new document." ma:contentTypeScope="" ma:versionID="ea75b1770dbe0c5a052ac075355ea612">
  <xsd:schema xmlns:xsd="http://www.w3.org/2001/XMLSchema" xmlns:xs="http://www.w3.org/2001/XMLSchema" xmlns:p="http://schemas.microsoft.com/office/2006/metadata/properties" xmlns:ns3="dbe0d0e1-80d8-430e-a2a7-7cdde96c9d31" xmlns:ns4="073bdd24-556b-498a-8eda-c05bf3254644" targetNamespace="http://schemas.microsoft.com/office/2006/metadata/properties" ma:root="true" ma:fieldsID="ba701600f8708201cd2b1ba878a36d17" ns3:_="" ns4:_="">
    <xsd:import namespace="dbe0d0e1-80d8-430e-a2a7-7cdde96c9d31"/>
    <xsd:import namespace="073bdd24-556b-498a-8eda-c05bf32546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0d0e1-80d8-430e-a2a7-7cdde96c9d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bdd24-556b-498a-8eda-c05bf32546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C733D-78FD-4853-B365-6BCB6FE1AA02}">
  <ds:schemaRefs>
    <ds:schemaRef ds:uri="http://schemas.microsoft.com/sharepoint/v3/contenttype/forms"/>
  </ds:schemaRefs>
</ds:datastoreItem>
</file>

<file path=customXml/itemProps2.xml><?xml version="1.0" encoding="utf-8"?>
<ds:datastoreItem xmlns:ds="http://schemas.openxmlformats.org/officeDocument/2006/customXml" ds:itemID="{B2550F3C-6A78-48C7-AD74-E35328644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0d0e1-80d8-430e-a2a7-7cdde96c9d31"/>
    <ds:schemaRef ds:uri="073bdd24-556b-498a-8eda-c05bf3254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4CA29-C33A-497A-B22E-94F0EB01AF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F1FC4-9766-427A-8758-CD018BE7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5</cp:revision>
  <cp:lastPrinted>2020-02-13T08:31:00Z</cp:lastPrinted>
  <dcterms:created xsi:type="dcterms:W3CDTF">2020-03-27T14:28:00Z</dcterms:created>
  <dcterms:modified xsi:type="dcterms:W3CDTF">2020-03-27T15:26:00Z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0x0101005D9F2BD21874D54A9C7C9B6E00054D51</vt:lpwstr>
  </property>
</Properties>
</file>