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DA" w:rsidRPr="00FA7EDA" w:rsidRDefault="00FA7EDA" w:rsidP="00FA7EDA">
      <w:pPr>
        <w:spacing w:line="240" w:lineRule="exact"/>
        <w:rPr>
          <w:rFonts w:ascii="Arial" w:eastAsia="Arial" w:hAnsi="Arial" w:cs="Arial"/>
          <w:b/>
          <w:bCs/>
          <w:sz w:val="22"/>
          <w:szCs w:val="22"/>
        </w:rPr>
      </w:pPr>
      <w:bookmarkStart w:id="0" w:name="_GoBack"/>
      <w:r w:rsidRPr="00FA7EDA">
        <w:rPr>
          <w:rFonts w:ascii="Arial" w:hAnsi="Arial"/>
          <w:b/>
          <w:bCs/>
          <w:sz w:val="22"/>
          <w:szCs w:val="22"/>
        </w:rPr>
        <w:t xml:space="preserve">RM </w:t>
      </w:r>
      <w:proofErr w:type="spellStart"/>
      <w:r w:rsidRPr="00FA7EDA">
        <w:rPr>
          <w:rFonts w:ascii="Arial" w:hAnsi="Arial"/>
          <w:b/>
          <w:bCs/>
          <w:sz w:val="22"/>
          <w:szCs w:val="22"/>
        </w:rPr>
        <w:t>Handelsmedien</w:t>
      </w:r>
      <w:proofErr w:type="spellEnd"/>
      <w:r w:rsidRPr="00FA7EDA">
        <w:rPr>
          <w:rFonts w:ascii="Arial" w:hAnsi="Arial"/>
          <w:b/>
          <w:bCs/>
          <w:sz w:val="22"/>
          <w:szCs w:val="22"/>
        </w:rPr>
        <w:t xml:space="preserve"> stellt Redaktionen neu auf</w:t>
      </w:r>
    </w:p>
    <w:bookmarkEnd w:id="0"/>
    <w:p w:rsidR="00FA7EDA" w:rsidRDefault="00FA7EDA" w:rsidP="00FA7EDA">
      <w:pPr>
        <w:spacing w:line="240" w:lineRule="exact"/>
        <w:rPr>
          <w:rFonts w:ascii="Arial" w:hAnsi="Arial"/>
          <w:b/>
          <w:bCs/>
          <w:sz w:val="20"/>
          <w:szCs w:val="20"/>
        </w:rPr>
      </w:pPr>
    </w:p>
    <w:p w:rsidR="00FA7EDA" w:rsidRDefault="00FA7EDA" w:rsidP="00FA7EDA">
      <w:pPr>
        <w:spacing w:line="240" w:lineRule="exact"/>
        <w:rPr>
          <w:rFonts w:ascii="Arial" w:eastAsia="Arial" w:hAnsi="Arial" w:cs="Arial"/>
          <w:b/>
          <w:bCs/>
          <w:sz w:val="20"/>
          <w:szCs w:val="20"/>
        </w:rPr>
      </w:pPr>
      <w:r>
        <w:rPr>
          <w:rFonts w:ascii="Arial" w:hAnsi="Arial"/>
          <w:b/>
          <w:bCs/>
          <w:sz w:val="20"/>
          <w:szCs w:val="20"/>
        </w:rPr>
        <w:t xml:space="preserve">Personalveränderungen bei </w:t>
      </w:r>
      <w:proofErr w:type="spellStart"/>
      <w:r>
        <w:rPr>
          <w:rFonts w:ascii="Arial" w:hAnsi="Arial"/>
          <w:b/>
          <w:bCs/>
          <w:sz w:val="20"/>
          <w:szCs w:val="20"/>
        </w:rPr>
        <w:t>baumarktmanager</w:t>
      </w:r>
      <w:proofErr w:type="spellEnd"/>
      <w:r>
        <w:rPr>
          <w:rFonts w:ascii="Arial" w:hAnsi="Arial"/>
          <w:b/>
          <w:bCs/>
          <w:sz w:val="20"/>
          <w:szCs w:val="20"/>
        </w:rPr>
        <w:t xml:space="preserve"> und </w:t>
      </w:r>
      <w:proofErr w:type="spellStart"/>
      <w:r>
        <w:rPr>
          <w:rFonts w:ascii="Arial" w:hAnsi="Arial"/>
          <w:b/>
          <w:bCs/>
          <w:sz w:val="20"/>
          <w:szCs w:val="20"/>
        </w:rPr>
        <w:t>baustoffmarkt</w:t>
      </w:r>
      <w:proofErr w:type="spellEnd"/>
    </w:p>
    <w:p w:rsidR="00FA7EDA" w:rsidRDefault="00FA7EDA" w:rsidP="00FA7EDA">
      <w:pPr>
        <w:spacing w:line="240" w:lineRule="exact"/>
        <w:rPr>
          <w:rFonts w:ascii="Arial" w:hAnsi="Arial"/>
          <w:sz w:val="20"/>
          <w:szCs w:val="20"/>
        </w:rPr>
      </w:pPr>
    </w:p>
    <w:p w:rsidR="00FA7EDA" w:rsidRDefault="00FA7EDA" w:rsidP="00FA7EDA">
      <w:pPr>
        <w:spacing w:line="240" w:lineRule="exact"/>
        <w:rPr>
          <w:rFonts w:ascii="Arial" w:hAnsi="Arial"/>
          <w:sz w:val="20"/>
          <w:szCs w:val="20"/>
        </w:rPr>
      </w:pPr>
      <w:r>
        <w:rPr>
          <w:rFonts w:ascii="Arial" w:hAnsi="Arial"/>
          <w:sz w:val="20"/>
          <w:szCs w:val="20"/>
        </w:rPr>
        <w:t xml:space="preserve">Köln, 2. Februar 2018 – Holger Externbrink (49), gibt die Chefredaktion des Handelsmagazins </w:t>
      </w:r>
      <w:proofErr w:type="spellStart"/>
      <w:r>
        <w:rPr>
          <w:rFonts w:ascii="Arial" w:hAnsi="Arial"/>
          <w:sz w:val="20"/>
          <w:szCs w:val="20"/>
        </w:rPr>
        <w:t>baumarktmanager</w:t>
      </w:r>
      <w:proofErr w:type="spellEnd"/>
      <w:r>
        <w:rPr>
          <w:rFonts w:ascii="Arial" w:hAnsi="Arial"/>
          <w:sz w:val="20"/>
          <w:szCs w:val="20"/>
        </w:rPr>
        <w:t xml:space="preserve"> zum 1. Mai 2018 ab. Er konzentriert sich künftig ausschließlich auf seine Aufgaben als Geschäftsführer des Verlages </w:t>
      </w:r>
      <w:r>
        <w:rPr>
          <w:rFonts w:ascii="Arial" w:hAnsi="Arial"/>
          <w:sz w:val="20"/>
          <w:szCs w:val="20"/>
        </w:rPr>
        <w:br/>
        <w:t xml:space="preserve">RM </w:t>
      </w:r>
      <w:proofErr w:type="spellStart"/>
      <w:r>
        <w:rPr>
          <w:rFonts w:ascii="Arial" w:hAnsi="Arial"/>
          <w:sz w:val="20"/>
          <w:szCs w:val="20"/>
        </w:rPr>
        <w:t>Handelsmedien</w:t>
      </w:r>
      <w:proofErr w:type="spellEnd"/>
      <w:r>
        <w:rPr>
          <w:rFonts w:ascii="Arial" w:hAnsi="Arial"/>
          <w:sz w:val="20"/>
          <w:szCs w:val="20"/>
        </w:rPr>
        <w:t>, der Anfang 2017 durch den Zusammenschluss des Kölner Verlages Siegfried Rohn mit dem Bereich Fachtechnik des Verlagshauses Wohlfarth aus Duisburg entstand. Der ehemalige Chefredakteur des Wirtschaftstitels „Handwerk Magazin“ von Holzmann Medien, hatte 2013 zunächst die Verlagsleitung und 2015 die Geschäftsführung des ehemaligen Verlages Siegfried Rohn übernommen.</w:t>
      </w:r>
    </w:p>
    <w:p w:rsidR="00FA7EDA" w:rsidRDefault="00FA7EDA" w:rsidP="00FA7EDA">
      <w:pPr>
        <w:spacing w:line="240" w:lineRule="exact"/>
        <w:rPr>
          <w:rFonts w:ascii="Arial" w:eastAsia="Arial" w:hAnsi="Arial" w:cs="Arial"/>
          <w:sz w:val="20"/>
          <w:szCs w:val="20"/>
        </w:rPr>
      </w:pPr>
    </w:p>
    <w:p w:rsidR="00FA7EDA" w:rsidRDefault="00FA7EDA" w:rsidP="00FA7EDA">
      <w:pPr>
        <w:spacing w:line="240" w:lineRule="exact"/>
        <w:rPr>
          <w:rFonts w:ascii="Arial" w:eastAsia="Arial" w:hAnsi="Arial" w:cs="Arial"/>
          <w:sz w:val="20"/>
          <w:szCs w:val="20"/>
        </w:rPr>
      </w:pPr>
      <w:r>
        <w:rPr>
          <w:rFonts w:ascii="Arial" w:hAnsi="Arial"/>
          <w:sz w:val="20"/>
          <w:szCs w:val="20"/>
        </w:rPr>
        <w:t xml:space="preserve">Die Nachfolge beim </w:t>
      </w:r>
      <w:proofErr w:type="spellStart"/>
      <w:r>
        <w:rPr>
          <w:rFonts w:ascii="Arial" w:hAnsi="Arial"/>
          <w:sz w:val="20"/>
          <w:szCs w:val="20"/>
        </w:rPr>
        <w:t>baumarktmanager</w:t>
      </w:r>
      <w:proofErr w:type="spellEnd"/>
      <w:r>
        <w:rPr>
          <w:rFonts w:ascii="Arial" w:hAnsi="Arial"/>
          <w:sz w:val="20"/>
          <w:szCs w:val="20"/>
        </w:rPr>
        <w:t xml:space="preserve"> tritt Stefan Bartels (35) an, der ebenfalls zum 1.05.2018 vom Duisburger Schwester-Magazin </w:t>
      </w:r>
      <w:proofErr w:type="spellStart"/>
      <w:r>
        <w:rPr>
          <w:rFonts w:ascii="Arial" w:hAnsi="Arial"/>
          <w:sz w:val="20"/>
          <w:szCs w:val="20"/>
        </w:rPr>
        <w:t>baustoffmarkt</w:t>
      </w:r>
      <w:proofErr w:type="spellEnd"/>
      <w:r>
        <w:rPr>
          <w:rFonts w:ascii="Arial" w:hAnsi="Arial"/>
          <w:sz w:val="20"/>
          <w:szCs w:val="20"/>
        </w:rPr>
        <w:t xml:space="preserve"> nach Köln wechselt. Seit 2012 für das Verlagshaus Wohlfarth als Fachredakteur tätig, übernahm Stefan Bartels 2014 die stellvertretende Chefredaktion von </w:t>
      </w:r>
      <w:proofErr w:type="spellStart"/>
      <w:r>
        <w:rPr>
          <w:rFonts w:ascii="Arial" w:hAnsi="Arial"/>
          <w:sz w:val="20"/>
          <w:szCs w:val="20"/>
        </w:rPr>
        <w:t>baustoffmarkt</w:t>
      </w:r>
      <w:proofErr w:type="spellEnd"/>
      <w:r>
        <w:rPr>
          <w:rFonts w:ascii="Arial" w:hAnsi="Arial"/>
          <w:sz w:val="20"/>
          <w:szCs w:val="20"/>
        </w:rPr>
        <w:t xml:space="preserve">. In dieser Funktion war er bislang für die Berichterstattung über den Baustoff-Fachhandel, den DIY-Markt und die deutsche Bauwirtschaft zuständig. „Ich freue mich sehr, dass mit Stefan Bartels ein erfahrener Journalist und Kenner der DIY-Branche die Geschicke von </w:t>
      </w:r>
      <w:proofErr w:type="spellStart"/>
      <w:r>
        <w:rPr>
          <w:rFonts w:ascii="Arial" w:hAnsi="Arial"/>
          <w:sz w:val="20"/>
          <w:szCs w:val="20"/>
        </w:rPr>
        <w:t>baumarktmanager</w:t>
      </w:r>
      <w:proofErr w:type="spellEnd"/>
      <w:r>
        <w:rPr>
          <w:rFonts w:ascii="Arial" w:hAnsi="Arial"/>
          <w:sz w:val="20"/>
          <w:szCs w:val="20"/>
        </w:rPr>
        <w:t xml:space="preserve"> in die Hand nimmt. Er wird die Digitalisierung des Titels weiter vorantreiben“, so Holger Externbrink. </w:t>
      </w:r>
    </w:p>
    <w:p w:rsidR="00FA7EDA" w:rsidRDefault="00FA7EDA" w:rsidP="00FA7EDA">
      <w:pPr>
        <w:rPr>
          <w:rFonts w:ascii="Arial" w:hAnsi="Arial"/>
          <w:sz w:val="20"/>
          <w:szCs w:val="20"/>
        </w:rPr>
      </w:pPr>
    </w:p>
    <w:p w:rsidR="00FA7EDA" w:rsidRDefault="00FA7EDA" w:rsidP="00FA7EDA">
      <w:pPr>
        <w:rPr>
          <w:rStyle w:val="Hyperlink0"/>
        </w:rPr>
      </w:pPr>
      <w:r>
        <w:rPr>
          <w:rFonts w:ascii="Arial" w:hAnsi="Arial"/>
          <w:sz w:val="20"/>
          <w:szCs w:val="20"/>
        </w:rPr>
        <w:t xml:space="preserve">Gleichzeitig geht Markus Howest (56), zurzeit noch Leitender Redakteur bei markt in GRÜN, dem B2B-Magazin für die grüne Branche, zu </w:t>
      </w:r>
      <w:proofErr w:type="spellStart"/>
      <w:r>
        <w:rPr>
          <w:rFonts w:ascii="Arial" w:hAnsi="Arial"/>
          <w:sz w:val="20"/>
          <w:szCs w:val="20"/>
        </w:rPr>
        <w:t>baustoffmarkt</w:t>
      </w:r>
      <w:proofErr w:type="spellEnd"/>
      <w:r>
        <w:rPr>
          <w:rFonts w:ascii="Arial" w:hAnsi="Arial"/>
          <w:sz w:val="20"/>
          <w:szCs w:val="20"/>
        </w:rPr>
        <w:t xml:space="preserve">. Dort wird er sich vorwiegend um den Baustoff-Fachhandel kümmern. Markus Howest blickt auf zahlreiche Erfahrungen als Online-Redakteur, Reiseautor und Fotograf sowie Redakteur zurück, unter anderem beim </w:t>
      </w:r>
      <w:proofErr w:type="spellStart"/>
      <w:r>
        <w:rPr>
          <w:rFonts w:ascii="Arial" w:hAnsi="Arial"/>
          <w:color w:val="000000"/>
          <w:sz w:val="20"/>
          <w:szCs w:val="20"/>
          <w:u w:color="000000"/>
        </w:rPr>
        <w:t>Weka</w:t>
      </w:r>
      <w:proofErr w:type="spellEnd"/>
      <w:r>
        <w:rPr>
          <w:rFonts w:ascii="Arial" w:hAnsi="Arial"/>
          <w:color w:val="000000"/>
          <w:sz w:val="20"/>
          <w:szCs w:val="20"/>
          <w:u w:color="000000"/>
        </w:rPr>
        <w:t xml:space="preserve">-Verlag, Augsburg, und beim Kölner </w:t>
      </w:r>
      <w:r>
        <w:rPr>
          <w:rFonts w:ascii="Arial" w:hAnsi="Arial"/>
          <w:sz w:val="20"/>
          <w:szCs w:val="20"/>
        </w:rPr>
        <w:t>Stadt-</w:t>
      </w:r>
      <w:r>
        <w:rPr>
          <w:rFonts w:ascii="Arial" w:hAnsi="Arial"/>
          <w:color w:val="000000"/>
          <w:sz w:val="20"/>
          <w:szCs w:val="20"/>
          <w:u w:color="000000"/>
        </w:rPr>
        <w:t xml:space="preserve">Anzeiger. Er ist seit Anfang 2017 für RM </w:t>
      </w:r>
      <w:proofErr w:type="spellStart"/>
      <w:r>
        <w:rPr>
          <w:rFonts w:ascii="Arial" w:hAnsi="Arial"/>
          <w:color w:val="000000"/>
          <w:sz w:val="20"/>
          <w:szCs w:val="20"/>
          <w:u w:color="000000"/>
        </w:rPr>
        <w:t>Handelsmedien</w:t>
      </w:r>
      <w:proofErr w:type="spellEnd"/>
      <w:r>
        <w:rPr>
          <w:rFonts w:ascii="Arial" w:hAnsi="Arial"/>
          <w:color w:val="000000"/>
          <w:sz w:val="20"/>
          <w:szCs w:val="20"/>
          <w:u w:color="000000"/>
        </w:rPr>
        <w:t xml:space="preserve"> tä</w:t>
      </w:r>
      <w:r>
        <w:rPr>
          <w:rFonts w:ascii="Arial" w:hAnsi="Arial"/>
          <w:sz w:val="20"/>
          <w:szCs w:val="20"/>
        </w:rPr>
        <w:t>tig. Bei markt in GRÜN</w:t>
      </w:r>
      <w:r>
        <w:rPr>
          <w:rFonts w:ascii="Arial" w:hAnsi="Arial"/>
          <w:color w:val="000000"/>
          <w:sz w:val="20"/>
          <w:szCs w:val="20"/>
          <w:u w:color="000000"/>
        </w:rPr>
        <w:t xml:space="preserve"> übernimmt wieder Kathrin Ernst das Ruder. Sie kommt aus der Elternzeit zurück. </w:t>
      </w:r>
      <w:r>
        <w:rPr>
          <w:rFonts w:ascii="Arial Unicode MS" w:eastAsia="Arial Unicode MS" w:hAnsi="Arial Unicode MS" w:cs="Arial Unicode MS"/>
          <w:color w:val="000000"/>
          <w:sz w:val="20"/>
          <w:szCs w:val="20"/>
          <w:u w:color="000000"/>
        </w:rPr>
        <w:br/>
      </w:r>
      <w:r>
        <w:rPr>
          <w:rFonts w:ascii="Arial Unicode MS" w:eastAsia="Arial Unicode MS" w:hAnsi="Arial Unicode MS" w:cs="Arial Unicode MS"/>
          <w:sz w:val="16"/>
          <w:szCs w:val="16"/>
        </w:rPr>
        <w:br/>
      </w:r>
      <w:r w:rsidRPr="00FA7EDA">
        <w:rPr>
          <w:rFonts w:ascii="Arial" w:hAnsi="Arial" w:cs="Arial"/>
          <w:sz w:val="16"/>
          <w:szCs w:val="16"/>
        </w:rPr>
        <w:t xml:space="preserve">Kontakt: Hildegard Frank, Assistenz der Geschäftsführung RM </w:t>
      </w:r>
      <w:proofErr w:type="spellStart"/>
      <w:r w:rsidRPr="00FA7EDA">
        <w:rPr>
          <w:rFonts w:ascii="Arial" w:hAnsi="Arial" w:cs="Arial"/>
          <w:sz w:val="16"/>
          <w:szCs w:val="16"/>
        </w:rPr>
        <w:t>Handelsmedien</w:t>
      </w:r>
      <w:proofErr w:type="spellEnd"/>
      <w:r w:rsidRPr="00FA7EDA">
        <w:rPr>
          <w:rFonts w:ascii="Arial" w:hAnsi="Arial" w:cs="Arial"/>
          <w:sz w:val="16"/>
          <w:szCs w:val="16"/>
        </w:rPr>
        <w:t xml:space="preserve"> GmbH &amp; Co. KG,</w:t>
      </w:r>
      <w:r w:rsidRPr="00FA7EDA">
        <w:rPr>
          <w:rFonts w:ascii="Arial" w:eastAsia="Arial Unicode MS" w:hAnsi="Arial" w:cs="Arial"/>
          <w:sz w:val="16"/>
          <w:szCs w:val="16"/>
        </w:rPr>
        <w:br/>
      </w:r>
      <w:r w:rsidRPr="00FA7EDA">
        <w:rPr>
          <w:rFonts w:ascii="Arial" w:hAnsi="Arial" w:cs="Arial"/>
          <w:sz w:val="16"/>
          <w:szCs w:val="16"/>
        </w:rPr>
        <w:t xml:space="preserve">Telefon: 0221-5497-299, E-Mail: </w:t>
      </w:r>
      <w:hyperlink r:id="rId7" w:history="1">
        <w:r w:rsidRPr="00FA7EDA">
          <w:rPr>
            <w:rStyle w:val="Hyperlink0"/>
          </w:rPr>
          <w:t>h.frank@rm-handelsmedien.de</w:t>
        </w:r>
      </w:hyperlink>
      <w:r w:rsidRPr="00FA7EDA">
        <w:rPr>
          <w:rStyle w:val="Hyperlink0"/>
        </w:rPr>
        <w:t>.</w:t>
      </w:r>
    </w:p>
    <w:p w:rsidR="00FA7EDA" w:rsidRPr="00FA7EDA" w:rsidRDefault="00FA7EDA" w:rsidP="00FA7EDA">
      <w:pPr>
        <w:rPr>
          <w:rStyle w:val="Hyperlink0"/>
        </w:rPr>
      </w:pPr>
    </w:p>
    <w:p w:rsidR="00FA7EDA" w:rsidRPr="00FA7EDA" w:rsidRDefault="00FA7EDA" w:rsidP="00FA7EDA">
      <w:pPr>
        <w:rPr>
          <w:rFonts w:ascii="Arial" w:hAnsi="Arial" w:cs="Arial"/>
          <w:sz w:val="16"/>
          <w:szCs w:val="16"/>
        </w:rPr>
      </w:pPr>
      <w:r w:rsidRPr="00FA7EDA">
        <w:rPr>
          <w:rStyle w:val="Hyperlink0"/>
        </w:rPr>
        <w:t xml:space="preserve">Die RM </w:t>
      </w:r>
      <w:proofErr w:type="spellStart"/>
      <w:r w:rsidRPr="00FA7EDA">
        <w:rPr>
          <w:rStyle w:val="Hyperlink0"/>
        </w:rPr>
        <w:t>Handelsmedien</w:t>
      </w:r>
      <w:proofErr w:type="spellEnd"/>
      <w:r w:rsidRPr="00FA7EDA">
        <w:rPr>
          <w:rStyle w:val="Hyperlink0"/>
        </w:rPr>
        <w:t xml:space="preserve"> GmbH &amp; Co. KG, eine 100%ige Tochter der Rudolf Müller Mediengruppe, ist auf Medienangebote für den Handel spezialisiert. Das Unternehmen adressiert heute die Zielgruppen Baumärkte, Gartencenter, Motorgerätefachhändler, Baustoffhändler, Bautechnik- und Produktionsverbindunghandel (PVH) sowie Sicherheitstechnikhändler und -nutzer. Mit </w:t>
      </w:r>
      <w:proofErr w:type="spellStart"/>
      <w:r w:rsidRPr="00FA7EDA">
        <w:rPr>
          <w:rStyle w:val="Hyperlink0"/>
        </w:rPr>
        <w:t>baumarktmanager</w:t>
      </w:r>
      <w:proofErr w:type="spellEnd"/>
      <w:r w:rsidRPr="00FA7EDA">
        <w:rPr>
          <w:rStyle w:val="Hyperlink0"/>
        </w:rPr>
        <w:t xml:space="preserve"> bringt der Verlag das führende </w:t>
      </w:r>
      <w:proofErr w:type="spellStart"/>
      <w:r w:rsidRPr="00FA7EDA">
        <w:rPr>
          <w:rStyle w:val="Hyperlink0"/>
        </w:rPr>
        <w:t>Entscheidermagazin</w:t>
      </w:r>
      <w:proofErr w:type="spellEnd"/>
      <w:r w:rsidRPr="00FA7EDA">
        <w:rPr>
          <w:rStyle w:val="Hyperlink0"/>
        </w:rPr>
        <w:t xml:space="preserve"> der Baumarktbranche heraus. Die Schwesterzeitschrift markt in GRÜN ist das Marketing-Magazin für den gesamten Gartenfachhandel, insbesondere für Vertriebsformen wie Gartencenter und Gartenmärkte von Baumärkten. </w:t>
      </w:r>
      <w:proofErr w:type="spellStart"/>
      <w:r w:rsidRPr="00FA7EDA">
        <w:rPr>
          <w:rStyle w:val="Hyperlink0"/>
        </w:rPr>
        <w:t>baustoffmarkt</w:t>
      </w:r>
      <w:proofErr w:type="spellEnd"/>
      <w:r w:rsidRPr="00FA7EDA">
        <w:rPr>
          <w:rStyle w:val="Hyperlink0"/>
        </w:rPr>
        <w:t xml:space="preserve"> ist das führende Wirtschaftsmagazin für die Baustoff-Branche.</w:t>
      </w:r>
      <w:r w:rsidRPr="00FA7EDA">
        <w:rPr>
          <w:rFonts w:ascii="Arial" w:hAnsi="Arial" w:cs="Arial"/>
          <w:sz w:val="16"/>
          <w:szCs w:val="16"/>
        </w:rPr>
        <w:t xml:space="preserve"> </w:t>
      </w:r>
    </w:p>
    <w:p w:rsidR="00EA60B5" w:rsidRDefault="00EA60B5">
      <w:pPr>
        <w:rPr>
          <w:sz w:val="20"/>
          <w:szCs w:val="20"/>
        </w:rPr>
      </w:pPr>
      <w:r>
        <w:rPr>
          <w:sz w:val="20"/>
          <w:szCs w:val="20"/>
        </w:rPr>
        <w:br w:type="page"/>
      </w:r>
    </w:p>
    <w:p w:rsidR="0070688F" w:rsidRDefault="0070688F">
      <w:pPr>
        <w:rPr>
          <w:sz w:val="20"/>
          <w:szCs w:val="20"/>
        </w:rPr>
      </w:pPr>
    </w:p>
    <w:p w:rsidR="00BC3444" w:rsidRDefault="00BC3444" w:rsidP="004C0EF8">
      <w:pPr>
        <w:rPr>
          <w:sz w:val="20"/>
          <w:szCs w:val="20"/>
        </w:rPr>
      </w:pPr>
    </w:p>
    <w:sectPr w:rsidR="00BC3444" w:rsidSect="00635601">
      <w:headerReference w:type="default" r:id="rId8"/>
      <w:footerReference w:type="default" r:id="rId9"/>
      <w:headerReference w:type="first" r:id="rId10"/>
      <w:footerReference w:type="first" r:id="rId11"/>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DA" w:rsidRDefault="00FA7EDA">
      <w:r>
        <w:separator/>
      </w:r>
    </w:p>
  </w:endnote>
  <w:endnote w:type="continuationSeparator" w:id="0">
    <w:p w:rsidR="00FA7EDA" w:rsidRDefault="00F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DA" w:rsidRDefault="00FA7EDA">
      <w:r>
        <w:separator/>
      </w:r>
    </w:p>
  </w:footnote>
  <w:footnote w:type="continuationSeparator" w:id="0">
    <w:p w:rsidR="00FA7EDA" w:rsidRDefault="00FA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FA7EDA" w:rsidP="00262442">
    <w:pPr>
      <w:pStyle w:val="Kopfzeile"/>
      <w:rPr>
        <w:sz w:val="20"/>
        <w:szCs w:val="20"/>
      </w:rPr>
    </w:pPr>
    <w:bookmarkStart w:id="1" w:name="OhneErsteSeite"/>
    <w:r w:rsidRPr="00FA7EDA">
      <w:rPr>
        <w:color w:val="FFFFFF"/>
        <w:sz w:val="20"/>
        <w:szCs w:val="20"/>
      </w:rPr>
      <w:t>@OhneErsteSeite@2101</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FA7EDA">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FA7EDA">
      <w:rPr>
        <w:rStyle w:val="Seitenzahl"/>
        <w:noProof/>
        <w:sz w:val="20"/>
        <w:szCs w:val="20"/>
      </w:rPr>
      <w:t>31. Januar 2018</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FA7EDA" w:rsidP="00186F00">
    <w:pPr>
      <w:pStyle w:val="Kopfzeile"/>
      <w:rPr>
        <w:color w:val="FFFFFF" w:themeColor="background1"/>
        <w:sz w:val="20"/>
        <w:szCs w:val="20"/>
      </w:rPr>
    </w:pPr>
    <w:bookmarkStart w:id="6" w:name="AusgabeArt"/>
    <w:r w:rsidRPr="00FA7EDA">
      <w:rPr>
        <w:color w:val="FFFFFF"/>
        <w:sz w:val="20"/>
        <w:szCs w:val="20"/>
      </w:rPr>
      <w:t>@Ausgabeart@1</w:t>
    </w:r>
    <w:bookmarkEnd w:id="6"/>
  </w:p>
  <w:p w:rsidR="009421DC" w:rsidRPr="00BE7F4E" w:rsidRDefault="00FA7EDA" w:rsidP="009421DC">
    <w:pPr>
      <w:pStyle w:val="Kopfzeile"/>
      <w:rPr>
        <w:color w:val="FFFFFF" w:themeColor="background1"/>
        <w:sz w:val="20"/>
        <w:szCs w:val="20"/>
      </w:rPr>
    </w:pPr>
    <w:bookmarkStart w:id="7" w:name="PrintCode1"/>
    <w:r w:rsidRPr="00FA7EDA">
      <w:rPr>
        <w:color w:val="FFFFFF"/>
        <w:sz w:val="20"/>
        <w:szCs w:val="20"/>
      </w:rPr>
      <w:t>@ErsteSeite@2018</w:t>
    </w:r>
    <w:bookmarkEnd w:id="7"/>
  </w:p>
  <w:p w:rsidR="00CD641C" w:rsidRPr="00BE7F4E" w:rsidRDefault="00FA7EDA" w:rsidP="00AA0FB5">
    <w:pPr>
      <w:pStyle w:val="Kopfzeile"/>
      <w:spacing w:after="1760"/>
      <w:rPr>
        <w:color w:val="FFFFFF" w:themeColor="background1"/>
        <w:sz w:val="20"/>
        <w:szCs w:val="20"/>
      </w:rPr>
    </w:pPr>
    <w:bookmarkStart w:id="8" w:name="PrintCode2"/>
    <w:r w:rsidRPr="00FA7EDA">
      <w:rPr>
        <w:color w:val="FFFFFF"/>
        <w:sz w:val="20"/>
        <w:szCs w:val="20"/>
      </w:rPr>
      <w:t>@FolgeSeiten@2101</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DA"/>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A7EDA"/>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Hyperlink0">
    <w:name w:val="Hyperlink.0"/>
    <w:basedOn w:val="Absatz-Standardschriftart"/>
    <w:rsid w:val="00FA7EDA"/>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Hyperlink0">
    <w:name w:val="Hyperlink.0"/>
    <w:basedOn w:val="Absatz-Standardschriftart"/>
    <w:rsid w:val="00FA7EDA"/>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frank@rm-handelsmedien.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353</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cp:revision>
  <cp:lastPrinted>2007-08-02T09:33:00Z</cp:lastPrinted>
  <dcterms:created xsi:type="dcterms:W3CDTF">2018-01-31T10:25:00Z</dcterms:created>
  <dcterms:modified xsi:type="dcterms:W3CDTF">2018-01-31T10:27:00Z</dcterms:modified>
</cp:coreProperties>
</file>