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24AD0" w14:textId="4D316C57" w:rsidR="006667BB" w:rsidRPr="006667BB" w:rsidRDefault="00BB2BCB" w:rsidP="006667BB">
      <w:pPr>
        <w:widowControl w:val="0"/>
        <w:autoSpaceDE w:val="0"/>
        <w:autoSpaceDN w:val="0"/>
        <w:adjustRightInd w:val="0"/>
        <w:spacing w:after="0" w:line="240" w:lineRule="auto"/>
        <w:ind w:left="0"/>
        <w:rPr>
          <w:rFonts w:ascii="Calibri" w:eastAsia="Times New Roman" w:hAnsi="Calibri"/>
          <w:sz w:val="24"/>
          <w:szCs w:val="24"/>
          <w:lang w:eastAsia="sv-SE"/>
        </w:rPr>
      </w:pPr>
      <w:r w:rsidRPr="006667BB">
        <w:rPr>
          <w:rFonts w:ascii="Calibri" w:hAnsi="Calibri" w:cstheme="minorHAnsi"/>
          <w:b/>
          <w:sz w:val="24"/>
          <w:szCs w:val="24"/>
        </w:rPr>
        <w:br/>
      </w:r>
      <w:r w:rsidR="00E73A10" w:rsidRPr="006667BB">
        <w:rPr>
          <w:rFonts w:ascii="Calibri" w:eastAsia="Times New Roman" w:hAnsi="Calibri"/>
          <w:sz w:val="24"/>
          <w:szCs w:val="24"/>
          <w:lang w:eastAsia="sv-SE"/>
        </w:rPr>
        <w:t>Pressmeddelande</w:t>
      </w:r>
      <w:r w:rsidR="00F77720">
        <w:rPr>
          <w:rFonts w:ascii="Calibri" w:eastAsia="Times New Roman" w:hAnsi="Calibri"/>
          <w:sz w:val="24"/>
          <w:szCs w:val="24"/>
          <w:lang w:eastAsia="sv-SE"/>
        </w:rPr>
        <w:t>, 2014-02-28</w:t>
      </w:r>
      <w:r w:rsidR="008975DC" w:rsidRPr="006667BB">
        <w:rPr>
          <w:rFonts w:ascii="Calibri" w:eastAsia="Times New Roman" w:hAnsi="Calibri"/>
          <w:sz w:val="24"/>
          <w:szCs w:val="24"/>
          <w:lang w:eastAsia="sv-SE"/>
        </w:rPr>
        <w:t xml:space="preserve">:    </w:t>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p>
    <w:p w14:paraId="3C05471A" w14:textId="14705F01" w:rsidR="006667BB" w:rsidRPr="006667BB" w:rsidRDefault="00E53A36" w:rsidP="006667BB">
      <w:pPr>
        <w:widowControl w:val="0"/>
        <w:autoSpaceDE w:val="0"/>
        <w:autoSpaceDN w:val="0"/>
        <w:adjustRightInd w:val="0"/>
        <w:spacing w:after="0" w:line="240" w:lineRule="auto"/>
        <w:ind w:left="0"/>
        <w:rPr>
          <w:rFonts w:ascii="Calibri" w:hAnsi="Calibri" w:cs="Calibri"/>
          <w:sz w:val="30"/>
          <w:szCs w:val="30"/>
          <w:lang w:eastAsia="sv-SE"/>
        </w:rPr>
      </w:pPr>
      <w:r>
        <w:rPr>
          <w:rFonts w:ascii="Calibri" w:hAnsi="Calibri" w:cs="Calibri"/>
          <w:sz w:val="30"/>
          <w:szCs w:val="30"/>
          <w:lang w:eastAsia="sv-SE"/>
        </w:rPr>
        <w:t xml:space="preserve">Eskilstuna, initiativtagare till ny konferens </w:t>
      </w:r>
      <w:r w:rsidR="006667BB" w:rsidRPr="006667BB">
        <w:rPr>
          <w:rFonts w:ascii="Calibri" w:hAnsi="Calibri" w:cs="Calibri"/>
          <w:sz w:val="30"/>
          <w:szCs w:val="30"/>
          <w:lang w:eastAsia="sv-SE"/>
        </w:rPr>
        <w:t>hösten 2014</w:t>
      </w:r>
    </w:p>
    <w:p w14:paraId="4423694D" w14:textId="62D1CFE0" w:rsidR="006667BB" w:rsidRPr="006667BB" w:rsidRDefault="006667BB" w:rsidP="006667BB">
      <w:pPr>
        <w:widowControl w:val="0"/>
        <w:autoSpaceDE w:val="0"/>
        <w:autoSpaceDN w:val="0"/>
        <w:adjustRightInd w:val="0"/>
        <w:spacing w:after="0" w:line="240" w:lineRule="auto"/>
        <w:ind w:left="0"/>
        <w:rPr>
          <w:rFonts w:ascii="Calibri" w:hAnsi="Calibri" w:cs="Franklin Gothic Book"/>
          <w:sz w:val="24"/>
          <w:szCs w:val="24"/>
          <w:lang w:eastAsia="sv-SE"/>
        </w:rPr>
      </w:pPr>
      <w:r w:rsidRPr="006667BB">
        <w:rPr>
          <w:rFonts w:ascii="Calibri" w:hAnsi="Calibri" w:cs="Calibri"/>
          <w:sz w:val="24"/>
          <w:szCs w:val="24"/>
          <w:lang w:eastAsia="sv-SE"/>
        </w:rPr>
        <w:t xml:space="preserve">IPS är en konferens som samlar deltagare från hela Sverige. Konferensen kommer att äga rum 8–9 oktober 2014 på </w:t>
      </w:r>
      <w:proofErr w:type="spellStart"/>
      <w:r w:rsidRPr="006667BB">
        <w:rPr>
          <w:rFonts w:ascii="Calibri" w:hAnsi="Calibri" w:cs="Calibri"/>
          <w:sz w:val="24"/>
          <w:szCs w:val="24"/>
          <w:lang w:eastAsia="sv-SE"/>
        </w:rPr>
        <w:t>Elite</w:t>
      </w:r>
      <w:proofErr w:type="spellEnd"/>
      <w:r w:rsidRPr="006667BB">
        <w:rPr>
          <w:rFonts w:ascii="Calibri" w:hAnsi="Calibri" w:cs="Calibri"/>
          <w:sz w:val="24"/>
          <w:szCs w:val="24"/>
          <w:lang w:eastAsia="sv-SE"/>
        </w:rPr>
        <w:t xml:space="preserve"> Stadshotellet </w:t>
      </w:r>
      <w:r w:rsidR="00F77720">
        <w:rPr>
          <w:rFonts w:ascii="Calibri" w:hAnsi="Calibri" w:cs="Calibri"/>
          <w:sz w:val="24"/>
          <w:szCs w:val="24"/>
          <w:lang w:eastAsia="sv-SE"/>
        </w:rPr>
        <w:t xml:space="preserve">Eskilstuna </w:t>
      </w:r>
      <w:r w:rsidRPr="006667BB">
        <w:rPr>
          <w:rFonts w:ascii="Calibri" w:hAnsi="Calibri" w:cs="Calibri"/>
          <w:sz w:val="24"/>
          <w:szCs w:val="24"/>
          <w:lang w:eastAsia="sv-SE"/>
        </w:rPr>
        <w:t>och beräknas locka c</w:t>
      </w:r>
      <w:r w:rsidR="00423A35">
        <w:rPr>
          <w:rFonts w:ascii="Calibri" w:hAnsi="Calibri" w:cs="Calibri"/>
          <w:sz w:val="24"/>
          <w:szCs w:val="24"/>
          <w:lang w:eastAsia="sv-SE"/>
        </w:rPr>
        <w:t>irk</w:t>
      </w:r>
      <w:r w:rsidRPr="006667BB">
        <w:rPr>
          <w:rFonts w:ascii="Calibri" w:hAnsi="Calibri" w:cs="Calibri"/>
          <w:sz w:val="24"/>
          <w:szCs w:val="24"/>
          <w:lang w:eastAsia="sv-SE"/>
        </w:rPr>
        <w:t>a 350 deltagare. </w:t>
      </w:r>
    </w:p>
    <w:p w14:paraId="0CB908FD" w14:textId="50E2394D" w:rsidR="006667BB" w:rsidRPr="00A95FBC" w:rsidRDefault="006667BB" w:rsidP="006667BB">
      <w:pPr>
        <w:widowControl w:val="0"/>
        <w:autoSpaceDE w:val="0"/>
        <w:autoSpaceDN w:val="0"/>
        <w:adjustRightInd w:val="0"/>
        <w:spacing w:after="0" w:line="240" w:lineRule="auto"/>
        <w:ind w:left="0"/>
        <w:rPr>
          <w:rFonts w:ascii="Calibri" w:hAnsi="Calibri" w:cs="Calibri"/>
          <w:sz w:val="24"/>
          <w:szCs w:val="24"/>
          <w:lang w:eastAsia="sv-SE"/>
        </w:rPr>
      </w:pPr>
      <w:r w:rsidRPr="006667BB">
        <w:rPr>
          <w:rFonts w:ascii="Calibri" w:hAnsi="Calibri" w:cs="Calibri"/>
          <w:sz w:val="24"/>
          <w:szCs w:val="24"/>
          <w:lang w:eastAsia="sv-SE"/>
        </w:rPr>
        <w:t>Malin Rombing, utvecklingsledare på Eskilstuna kommun</w:t>
      </w:r>
      <w:r>
        <w:rPr>
          <w:rFonts w:ascii="Calibri" w:hAnsi="Calibri" w:cs="Calibri"/>
          <w:sz w:val="24"/>
          <w:szCs w:val="24"/>
          <w:lang w:eastAsia="sv-SE"/>
        </w:rPr>
        <w:t>,</w:t>
      </w:r>
      <w:r w:rsidRPr="006667BB">
        <w:rPr>
          <w:rFonts w:ascii="Calibri" w:hAnsi="Calibri" w:cs="Calibri"/>
          <w:sz w:val="24"/>
          <w:szCs w:val="24"/>
          <w:lang w:eastAsia="sv-SE"/>
        </w:rPr>
        <w:t xml:space="preserve"> berättar om hur initiativet kom till.  </w:t>
      </w:r>
      <w:proofErr w:type="gramStart"/>
      <w:r>
        <w:rPr>
          <w:rFonts w:ascii="Calibri" w:hAnsi="Calibri" w:cs="Calibri"/>
          <w:sz w:val="24"/>
          <w:szCs w:val="24"/>
          <w:lang w:eastAsia="sv-SE"/>
        </w:rPr>
        <w:t>-</w:t>
      </w:r>
      <w:proofErr w:type="gramEnd"/>
      <w:r>
        <w:rPr>
          <w:rFonts w:ascii="Calibri" w:hAnsi="Calibri" w:cs="Calibri"/>
          <w:sz w:val="24"/>
          <w:szCs w:val="24"/>
          <w:lang w:eastAsia="sv-SE"/>
        </w:rPr>
        <w:t xml:space="preserve"> </w:t>
      </w:r>
      <w:r w:rsidRPr="00423A35">
        <w:rPr>
          <w:rFonts w:ascii="Calibri" w:hAnsi="Calibri" w:cs="Calibri"/>
          <w:i/>
          <w:sz w:val="24"/>
          <w:szCs w:val="24"/>
          <w:lang w:eastAsia="sv-SE"/>
        </w:rPr>
        <w:t xml:space="preserve">Vi i Eskilstuna kommun, </w:t>
      </w:r>
      <w:r w:rsidR="001652F4" w:rsidRPr="00423A35">
        <w:rPr>
          <w:rFonts w:ascii="Calibri" w:hAnsi="Calibri" w:cs="Calibri"/>
          <w:i/>
          <w:sz w:val="24"/>
          <w:szCs w:val="24"/>
          <w:lang w:eastAsia="sv-SE"/>
        </w:rPr>
        <w:t>arbetsspecialistverksamheten på Vuxenförvaltningen</w:t>
      </w:r>
      <w:r w:rsidRPr="00423A35">
        <w:rPr>
          <w:rFonts w:ascii="Calibri" w:hAnsi="Calibri" w:cs="Calibri"/>
          <w:i/>
          <w:sz w:val="24"/>
          <w:szCs w:val="24"/>
          <w:lang w:eastAsia="sv-SE"/>
        </w:rPr>
        <w:t xml:space="preserve"> har under två år jobbat framgån</w:t>
      </w:r>
      <w:r w:rsidR="00A95FBC" w:rsidRPr="00423A35">
        <w:rPr>
          <w:rFonts w:ascii="Calibri" w:hAnsi="Calibri" w:cs="Calibri"/>
          <w:i/>
          <w:sz w:val="24"/>
          <w:szCs w:val="24"/>
          <w:lang w:eastAsia="sv-SE"/>
        </w:rPr>
        <w:t>gsrikt med att implementera IPS. IPS är en förkortning av</w:t>
      </w:r>
      <w:r w:rsidRPr="00423A35">
        <w:rPr>
          <w:rFonts w:ascii="Calibri" w:hAnsi="Calibri" w:cs="Calibri"/>
          <w:i/>
          <w:sz w:val="24"/>
          <w:szCs w:val="24"/>
          <w:lang w:eastAsia="sv-SE"/>
        </w:rPr>
        <w:t xml:space="preserve"> </w:t>
      </w:r>
      <w:proofErr w:type="spellStart"/>
      <w:r w:rsidRPr="00423A35">
        <w:rPr>
          <w:rFonts w:ascii="Calibri" w:hAnsi="Calibri" w:cs="Calibri"/>
          <w:i/>
          <w:sz w:val="24"/>
          <w:szCs w:val="24"/>
          <w:lang w:eastAsia="sv-SE"/>
        </w:rPr>
        <w:t>individual</w:t>
      </w:r>
      <w:proofErr w:type="spellEnd"/>
      <w:r w:rsidRPr="00423A35">
        <w:rPr>
          <w:rFonts w:ascii="Calibri" w:hAnsi="Calibri" w:cs="Calibri"/>
          <w:i/>
          <w:sz w:val="24"/>
          <w:szCs w:val="24"/>
          <w:lang w:eastAsia="sv-SE"/>
        </w:rPr>
        <w:t xml:space="preserve"> </w:t>
      </w:r>
      <w:proofErr w:type="spellStart"/>
      <w:r w:rsidR="00A95FBC" w:rsidRPr="00423A35">
        <w:rPr>
          <w:rFonts w:ascii="Calibri" w:hAnsi="Calibri" w:cs="Calibri"/>
          <w:i/>
          <w:sz w:val="24"/>
          <w:szCs w:val="24"/>
          <w:lang w:eastAsia="sv-SE"/>
        </w:rPr>
        <w:t>placement</w:t>
      </w:r>
      <w:proofErr w:type="spellEnd"/>
      <w:r w:rsidR="00A95FBC" w:rsidRPr="00423A35">
        <w:rPr>
          <w:rFonts w:ascii="Calibri" w:hAnsi="Calibri" w:cs="Calibri"/>
          <w:i/>
          <w:sz w:val="24"/>
          <w:szCs w:val="24"/>
          <w:lang w:eastAsia="sv-SE"/>
        </w:rPr>
        <w:t xml:space="preserve"> and support och </w:t>
      </w:r>
      <w:r w:rsidRPr="00423A35">
        <w:rPr>
          <w:rFonts w:ascii="Calibri" w:hAnsi="Calibri" w:cs="Calibri"/>
          <w:i/>
          <w:sz w:val="24"/>
          <w:szCs w:val="24"/>
          <w:lang w:eastAsia="sv-SE"/>
        </w:rPr>
        <w:t xml:space="preserve">är en arbetsrehabiliteringsmodell som syftar till att stötta personer med </w:t>
      </w:r>
      <w:r w:rsidR="001652F4" w:rsidRPr="00423A35">
        <w:rPr>
          <w:rFonts w:ascii="Calibri" w:hAnsi="Calibri" w:cs="Calibri"/>
          <w:i/>
          <w:sz w:val="24"/>
          <w:szCs w:val="24"/>
          <w:lang w:eastAsia="sv-SE"/>
        </w:rPr>
        <w:t>intellektuell eller psykisk</w:t>
      </w:r>
      <w:r w:rsidR="008E6444">
        <w:rPr>
          <w:rFonts w:ascii="Calibri" w:hAnsi="Calibri" w:cs="Calibri"/>
          <w:i/>
          <w:sz w:val="24"/>
          <w:szCs w:val="24"/>
          <w:lang w:eastAsia="sv-SE"/>
        </w:rPr>
        <w:t xml:space="preserve"> </w:t>
      </w:r>
      <w:bookmarkStart w:id="0" w:name="_GoBack"/>
      <w:bookmarkEnd w:id="0"/>
      <w:r w:rsidRPr="00423A35">
        <w:rPr>
          <w:rFonts w:ascii="Calibri" w:hAnsi="Calibri" w:cs="Calibri"/>
          <w:i/>
          <w:sz w:val="24"/>
          <w:szCs w:val="24"/>
          <w:lang w:eastAsia="sv-SE"/>
        </w:rPr>
        <w:t>funktionsnedsättning att hitta, få och behålla ett arbete. Vi har under åren deltagit i nätverk runt om i Sverige med andra kommuner som också jobbar med IPS och haft många kommuner på studiebesök för att se vår verksamhet.</w:t>
      </w:r>
      <w:r w:rsidR="001652F4">
        <w:rPr>
          <w:rFonts w:ascii="Calibri" w:hAnsi="Calibri" w:cs="Calibri"/>
          <w:sz w:val="24"/>
          <w:szCs w:val="24"/>
          <w:lang w:eastAsia="sv-SE"/>
        </w:rPr>
        <w:t xml:space="preserve"> </w:t>
      </w:r>
      <w:r w:rsidRPr="006667BB">
        <w:rPr>
          <w:rFonts w:ascii="Calibri" w:hAnsi="Calibri" w:cs="Calibri"/>
          <w:sz w:val="24"/>
          <w:szCs w:val="24"/>
          <w:lang w:eastAsia="sv-SE"/>
        </w:rPr>
        <w:t xml:space="preserve">Patrik Nilsson, enhetschef </w:t>
      </w:r>
      <w:r>
        <w:rPr>
          <w:rFonts w:ascii="Calibri" w:hAnsi="Calibri" w:cs="Calibri"/>
          <w:sz w:val="24"/>
          <w:szCs w:val="24"/>
          <w:lang w:eastAsia="sv-SE"/>
        </w:rPr>
        <w:t>på</w:t>
      </w:r>
      <w:r w:rsidR="001652F4">
        <w:rPr>
          <w:rFonts w:ascii="Calibri" w:hAnsi="Calibri" w:cs="Calibri"/>
          <w:sz w:val="24"/>
          <w:szCs w:val="24"/>
          <w:lang w:eastAsia="sv-SE"/>
        </w:rPr>
        <w:t xml:space="preserve"> arbetsspecialistverksamheten</w:t>
      </w:r>
      <w:r w:rsidR="00423A35">
        <w:rPr>
          <w:rFonts w:ascii="Calibri" w:hAnsi="Calibri" w:cs="Calibri"/>
          <w:sz w:val="24"/>
          <w:szCs w:val="24"/>
          <w:lang w:eastAsia="sv-SE"/>
        </w:rPr>
        <w:t>,</w:t>
      </w:r>
      <w:r>
        <w:rPr>
          <w:rFonts w:ascii="Calibri" w:hAnsi="Calibri" w:cs="Tahoma"/>
          <w:sz w:val="24"/>
          <w:szCs w:val="24"/>
          <w:lang w:eastAsia="sv-SE"/>
        </w:rPr>
        <w:t xml:space="preserve"> </w:t>
      </w:r>
      <w:r w:rsidR="00A95FBC">
        <w:rPr>
          <w:rFonts w:ascii="Calibri" w:hAnsi="Calibri" w:cs="Calibri"/>
          <w:sz w:val="24"/>
          <w:szCs w:val="24"/>
          <w:lang w:eastAsia="sv-SE"/>
        </w:rPr>
        <w:t>förklarar</w:t>
      </w:r>
      <w:r w:rsidRPr="006667BB">
        <w:rPr>
          <w:rFonts w:ascii="Calibri" w:hAnsi="Calibri" w:cs="Calibri"/>
          <w:sz w:val="24"/>
          <w:szCs w:val="24"/>
          <w:lang w:eastAsia="sv-SE"/>
        </w:rPr>
        <w:t xml:space="preserve"> att </w:t>
      </w:r>
      <w:r w:rsidRPr="00F77720">
        <w:rPr>
          <w:rFonts w:ascii="Calibri" w:hAnsi="Calibri" w:cs="Calibri"/>
          <w:i/>
          <w:sz w:val="24"/>
          <w:szCs w:val="24"/>
          <w:lang w:eastAsia="sv-SE"/>
        </w:rPr>
        <w:t xml:space="preserve">eftersom det finns ett stort intresse för IPS i Sverige så vill vi anordna en konferens där alla intresserade får ta del av den mest aktuella </w:t>
      </w:r>
      <w:r w:rsidR="00A95FBC" w:rsidRPr="00F77720">
        <w:rPr>
          <w:rFonts w:ascii="Calibri" w:hAnsi="Calibri" w:cs="Calibri"/>
          <w:i/>
          <w:sz w:val="24"/>
          <w:szCs w:val="24"/>
          <w:lang w:eastAsia="sv-SE"/>
        </w:rPr>
        <w:t>forskningen inom IPS</w:t>
      </w:r>
      <w:r w:rsidRPr="00F77720">
        <w:rPr>
          <w:rFonts w:ascii="Calibri" w:hAnsi="Calibri" w:cs="Calibri"/>
          <w:i/>
          <w:sz w:val="24"/>
          <w:szCs w:val="24"/>
          <w:lang w:eastAsia="sv-SE"/>
        </w:rPr>
        <w:t>.</w:t>
      </w:r>
      <w:r w:rsidRPr="006667BB">
        <w:rPr>
          <w:rFonts w:ascii="Calibri" w:hAnsi="Calibri" w:cs="Calibri"/>
          <w:sz w:val="24"/>
          <w:szCs w:val="24"/>
          <w:lang w:eastAsia="sv-SE"/>
        </w:rPr>
        <w:t xml:space="preserve"> Föreläsare på konferensen kommer bland annat </w:t>
      </w:r>
      <w:r w:rsidR="00423A35">
        <w:rPr>
          <w:rFonts w:ascii="Calibri" w:hAnsi="Calibri" w:cs="Calibri"/>
          <w:sz w:val="24"/>
          <w:szCs w:val="24"/>
          <w:lang w:eastAsia="sv-SE"/>
        </w:rPr>
        <w:t xml:space="preserve">att vara Ulrika </w:t>
      </w:r>
      <w:proofErr w:type="spellStart"/>
      <w:r w:rsidR="00423A35">
        <w:rPr>
          <w:rFonts w:ascii="Calibri" w:hAnsi="Calibri" w:cs="Calibri"/>
          <w:sz w:val="24"/>
          <w:szCs w:val="24"/>
          <w:lang w:eastAsia="sv-SE"/>
        </w:rPr>
        <w:t>Bejerholm</w:t>
      </w:r>
      <w:proofErr w:type="spellEnd"/>
      <w:r w:rsidR="00423A35">
        <w:rPr>
          <w:rFonts w:ascii="Calibri" w:hAnsi="Calibri" w:cs="Calibri"/>
          <w:sz w:val="24"/>
          <w:szCs w:val="24"/>
          <w:lang w:eastAsia="sv-SE"/>
        </w:rPr>
        <w:t>, Docent/</w:t>
      </w:r>
      <w:proofErr w:type="spellStart"/>
      <w:r w:rsidR="00423A35">
        <w:rPr>
          <w:rFonts w:ascii="Calibri" w:hAnsi="Calibri" w:cs="Calibri"/>
          <w:sz w:val="24"/>
          <w:szCs w:val="24"/>
          <w:lang w:eastAsia="sv-SE"/>
        </w:rPr>
        <w:t>A</w:t>
      </w:r>
      <w:r w:rsidRPr="006667BB">
        <w:rPr>
          <w:rFonts w:ascii="Calibri" w:hAnsi="Calibri" w:cs="Calibri"/>
          <w:sz w:val="24"/>
          <w:szCs w:val="24"/>
          <w:lang w:eastAsia="sv-SE"/>
        </w:rPr>
        <w:t>ssociate</w:t>
      </w:r>
      <w:proofErr w:type="spellEnd"/>
      <w:r w:rsidRPr="006667BB">
        <w:rPr>
          <w:rFonts w:ascii="Calibri" w:hAnsi="Calibri" w:cs="Calibri"/>
          <w:sz w:val="24"/>
          <w:szCs w:val="24"/>
          <w:lang w:eastAsia="sv-SE"/>
        </w:rPr>
        <w:t xml:space="preserve"> Professor, Urban Markström, Universitetslektor och Alain </w:t>
      </w:r>
      <w:proofErr w:type="spellStart"/>
      <w:r w:rsidRPr="006667BB">
        <w:rPr>
          <w:rFonts w:ascii="Calibri" w:hAnsi="Calibri" w:cs="Calibri"/>
          <w:sz w:val="24"/>
          <w:szCs w:val="24"/>
          <w:lang w:eastAsia="sv-SE"/>
        </w:rPr>
        <w:t>Topor</w:t>
      </w:r>
      <w:proofErr w:type="spellEnd"/>
      <w:r w:rsidRPr="006667BB">
        <w:rPr>
          <w:rFonts w:ascii="Calibri" w:hAnsi="Calibri" w:cs="Calibri"/>
          <w:sz w:val="24"/>
          <w:szCs w:val="24"/>
          <w:lang w:eastAsia="sv-SE"/>
        </w:rPr>
        <w:t>, Docent. Även representanter från SKL och socialdepartementet kommer att föreläsa på konferensen.</w:t>
      </w:r>
    </w:p>
    <w:p w14:paraId="20FDD165" w14:textId="2620A39C" w:rsidR="00E73A10" w:rsidRPr="006667BB" w:rsidRDefault="00A95FBC" w:rsidP="006667BB">
      <w:pPr>
        <w:spacing w:line="240" w:lineRule="auto"/>
        <w:ind w:left="0"/>
        <w:rPr>
          <w:rFonts w:ascii="Calibri" w:eastAsia="Times New Roman" w:hAnsi="Calibri"/>
          <w:sz w:val="24"/>
          <w:szCs w:val="24"/>
          <w:lang w:eastAsia="sv-SE"/>
        </w:rPr>
      </w:pPr>
      <w:proofErr w:type="gramStart"/>
      <w:r>
        <w:rPr>
          <w:rFonts w:ascii="Calibri" w:hAnsi="Calibri" w:cs="Calibri"/>
          <w:sz w:val="24"/>
          <w:szCs w:val="24"/>
          <w:lang w:eastAsia="sv-SE"/>
        </w:rPr>
        <w:t>-</w:t>
      </w:r>
      <w:proofErr w:type="gramEnd"/>
      <w:r w:rsidR="00F77720">
        <w:rPr>
          <w:rFonts w:ascii="Calibri" w:hAnsi="Calibri" w:cs="Calibri"/>
          <w:sz w:val="24"/>
          <w:szCs w:val="24"/>
          <w:lang w:eastAsia="sv-SE"/>
        </w:rPr>
        <w:t xml:space="preserve"> </w:t>
      </w:r>
      <w:r w:rsidRPr="00423A35">
        <w:rPr>
          <w:rFonts w:ascii="Calibri" w:hAnsi="Calibri" w:cs="Calibri"/>
          <w:i/>
          <w:sz w:val="24"/>
          <w:szCs w:val="24"/>
          <w:lang w:eastAsia="sv-SE"/>
        </w:rPr>
        <w:t>Det är fantastiskt roligt att vi</w:t>
      </w:r>
      <w:r w:rsidR="006667BB" w:rsidRPr="00423A35">
        <w:rPr>
          <w:rFonts w:ascii="Calibri" w:hAnsi="Calibri" w:cs="Calibri"/>
          <w:i/>
          <w:sz w:val="24"/>
          <w:szCs w:val="24"/>
          <w:lang w:eastAsia="sv-SE"/>
        </w:rPr>
        <w:t xml:space="preserve"> i Eskilstuna är initiativtagare till den här konferensen. Nu ska vi </w:t>
      </w:r>
      <w:r w:rsidRPr="00423A35">
        <w:rPr>
          <w:rFonts w:ascii="Calibri" w:hAnsi="Calibri" w:cs="Calibri"/>
          <w:i/>
          <w:sz w:val="24"/>
          <w:szCs w:val="24"/>
          <w:lang w:eastAsia="sv-SE"/>
        </w:rPr>
        <w:t xml:space="preserve">tillsammans </w:t>
      </w:r>
      <w:r w:rsidR="006667BB" w:rsidRPr="00423A35">
        <w:rPr>
          <w:rFonts w:ascii="Calibri" w:hAnsi="Calibri" w:cs="Calibri"/>
          <w:i/>
          <w:sz w:val="24"/>
          <w:szCs w:val="24"/>
          <w:lang w:eastAsia="sv-SE"/>
        </w:rPr>
        <w:t xml:space="preserve">se till att den blir lyckad och välbesökt. Förhoppningsvis blir det </w:t>
      </w:r>
      <w:r w:rsidRPr="00423A35">
        <w:rPr>
          <w:rFonts w:ascii="Calibri" w:hAnsi="Calibri" w:cs="Calibri"/>
          <w:i/>
          <w:sz w:val="24"/>
          <w:szCs w:val="24"/>
          <w:lang w:eastAsia="sv-SE"/>
        </w:rPr>
        <w:t xml:space="preserve">ett möte </w:t>
      </w:r>
      <w:r w:rsidR="006667BB" w:rsidRPr="00423A35">
        <w:rPr>
          <w:rFonts w:ascii="Calibri" w:hAnsi="Calibri" w:cs="Calibri"/>
          <w:i/>
          <w:sz w:val="24"/>
          <w:szCs w:val="24"/>
          <w:lang w:eastAsia="sv-SE"/>
        </w:rPr>
        <w:t>som vi kan välkomna år efter år till vår stad.  Vi ska vara stolta att vi är en förebild för andra kommuner i de här frågorna. </w:t>
      </w:r>
      <w:r w:rsidR="006667BB" w:rsidRPr="00423A35">
        <w:rPr>
          <w:rFonts w:ascii="Calibri" w:hAnsi="Calibri"/>
          <w:i/>
          <w:sz w:val="24"/>
          <w:szCs w:val="24"/>
          <w:lang w:eastAsia="sv-SE"/>
        </w:rPr>
        <w:t>Eskilstuna är en attraktiv destination för konferenser, kongresser och möten och nu har vi chansen att visa upp det för deltagare från hela Sverige.</w:t>
      </w:r>
      <w:r w:rsidRPr="00423A35">
        <w:rPr>
          <w:rFonts w:ascii="Calibri" w:hAnsi="Calibri"/>
          <w:i/>
          <w:sz w:val="24"/>
          <w:szCs w:val="24"/>
          <w:lang w:eastAsia="sv-SE"/>
        </w:rPr>
        <w:t xml:space="preserve"> Vi behöver fler som är modiga och vågar stå som värdar, precis så som Vuxenförvaltningen nu gö</w:t>
      </w:r>
      <w:r>
        <w:rPr>
          <w:rFonts w:ascii="Calibri" w:hAnsi="Calibri"/>
          <w:sz w:val="24"/>
          <w:szCs w:val="24"/>
          <w:lang w:eastAsia="sv-SE"/>
        </w:rPr>
        <w:t>r</w:t>
      </w:r>
      <w:r w:rsidR="00423A35">
        <w:rPr>
          <w:rFonts w:ascii="Calibri" w:hAnsi="Calibri"/>
          <w:sz w:val="24"/>
          <w:szCs w:val="24"/>
          <w:lang w:eastAsia="sv-SE"/>
        </w:rPr>
        <w:t>,</w:t>
      </w:r>
      <w:r>
        <w:rPr>
          <w:rFonts w:ascii="Calibri" w:hAnsi="Calibri"/>
          <w:sz w:val="24"/>
          <w:szCs w:val="24"/>
          <w:lang w:eastAsia="sv-SE"/>
        </w:rPr>
        <w:t xml:space="preserve"> </w:t>
      </w:r>
      <w:r w:rsidR="006667BB" w:rsidRPr="006667BB">
        <w:rPr>
          <w:rFonts w:ascii="Calibri" w:hAnsi="Calibri"/>
          <w:sz w:val="24"/>
          <w:szCs w:val="24"/>
          <w:lang w:eastAsia="sv-SE"/>
        </w:rPr>
        <w:t>säger Emelie Gard, projektledare för Eskilstuna Convention Bureau.</w:t>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t xml:space="preserve">  </w:t>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r>
      <w:r w:rsidR="008975DC" w:rsidRPr="006667BB">
        <w:rPr>
          <w:rFonts w:ascii="Calibri" w:eastAsia="Times New Roman" w:hAnsi="Calibri"/>
          <w:sz w:val="24"/>
          <w:szCs w:val="24"/>
          <w:lang w:eastAsia="sv-SE"/>
        </w:rPr>
        <w:tab/>
        <w:t xml:space="preserve"> </w:t>
      </w:r>
      <w:r w:rsidR="00E73A10" w:rsidRPr="006667BB">
        <w:rPr>
          <w:rFonts w:ascii="Calibri" w:hAnsi="Calibri"/>
          <w:sz w:val="24"/>
          <w:szCs w:val="24"/>
        </w:rPr>
        <w:br/>
      </w:r>
      <w:r w:rsidR="00E73A10" w:rsidRPr="006667BB">
        <w:rPr>
          <w:rFonts w:ascii="Calibri" w:hAnsi="Calibri"/>
          <w:sz w:val="20"/>
          <w:szCs w:val="20"/>
        </w:rPr>
        <w:t>Eskilstuna Convention Bureau (ECB) är en del av Eskilstuna Marknadsföring AB och en icke vinstdrivande organisation. Genom en strategisk värvning av nationella och internationella möten och evenemang bidrar ECB till en positiv utveckling, tillväxt och marknadsföring av Eskilstuna.</w:t>
      </w:r>
    </w:p>
    <w:p w14:paraId="4456E230" w14:textId="77777777" w:rsidR="00FD1EFD" w:rsidRPr="006667BB" w:rsidRDefault="00FD1EFD" w:rsidP="00793111">
      <w:pPr>
        <w:autoSpaceDE w:val="0"/>
        <w:autoSpaceDN w:val="0"/>
        <w:adjustRightInd w:val="0"/>
        <w:spacing w:after="0" w:line="240" w:lineRule="auto"/>
        <w:ind w:left="0"/>
        <w:rPr>
          <w:rFonts w:ascii="Calibri" w:hAnsi="Calibri" w:cstheme="minorHAnsi"/>
          <w:sz w:val="24"/>
          <w:szCs w:val="24"/>
        </w:rPr>
      </w:pPr>
    </w:p>
    <w:p w14:paraId="543024C0" w14:textId="77777777" w:rsidR="001A31D5" w:rsidRPr="006667BB" w:rsidRDefault="001A31D5" w:rsidP="00FD1EFD">
      <w:pPr>
        <w:rPr>
          <w:rFonts w:ascii="Calibri" w:hAnsi="Calibri" w:cstheme="minorHAnsi"/>
          <w:sz w:val="24"/>
          <w:szCs w:val="24"/>
        </w:rPr>
      </w:pPr>
    </w:p>
    <w:sectPr w:rsidR="001A31D5" w:rsidRPr="006667BB" w:rsidSect="00FD1EFD">
      <w:headerReference w:type="default" r:id="rId9"/>
      <w:footerReference w:type="default" r:id="rId10"/>
      <w:pgSz w:w="11906" w:h="16838" w:code="9"/>
      <w:pgMar w:top="3090" w:right="1418" w:bottom="1134" w:left="1418" w:header="794" w:footer="454" w:gutter="0"/>
      <w:cols w:space="708"/>
      <w:vAlign w:val="both"/>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4C765" w14:textId="77777777" w:rsidR="00E53A36" w:rsidRDefault="00E53A36" w:rsidP="0070624C">
      <w:r>
        <w:separator/>
      </w:r>
    </w:p>
  </w:endnote>
  <w:endnote w:type="continuationSeparator" w:id="0">
    <w:p w14:paraId="12767646" w14:textId="77777777" w:rsidR="00E53A36" w:rsidRDefault="00E53A36" w:rsidP="0070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DotumChe">
    <w:charset w:val="81"/>
    <w:family w:val="modern"/>
    <w:pitch w:val="fixed"/>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5BC04" w14:textId="77777777" w:rsidR="00E53A36" w:rsidRDefault="00E53A36" w:rsidP="00FD1EFD">
    <w:pPr>
      <w:pStyle w:val="Sidfot"/>
      <w:pBdr>
        <w:bottom w:val="single" w:sz="6" w:space="1" w:color="auto"/>
      </w:pBdr>
      <w:tabs>
        <w:tab w:val="clear" w:pos="4536"/>
      </w:tabs>
      <w:ind w:left="0"/>
      <w:jc w:val="center"/>
      <w:rPr>
        <w:color w:val="404040" w:themeColor="text1" w:themeTint="BF"/>
        <w:sz w:val="16"/>
        <w:szCs w:val="16"/>
        <w:lang w:eastAsia="sv-SE"/>
      </w:rPr>
    </w:pPr>
  </w:p>
  <w:p w14:paraId="0F1AD3FA" w14:textId="77777777" w:rsidR="00E53A36" w:rsidRDefault="00E53A36" w:rsidP="00037755">
    <w:pPr>
      <w:pStyle w:val="Sidfot"/>
      <w:tabs>
        <w:tab w:val="clear" w:pos="4536"/>
      </w:tabs>
      <w:ind w:left="0"/>
      <w:jc w:val="center"/>
      <w:rPr>
        <w:color w:val="404040" w:themeColor="text1" w:themeTint="BF"/>
        <w:sz w:val="16"/>
        <w:szCs w:val="16"/>
        <w:lang w:eastAsia="sv-SE"/>
      </w:rPr>
    </w:pPr>
    <w:r w:rsidRPr="00037755">
      <w:rPr>
        <w:color w:val="404040" w:themeColor="text1" w:themeTint="BF"/>
        <w:sz w:val="16"/>
        <w:szCs w:val="16"/>
        <w:lang w:eastAsia="sv-SE"/>
      </w:rPr>
      <w:t xml:space="preserve">Eskilstuna Convention Bureau, </w:t>
    </w:r>
    <w:proofErr w:type="spellStart"/>
    <w:r w:rsidRPr="00037755">
      <w:rPr>
        <w:color w:val="404040" w:themeColor="text1" w:themeTint="BF"/>
        <w:sz w:val="16"/>
        <w:szCs w:val="16"/>
        <w:lang w:eastAsia="sv-SE"/>
      </w:rPr>
      <w:t>Rothoffsvillan</w:t>
    </w:r>
    <w:proofErr w:type="spellEnd"/>
    <w:r>
      <w:rPr>
        <w:color w:val="404040" w:themeColor="text1" w:themeTint="BF"/>
        <w:sz w:val="16"/>
        <w:szCs w:val="16"/>
        <w:lang w:eastAsia="sv-SE"/>
      </w:rPr>
      <w:t xml:space="preserve">, </w:t>
    </w:r>
    <w:r w:rsidRPr="00037755">
      <w:rPr>
        <w:color w:val="404040" w:themeColor="text1" w:themeTint="BF"/>
        <w:sz w:val="16"/>
        <w:szCs w:val="16"/>
        <w:lang w:eastAsia="sv-SE"/>
      </w:rPr>
      <w:t>SE-631 86 Eskilstuna</w:t>
    </w:r>
    <w:r>
      <w:rPr>
        <w:color w:val="404040" w:themeColor="text1" w:themeTint="BF"/>
        <w:sz w:val="16"/>
        <w:szCs w:val="16"/>
        <w:lang w:eastAsia="sv-SE"/>
      </w:rPr>
      <w:t>, Sweden</w:t>
    </w:r>
  </w:p>
  <w:p w14:paraId="1342CE3A" w14:textId="77777777" w:rsidR="00E53A36" w:rsidRPr="00037755" w:rsidRDefault="00E53A36" w:rsidP="00037755">
    <w:pPr>
      <w:pStyle w:val="Sidfot"/>
      <w:tabs>
        <w:tab w:val="clear" w:pos="4536"/>
      </w:tabs>
      <w:ind w:left="0"/>
      <w:jc w:val="center"/>
      <w:rPr>
        <w:color w:val="404040" w:themeColor="text1" w:themeTint="BF"/>
        <w:sz w:val="16"/>
        <w:szCs w:val="16"/>
        <w:lang w:val="en-US" w:eastAsia="sv-SE"/>
      </w:rPr>
    </w:pPr>
    <w:r w:rsidRPr="00037755">
      <w:rPr>
        <w:color w:val="404040" w:themeColor="text1" w:themeTint="BF"/>
        <w:sz w:val="16"/>
        <w:szCs w:val="16"/>
        <w:lang w:val="en-US" w:eastAsia="sv-SE"/>
      </w:rPr>
      <w:t>Phone +46 (0)</w:t>
    </w:r>
    <w:r>
      <w:rPr>
        <w:color w:val="404040" w:themeColor="text1" w:themeTint="BF"/>
        <w:sz w:val="16"/>
        <w:szCs w:val="16"/>
        <w:lang w:val="en-US" w:eastAsia="sv-SE"/>
      </w:rPr>
      <w:t>16 – 400 03 66</w:t>
    </w:r>
    <w:r w:rsidRPr="00037755">
      <w:rPr>
        <w:color w:val="404040" w:themeColor="text1" w:themeTint="BF"/>
        <w:sz w:val="16"/>
        <w:szCs w:val="16"/>
        <w:lang w:val="en-US" w:eastAsia="sv-SE"/>
      </w:rPr>
      <w:t>, info@eskilstunaconvention.se</w:t>
    </w:r>
    <w:r>
      <w:rPr>
        <w:color w:val="404040" w:themeColor="text1" w:themeTint="BF"/>
        <w:sz w:val="16"/>
        <w:szCs w:val="16"/>
        <w:lang w:val="en-US" w:eastAsia="sv-SE"/>
      </w:rPr>
      <w:t>,</w:t>
    </w:r>
    <w:r w:rsidRPr="00037755">
      <w:rPr>
        <w:color w:val="404040" w:themeColor="text1" w:themeTint="BF"/>
        <w:sz w:val="16"/>
        <w:szCs w:val="16"/>
        <w:lang w:val="en-US" w:eastAsia="sv-SE"/>
      </w:rPr>
      <w:t xml:space="preserve"> www.eskilstunaconvention.se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EC75E" w14:textId="77777777" w:rsidR="00E53A36" w:rsidRDefault="00E53A36" w:rsidP="0070624C">
      <w:r>
        <w:separator/>
      </w:r>
    </w:p>
  </w:footnote>
  <w:footnote w:type="continuationSeparator" w:id="0">
    <w:p w14:paraId="0EAC3C92" w14:textId="77777777" w:rsidR="00E53A36" w:rsidRDefault="00E53A36" w:rsidP="007062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5973B" w14:textId="77777777" w:rsidR="00E53A36" w:rsidRDefault="00E53A36" w:rsidP="0070624C">
    <w:pPr>
      <w:pStyle w:val="Sidhuvud"/>
      <w:ind w:left="0"/>
    </w:pPr>
    <w:r>
      <w:rPr>
        <w:noProof/>
        <w:lang w:eastAsia="sv-SE"/>
      </w:rPr>
      <w:drawing>
        <wp:inline distT="0" distB="0" distL="0" distR="0" wp14:anchorId="7469D9C5" wp14:editId="1BD4439E">
          <wp:extent cx="869950" cy="869950"/>
          <wp:effectExtent l="0" t="0" r="6350" b="6350"/>
          <wp:docPr id="1" name="Bildobjekt 1" descr="C:\Users\anbac_EMA\AppData\Local\Microsoft\Windows\Temporary Internet Files\Content.Outlook\RTG5G960\ECB_red_PMS18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bac_EMA\AppData\Local\Microsoft\Windows\Temporary Internet Files\Content.Outlook\RTG5G960\ECB_red_PMS18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inline>
      </w:drawing>
    </w:r>
    <w:r>
      <w:rPr>
        <w:noProof/>
        <w:lang w:eastAsia="sv-SE"/>
      </w:rPr>
      <w:drawing>
        <wp:anchor distT="0" distB="0" distL="114300" distR="114300" simplePos="0" relativeHeight="251657728" behindDoc="1" locked="0" layoutInCell="1" allowOverlap="1" wp14:anchorId="3932D15A" wp14:editId="6D963213">
          <wp:simplePos x="0" y="0"/>
          <wp:positionH relativeFrom="column">
            <wp:posOffset>-1143000</wp:posOffset>
          </wp:positionH>
          <wp:positionV relativeFrom="paragraph">
            <wp:posOffset>-818515</wp:posOffset>
          </wp:positionV>
          <wp:extent cx="8572500" cy="2869565"/>
          <wp:effectExtent l="0" t="0" r="0" b="0"/>
          <wp:wrapNone/>
          <wp:docPr id="6" name="Bild 7" descr="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s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0" cy="2869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7A214" w14:textId="77777777" w:rsidR="00E53A36" w:rsidRDefault="00E53A36" w:rsidP="0070624C">
    <w:pPr>
      <w:pStyle w:val="Sidhuvud"/>
    </w:pPr>
    <w:r>
      <w:rPr>
        <w:noProof/>
        <w:lang w:eastAsia="sv-SE"/>
      </w:rPr>
      <mc:AlternateContent>
        <mc:Choice Requires="wps">
          <w:drawing>
            <wp:anchor distT="0" distB="0" distL="114300" distR="114300" simplePos="0" relativeHeight="251656704" behindDoc="0" locked="0" layoutInCell="1" allowOverlap="1" wp14:anchorId="360BEE93" wp14:editId="02CC57FF">
              <wp:simplePos x="0" y="0"/>
              <wp:positionH relativeFrom="column">
                <wp:posOffset>-1256030</wp:posOffset>
              </wp:positionH>
              <wp:positionV relativeFrom="paragraph">
                <wp:posOffset>588010</wp:posOffset>
              </wp:positionV>
              <wp:extent cx="7957185" cy="1410335"/>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7185" cy="141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8.9pt;margin-top:46.3pt;width:626.55pt;height:1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ZSfQIAAPw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" stroked="f"/>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E233B"/>
    <w:multiLevelType w:val="hybridMultilevel"/>
    <w:tmpl w:val="EA46449E"/>
    <w:lvl w:ilvl="0" w:tplc="AC68A198">
      <w:start w:val="200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55"/>
    <w:rsid w:val="0002182B"/>
    <w:rsid w:val="00037755"/>
    <w:rsid w:val="0008751F"/>
    <w:rsid w:val="00087552"/>
    <w:rsid w:val="000B6D85"/>
    <w:rsid w:val="00142B7E"/>
    <w:rsid w:val="001652F4"/>
    <w:rsid w:val="001A31D5"/>
    <w:rsid w:val="001C7846"/>
    <w:rsid w:val="002A0F81"/>
    <w:rsid w:val="0037442C"/>
    <w:rsid w:val="003D5EB0"/>
    <w:rsid w:val="00423A35"/>
    <w:rsid w:val="00531344"/>
    <w:rsid w:val="005553F8"/>
    <w:rsid w:val="006667BB"/>
    <w:rsid w:val="00691E3F"/>
    <w:rsid w:val="006A2B9B"/>
    <w:rsid w:val="0070624C"/>
    <w:rsid w:val="00793111"/>
    <w:rsid w:val="007F5C6D"/>
    <w:rsid w:val="008975DC"/>
    <w:rsid w:val="008E6444"/>
    <w:rsid w:val="00A95FBC"/>
    <w:rsid w:val="00B15E9D"/>
    <w:rsid w:val="00BB2BCB"/>
    <w:rsid w:val="00C402FB"/>
    <w:rsid w:val="00C436CD"/>
    <w:rsid w:val="00CF2BB1"/>
    <w:rsid w:val="00E53A36"/>
    <w:rsid w:val="00E56183"/>
    <w:rsid w:val="00E73A10"/>
    <w:rsid w:val="00F77720"/>
    <w:rsid w:val="00F909A0"/>
    <w:rsid w:val="00FD1EF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A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38"/>
    <w:pPr>
      <w:spacing w:after="200" w:line="276" w:lineRule="auto"/>
      <w:ind w:left="1800"/>
    </w:pPr>
    <w:rPr>
      <w:rFonts w:ascii="Franklin Gothic Book" w:hAnsi="Franklin Gothic Book"/>
      <w:sz w:val="22"/>
      <w:szCs w:val="22"/>
      <w:lang w:eastAsia="en-US"/>
    </w:rPr>
  </w:style>
  <w:style w:type="paragraph" w:styleId="Rubrik1">
    <w:name w:val="heading 1"/>
    <w:basedOn w:val="Normal"/>
    <w:next w:val="Normal"/>
    <w:link w:val="Rubrik1Char"/>
    <w:uiPriority w:val="9"/>
    <w:qFormat/>
    <w:rsid w:val="001F6242"/>
    <w:pPr>
      <w:keepNext/>
      <w:tabs>
        <w:tab w:val="left" w:pos="1800"/>
      </w:tabs>
      <w:spacing w:before="240" w:after="60"/>
      <w:outlineLvl w:val="0"/>
    </w:pPr>
    <w:rPr>
      <w:rFonts w:eastAsia="DotumChe"/>
      <w:bCs/>
      <w:kern w:val="32"/>
      <w:sz w:val="52"/>
      <w:szCs w:val="5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07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07D9"/>
  </w:style>
  <w:style w:type="paragraph" w:styleId="Sidfot">
    <w:name w:val="footer"/>
    <w:basedOn w:val="Normal"/>
    <w:link w:val="SidfotChar"/>
    <w:uiPriority w:val="99"/>
    <w:unhideWhenUsed/>
    <w:rsid w:val="005107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07D9"/>
  </w:style>
  <w:style w:type="paragraph" w:styleId="Bubbeltext">
    <w:name w:val="Balloon Text"/>
    <w:basedOn w:val="Normal"/>
    <w:link w:val="BubbeltextChar"/>
    <w:uiPriority w:val="99"/>
    <w:semiHidden/>
    <w:unhideWhenUsed/>
    <w:rsid w:val="009408FA"/>
    <w:pPr>
      <w:spacing w:after="0" w:line="240" w:lineRule="auto"/>
    </w:pPr>
    <w:rPr>
      <w:rFonts w:ascii="Tahoma" w:hAnsi="Tahoma" w:cs="Tahoma"/>
      <w:sz w:val="16"/>
      <w:szCs w:val="16"/>
    </w:rPr>
  </w:style>
  <w:style w:type="character" w:customStyle="1" w:styleId="BubbeltextChar">
    <w:name w:val="Bubbeltext Char"/>
    <w:link w:val="Bubbeltext"/>
    <w:uiPriority w:val="99"/>
    <w:semiHidden/>
    <w:rsid w:val="009408FA"/>
    <w:rPr>
      <w:rFonts w:ascii="Tahoma" w:hAnsi="Tahoma" w:cs="Tahoma"/>
      <w:sz w:val="16"/>
      <w:szCs w:val="16"/>
    </w:rPr>
  </w:style>
  <w:style w:type="character" w:customStyle="1" w:styleId="Rubrik1Char">
    <w:name w:val="Rubrik 1 Char"/>
    <w:link w:val="Rubrik1"/>
    <w:uiPriority w:val="9"/>
    <w:rsid w:val="001F6242"/>
    <w:rPr>
      <w:rFonts w:ascii="Franklin Gothic Book" w:eastAsia="DotumChe" w:hAnsi="Franklin Gothic Book"/>
      <w:bCs/>
      <w:kern w:val="32"/>
      <w:sz w:val="52"/>
      <w:szCs w:val="52"/>
      <w:lang w:eastAsia="en-US"/>
    </w:rPr>
  </w:style>
  <w:style w:type="paragraph" w:customStyle="1" w:styleId="Ljusskuggning-dekorfrg21">
    <w:name w:val="Ljus skuggning - dekorfärg 21"/>
    <w:basedOn w:val="Normal"/>
    <w:next w:val="Normal"/>
    <w:link w:val="Ljusskuggning-dekorfrg2Char"/>
    <w:uiPriority w:val="30"/>
    <w:rsid w:val="001777A8"/>
    <w:pPr>
      <w:pBdr>
        <w:bottom w:val="single" w:sz="4" w:space="4" w:color="4F81BD"/>
      </w:pBdr>
      <w:spacing w:before="200" w:after="280"/>
      <w:ind w:left="936" w:right="936"/>
    </w:pPr>
    <w:rPr>
      <w:b/>
      <w:bCs/>
      <w:i/>
      <w:iCs/>
      <w:color w:val="4F81BD"/>
    </w:rPr>
  </w:style>
  <w:style w:type="character" w:customStyle="1" w:styleId="Ljusskuggning-dekorfrg2Char">
    <w:name w:val="Ljus skuggning - dekorfärg 2 Char"/>
    <w:link w:val="Ljusskuggning-dekorfrg21"/>
    <w:uiPriority w:val="30"/>
    <w:rsid w:val="001777A8"/>
    <w:rPr>
      <w:b/>
      <w:bCs/>
      <w:i/>
      <w:iCs/>
      <w:color w:val="4F81BD"/>
      <w:sz w:val="22"/>
      <w:szCs w:val="22"/>
      <w:lang w:eastAsia="en-US"/>
    </w:rPr>
  </w:style>
  <w:style w:type="character" w:styleId="Hyperlnk">
    <w:name w:val="Hyperlink"/>
    <w:uiPriority w:val="99"/>
    <w:unhideWhenUsed/>
    <w:rsid w:val="00163645"/>
    <w:rPr>
      <w:color w:val="0000FF"/>
      <w:u w:val="single"/>
    </w:rPr>
  </w:style>
  <w:style w:type="character" w:styleId="AnvndHyperlnk">
    <w:name w:val="FollowedHyperlink"/>
    <w:uiPriority w:val="99"/>
    <w:semiHidden/>
    <w:unhideWhenUsed/>
    <w:rsid w:val="00145C5E"/>
    <w:rPr>
      <w:color w:val="800080"/>
      <w:u w:val="single"/>
    </w:rPr>
  </w:style>
  <w:style w:type="paragraph" w:styleId="Liststycke">
    <w:name w:val="List Paragraph"/>
    <w:basedOn w:val="Normal"/>
    <w:uiPriority w:val="34"/>
    <w:qFormat/>
    <w:rsid w:val="00B15E9D"/>
    <w:pPr>
      <w:ind w:left="720"/>
      <w:contextualSpacing/>
    </w:pPr>
    <w:rPr>
      <w:rFonts w:asciiTheme="minorHAnsi" w:eastAsiaTheme="minorHAnsi" w:hAnsiTheme="minorHAnsi" w:cstheme="minorBidi"/>
    </w:rPr>
  </w:style>
  <w:style w:type="character" w:customStyle="1" w:styleId="textrubriklaks1">
    <w:name w:val="text_rubrik_laks1"/>
    <w:basedOn w:val="Standardstycketypsnitt"/>
    <w:rsid w:val="00E73A10"/>
    <w:rPr>
      <w:rFonts w:ascii="Verdana" w:hAnsi="Verdana" w:hint="default"/>
      <w:b w:val="0"/>
      <w:bCs w:val="0"/>
      <w:color w:val="00A0E4"/>
      <w:sz w:val="38"/>
      <w:szCs w:val="3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38"/>
    <w:pPr>
      <w:spacing w:after="200" w:line="276" w:lineRule="auto"/>
      <w:ind w:left="1800"/>
    </w:pPr>
    <w:rPr>
      <w:rFonts w:ascii="Franklin Gothic Book" w:hAnsi="Franklin Gothic Book"/>
      <w:sz w:val="22"/>
      <w:szCs w:val="22"/>
      <w:lang w:eastAsia="en-US"/>
    </w:rPr>
  </w:style>
  <w:style w:type="paragraph" w:styleId="Rubrik1">
    <w:name w:val="heading 1"/>
    <w:basedOn w:val="Normal"/>
    <w:next w:val="Normal"/>
    <w:link w:val="Rubrik1Char"/>
    <w:uiPriority w:val="9"/>
    <w:qFormat/>
    <w:rsid w:val="001F6242"/>
    <w:pPr>
      <w:keepNext/>
      <w:tabs>
        <w:tab w:val="left" w:pos="1800"/>
      </w:tabs>
      <w:spacing w:before="240" w:after="60"/>
      <w:outlineLvl w:val="0"/>
    </w:pPr>
    <w:rPr>
      <w:rFonts w:eastAsia="DotumChe"/>
      <w:bCs/>
      <w:kern w:val="32"/>
      <w:sz w:val="52"/>
      <w:szCs w:val="5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07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07D9"/>
  </w:style>
  <w:style w:type="paragraph" w:styleId="Sidfot">
    <w:name w:val="footer"/>
    <w:basedOn w:val="Normal"/>
    <w:link w:val="SidfotChar"/>
    <w:uiPriority w:val="99"/>
    <w:unhideWhenUsed/>
    <w:rsid w:val="005107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07D9"/>
  </w:style>
  <w:style w:type="paragraph" w:styleId="Bubbeltext">
    <w:name w:val="Balloon Text"/>
    <w:basedOn w:val="Normal"/>
    <w:link w:val="BubbeltextChar"/>
    <w:uiPriority w:val="99"/>
    <w:semiHidden/>
    <w:unhideWhenUsed/>
    <w:rsid w:val="009408FA"/>
    <w:pPr>
      <w:spacing w:after="0" w:line="240" w:lineRule="auto"/>
    </w:pPr>
    <w:rPr>
      <w:rFonts w:ascii="Tahoma" w:hAnsi="Tahoma" w:cs="Tahoma"/>
      <w:sz w:val="16"/>
      <w:szCs w:val="16"/>
    </w:rPr>
  </w:style>
  <w:style w:type="character" w:customStyle="1" w:styleId="BubbeltextChar">
    <w:name w:val="Bubbeltext Char"/>
    <w:link w:val="Bubbeltext"/>
    <w:uiPriority w:val="99"/>
    <w:semiHidden/>
    <w:rsid w:val="009408FA"/>
    <w:rPr>
      <w:rFonts w:ascii="Tahoma" w:hAnsi="Tahoma" w:cs="Tahoma"/>
      <w:sz w:val="16"/>
      <w:szCs w:val="16"/>
    </w:rPr>
  </w:style>
  <w:style w:type="character" w:customStyle="1" w:styleId="Rubrik1Char">
    <w:name w:val="Rubrik 1 Char"/>
    <w:link w:val="Rubrik1"/>
    <w:uiPriority w:val="9"/>
    <w:rsid w:val="001F6242"/>
    <w:rPr>
      <w:rFonts w:ascii="Franklin Gothic Book" w:eastAsia="DotumChe" w:hAnsi="Franklin Gothic Book"/>
      <w:bCs/>
      <w:kern w:val="32"/>
      <w:sz w:val="52"/>
      <w:szCs w:val="52"/>
      <w:lang w:eastAsia="en-US"/>
    </w:rPr>
  </w:style>
  <w:style w:type="paragraph" w:customStyle="1" w:styleId="Ljusskuggning-dekorfrg21">
    <w:name w:val="Ljus skuggning - dekorfärg 21"/>
    <w:basedOn w:val="Normal"/>
    <w:next w:val="Normal"/>
    <w:link w:val="Ljusskuggning-dekorfrg2Char"/>
    <w:uiPriority w:val="30"/>
    <w:rsid w:val="001777A8"/>
    <w:pPr>
      <w:pBdr>
        <w:bottom w:val="single" w:sz="4" w:space="4" w:color="4F81BD"/>
      </w:pBdr>
      <w:spacing w:before="200" w:after="280"/>
      <w:ind w:left="936" w:right="936"/>
    </w:pPr>
    <w:rPr>
      <w:b/>
      <w:bCs/>
      <w:i/>
      <w:iCs/>
      <w:color w:val="4F81BD"/>
    </w:rPr>
  </w:style>
  <w:style w:type="character" w:customStyle="1" w:styleId="Ljusskuggning-dekorfrg2Char">
    <w:name w:val="Ljus skuggning - dekorfärg 2 Char"/>
    <w:link w:val="Ljusskuggning-dekorfrg21"/>
    <w:uiPriority w:val="30"/>
    <w:rsid w:val="001777A8"/>
    <w:rPr>
      <w:b/>
      <w:bCs/>
      <w:i/>
      <w:iCs/>
      <w:color w:val="4F81BD"/>
      <w:sz w:val="22"/>
      <w:szCs w:val="22"/>
      <w:lang w:eastAsia="en-US"/>
    </w:rPr>
  </w:style>
  <w:style w:type="character" w:styleId="Hyperlnk">
    <w:name w:val="Hyperlink"/>
    <w:uiPriority w:val="99"/>
    <w:unhideWhenUsed/>
    <w:rsid w:val="00163645"/>
    <w:rPr>
      <w:color w:val="0000FF"/>
      <w:u w:val="single"/>
    </w:rPr>
  </w:style>
  <w:style w:type="character" w:styleId="AnvndHyperlnk">
    <w:name w:val="FollowedHyperlink"/>
    <w:uiPriority w:val="99"/>
    <w:semiHidden/>
    <w:unhideWhenUsed/>
    <w:rsid w:val="00145C5E"/>
    <w:rPr>
      <w:color w:val="800080"/>
      <w:u w:val="single"/>
    </w:rPr>
  </w:style>
  <w:style w:type="paragraph" w:styleId="Liststycke">
    <w:name w:val="List Paragraph"/>
    <w:basedOn w:val="Normal"/>
    <w:uiPriority w:val="34"/>
    <w:qFormat/>
    <w:rsid w:val="00B15E9D"/>
    <w:pPr>
      <w:ind w:left="720"/>
      <w:contextualSpacing/>
    </w:pPr>
    <w:rPr>
      <w:rFonts w:asciiTheme="minorHAnsi" w:eastAsiaTheme="minorHAnsi" w:hAnsiTheme="minorHAnsi" w:cstheme="minorBidi"/>
    </w:rPr>
  </w:style>
  <w:style w:type="character" w:customStyle="1" w:styleId="textrubriklaks1">
    <w:name w:val="text_rubrik_laks1"/>
    <w:basedOn w:val="Standardstycketypsnitt"/>
    <w:rsid w:val="00E73A10"/>
    <w:rPr>
      <w:rFonts w:ascii="Verdana" w:hAnsi="Verdana" w:hint="default"/>
      <w:b w:val="0"/>
      <w:bCs w:val="0"/>
      <w:color w:val="00A0E4"/>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1781">
      <w:bodyDiv w:val="1"/>
      <w:marLeft w:val="0"/>
      <w:marRight w:val="0"/>
      <w:marTop w:val="0"/>
      <w:marBottom w:val="0"/>
      <w:divBdr>
        <w:top w:val="none" w:sz="0" w:space="0" w:color="auto"/>
        <w:left w:val="none" w:sz="0" w:space="0" w:color="auto"/>
        <w:bottom w:val="none" w:sz="0" w:space="0" w:color="auto"/>
        <w:right w:val="none" w:sz="0" w:space="0" w:color="auto"/>
      </w:divBdr>
    </w:div>
    <w:div w:id="15225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8030-4B45-4445-AE90-1D625623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368</Words>
  <Characters>1954</Characters>
  <Application>Microsoft Macintosh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 Backman</dc:creator>
  <cp:lastModifiedBy>EMAB Eskil</cp:lastModifiedBy>
  <cp:revision>4</cp:revision>
  <cp:lastPrinted>2013-10-16T07:12:00Z</cp:lastPrinted>
  <dcterms:created xsi:type="dcterms:W3CDTF">2014-02-27T12:40:00Z</dcterms:created>
  <dcterms:modified xsi:type="dcterms:W3CDTF">2014-02-27T13:28:00Z</dcterms:modified>
</cp:coreProperties>
</file>