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imes New Roman"/>
          <w:szCs w:val="20"/>
          <w:lang w:eastAsia="sv-SE"/>
        </w:rPr>
        <w:id w:val="435091141"/>
        <w:docPartObj>
          <w:docPartGallery w:val="Cover Pages"/>
          <w:docPartUnique/>
        </w:docPartObj>
      </w:sdtPr>
      <w:sdtContent>
        <w:p w14:paraId="3602E99D" w14:textId="73CB4600" w:rsidR="00D6586F" w:rsidRPr="00573D4E" w:rsidRDefault="00573D4E" w:rsidP="00573D4E">
          <w:pPr>
            <w:widowControl w:val="0"/>
            <w:autoSpaceDE w:val="0"/>
            <w:autoSpaceDN w:val="0"/>
            <w:adjustRightInd w:val="0"/>
            <w:spacing w:line="320" w:lineRule="atLeast"/>
            <w:rPr>
              <w:rFonts w:eastAsiaTheme="minorEastAsia" w:cs="Times New Roman"/>
              <w:sz w:val="32"/>
              <w:szCs w:val="32"/>
              <w:lang w:eastAsia="sv-SE"/>
            </w:rPr>
          </w:pPr>
          <w:r w:rsidRPr="00573D4E">
            <w:rPr>
              <w:rFonts w:cs="Helvetica Neue"/>
              <w:b/>
              <w:sz w:val="32"/>
              <w:szCs w:val="32"/>
            </w:rPr>
            <w:t>MUSIK BLIR UNIVERSALSPRÅK PÅ HÅLLA LÅDA</w:t>
          </w:r>
        </w:p>
        <w:p w14:paraId="3ED163A4" w14:textId="77777777" w:rsidR="00D6586F" w:rsidRPr="00573D4E" w:rsidRDefault="00D6586F" w:rsidP="00D6586F">
          <w:pPr>
            <w:widowControl w:val="0"/>
            <w:autoSpaceDE w:val="0"/>
            <w:autoSpaceDN w:val="0"/>
            <w:adjustRightInd w:val="0"/>
            <w:spacing w:line="276" w:lineRule="auto"/>
            <w:rPr>
              <w:rFonts w:cs="Helvetica Neue"/>
              <w:szCs w:val="20"/>
            </w:rPr>
          </w:pPr>
        </w:p>
        <w:p w14:paraId="5B0E15CD" w14:textId="73078921" w:rsidR="00573D4E" w:rsidRPr="00573D4E" w:rsidRDefault="00573D4E" w:rsidP="00573D4E">
          <w:pPr>
            <w:widowControl w:val="0"/>
            <w:autoSpaceDE w:val="0"/>
            <w:autoSpaceDN w:val="0"/>
            <w:adjustRightInd w:val="0"/>
            <w:rPr>
              <w:rFonts w:cs="Helvetica Neue"/>
              <w:b/>
              <w:szCs w:val="20"/>
            </w:rPr>
          </w:pPr>
          <w:r w:rsidRPr="00573D4E">
            <w:rPr>
              <w:rFonts w:cs="Helvetica Neue"/>
              <w:b/>
              <w:szCs w:val="20"/>
            </w:rPr>
            <w:t xml:space="preserve">Den 14 oktober </w:t>
          </w:r>
          <w:proofErr w:type="spellStart"/>
          <w:r w:rsidRPr="00573D4E">
            <w:rPr>
              <w:rFonts w:cs="Helvetica Neue"/>
              <w:b/>
              <w:szCs w:val="20"/>
            </w:rPr>
            <w:t>kl</w:t>
          </w:r>
          <w:proofErr w:type="spellEnd"/>
          <w:r w:rsidRPr="00573D4E">
            <w:rPr>
              <w:rFonts w:cs="Helvetica Neue"/>
              <w:b/>
              <w:szCs w:val="20"/>
            </w:rPr>
            <w:t xml:space="preserve"> 13–15 på Hässleholms stadsbiblioteksfestival Hålla låda står UNGA Musik i Syds integrationsprojekt Bro </w:t>
          </w:r>
          <w:proofErr w:type="spellStart"/>
          <w:r w:rsidRPr="00573D4E">
            <w:rPr>
              <w:rFonts w:cs="Helvetica Neue"/>
              <w:b/>
              <w:szCs w:val="20"/>
            </w:rPr>
            <w:t>bro</w:t>
          </w:r>
          <w:proofErr w:type="spellEnd"/>
          <w:r w:rsidRPr="00573D4E">
            <w:rPr>
              <w:rFonts w:cs="Helvetica Neue"/>
              <w:b/>
              <w:szCs w:val="20"/>
            </w:rPr>
            <w:t xml:space="preserve"> </w:t>
          </w:r>
          <w:proofErr w:type="spellStart"/>
          <w:r w:rsidRPr="00573D4E">
            <w:rPr>
              <w:rFonts w:cs="Helvetica Neue"/>
              <w:b/>
              <w:szCs w:val="20"/>
            </w:rPr>
            <w:t>breja</w:t>
          </w:r>
          <w:proofErr w:type="spellEnd"/>
          <w:r w:rsidRPr="00573D4E">
            <w:rPr>
              <w:rFonts w:cs="Helvetica Neue"/>
              <w:b/>
              <w:szCs w:val="20"/>
            </w:rPr>
            <w:t xml:space="preserve"> för två timmar med levande musikinslag som alla kan delta i, oavsett ålder eller musikaliska förkunskaper. Bland annat blir det visor, dans och trumspel med folkmusikerna Åsa Håkansson, Roberto </w:t>
          </w:r>
          <w:proofErr w:type="spellStart"/>
          <w:r w:rsidRPr="00573D4E">
            <w:rPr>
              <w:rFonts w:cs="Helvetica Neue"/>
              <w:b/>
              <w:szCs w:val="20"/>
            </w:rPr>
            <w:t>Amerise</w:t>
          </w:r>
          <w:proofErr w:type="spellEnd"/>
          <w:r w:rsidRPr="00573D4E">
            <w:rPr>
              <w:rFonts w:cs="Helvetica Neue"/>
              <w:b/>
              <w:szCs w:val="20"/>
            </w:rPr>
            <w:t xml:space="preserve"> och Allan </w:t>
          </w:r>
          <w:proofErr w:type="spellStart"/>
          <w:r w:rsidRPr="00573D4E">
            <w:rPr>
              <w:rFonts w:cs="Helvetica Neue"/>
              <w:b/>
              <w:szCs w:val="20"/>
            </w:rPr>
            <w:t>Skrobe</w:t>
          </w:r>
          <w:proofErr w:type="spellEnd"/>
          <w:r w:rsidRPr="00573D4E">
            <w:rPr>
              <w:rFonts w:cs="Helvetica Neue"/>
              <w:b/>
              <w:szCs w:val="20"/>
            </w:rPr>
            <w:t xml:space="preserve"> samt slagverkarna Omar </w:t>
          </w:r>
          <w:proofErr w:type="spellStart"/>
          <w:r w:rsidRPr="00573D4E">
            <w:rPr>
              <w:rFonts w:cs="Helvetica Neue"/>
              <w:b/>
              <w:szCs w:val="20"/>
            </w:rPr>
            <w:t>Mofleh</w:t>
          </w:r>
          <w:proofErr w:type="spellEnd"/>
          <w:r w:rsidRPr="00573D4E">
            <w:rPr>
              <w:rFonts w:cs="Helvetica Neue"/>
              <w:b/>
              <w:szCs w:val="20"/>
            </w:rPr>
            <w:t xml:space="preserve"> och Malin Hilding.</w:t>
          </w:r>
        </w:p>
        <w:p w14:paraId="0324B519" w14:textId="77777777" w:rsidR="00573D4E" w:rsidRPr="00573D4E" w:rsidRDefault="00573D4E" w:rsidP="00573D4E">
          <w:pPr>
            <w:widowControl w:val="0"/>
            <w:autoSpaceDE w:val="0"/>
            <w:autoSpaceDN w:val="0"/>
            <w:adjustRightInd w:val="0"/>
            <w:rPr>
              <w:rFonts w:cs="Helvetica Neue"/>
              <w:szCs w:val="20"/>
            </w:rPr>
          </w:pPr>
        </w:p>
        <w:p w14:paraId="0F64B5F1" w14:textId="77777777" w:rsidR="00573D4E" w:rsidRPr="00573D4E" w:rsidRDefault="00573D4E" w:rsidP="00573D4E">
          <w:pPr>
            <w:widowControl w:val="0"/>
            <w:autoSpaceDE w:val="0"/>
            <w:autoSpaceDN w:val="0"/>
            <w:adjustRightInd w:val="0"/>
            <w:rPr>
              <w:rFonts w:cs="Helvetica Neue"/>
              <w:szCs w:val="20"/>
            </w:rPr>
          </w:pPr>
          <w:r w:rsidRPr="00573D4E">
            <w:rPr>
              <w:rFonts w:cs="Helvetica Neue"/>
              <w:szCs w:val="20"/>
            </w:rPr>
            <w:t xml:space="preserve">"Mötena med en grupp kvinnor och barn från ett asylboende i Hässleholms kommun är rena </w:t>
          </w:r>
          <w:proofErr w:type="spellStart"/>
          <w:r w:rsidRPr="00573D4E">
            <w:rPr>
              <w:rFonts w:cs="Helvetica Neue"/>
              <w:szCs w:val="20"/>
            </w:rPr>
            <w:t>kärleksboosten</w:t>
          </w:r>
          <w:proofErr w:type="spellEnd"/>
          <w:r w:rsidRPr="00573D4E">
            <w:rPr>
              <w:rFonts w:cs="Helvetica Neue"/>
              <w:szCs w:val="20"/>
            </w:rPr>
            <w:t xml:space="preserve">. […] Fylld av värme, energi och kindpussar lämnar jag dessa tillfällen", skrev nyligen sångerskan och violinisten Åsa Håkansson på sin </w:t>
          </w:r>
          <w:proofErr w:type="spellStart"/>
          <w:r w:rsidRPr="00573D4E">
            <w:rPr>
              <w:rFonts w:cs="Helvetica Neue"/>
              <w:szCs w:val="20"/>
            </w:rPr>
            <w:t>Facebook</w:t>
          </w:r>
          <w:proofErr w:type="spellEnd"/>
          <w:r w:rsidRPr="00573D4E">
            <w:rPr>
              <w:rFonts w:cs="Helvetica Neue"/>
              <w:szCs w:val="20"/>
            </w:rPr>
            <w:t>-sida.</w:t>
          </w:r>
        </w:p>
        <w:p w14:paraId="25A489C9" w14:textId="77777777" w:rsidR="00573D4E" w:rsidRPr="00573D4E" w:rsidRDefault="00573D4E" w:rsidP="00573D4E">
          <w:pPr>
            <w:widowControl w:val="0"/>
            <w:autoSpaceDE w:val="0"/>
            <w:autoSpaceDN w:val="0"/>
            <w:adjustRightInd w:val="0"/>
            <w:rPr>
              <w:rFonts w:cs="Helvetica Neue"/>
              <w:szCs w:val="20"/>
            </w:rPr>
          </w:pPr>
        </w:p>
        <w:p w14:paraId="3446B671" w14:textId="60DEFE64" w:rsidR="00573D4E" w:rsidRPr="00573D4E" w:rsidRDefault="00573D4E" w:rsidP="00573D4E">
          <w:pPr>
            <w:widowControl w:val="0"/>
            <w:autoSpaceDE w:val="0"/>
            <w:autoSpaceDN w:val="0"/>
            <w:adjustRightInd w:val="0"/>
            <w:rPr>
              <w:rFonts w:cs="Helvetica Neue"/>
              <w:szCs w:val="20"/>
            </w:rPr>
          </w:pPr>
          <w:r w:rsidRPr="00573D4E">
            <w:rPr>
              <w:rFonts w:cs="Helvetica Neue"/>
              <w:szCs w:val="20"/>
            </w:rPr>
            <w:t xml:space="preserve">Under 2017 har hon i egenskap av ambassadör för UNGA Musik i Syd, tillsammans med musikern och producenten Allan </w:t>
          </w:r>
          <w:proofErr w:type="spellStart"/>
          <w:r w:rsidRPr="00573D4E">
            <w:rPr>
              <w:rFonts w:cs="Helvetica Neue"/>
              <w:szCs w:val="20"/>
            </w:rPr>
            <w:t>Skrobe</w:t>
          </w:r>
          <w:proofErr w:type="spellEnd"/>
          <w:r w:rsidRPr="00573D4E">
            <w:rPr>
              <w:rFonts w:cs="Helvetica Neue"/>
              <w:szCs w:val="20"/>
            </w:rPr>
            <w:t xml:space="preserve">, uppsökt flyktingboenden och mötesplatser för nyanlända i Kristianstads och Hässleholms kommun. Projektet drivs med stöd av Sparbanken 1826 och heter Bro </w:t>
          </w:r>
          <w:proofErr w:type="spellStart"/>
          <w:r w:rsidRPr="00573D4E">
            <w:rPr>
              <w:rFonts w:cs="Helvetica Neue"/>
              <w:szCs w:val="20"/>
            </w:rPr>
            <w:t>bro</w:t>
          </w:r>
          <w:proofErr w:type="spellEnd"/>
          <w:r w:rsidRPr="00573D4E">
            <w:rPr>
              <w:rFonts w:cs="Helvetica Neue"/>
              <w:szCs w:val="20"/>
            </w:rPr>
            <w:t xml:space="preserve"> </w:t>
          </w:r>
          <w:proofErr w:type="spellStart"/>
          <w:r w:rsidRPr="00573D4E">
            <w:rPr>
              <w:rFonts w:cs="Helvetica Neue"/>
              <w:szCs w:val="20"/>
            </w:rPr>
            <w:t>breja</w:t>
          </w:r>
          <w:proofErr w:type="spellEnd"/>
          <w:r w:rsidRPr="00573D4E">
            <w:rPr>
              <w:rFonts w:cs="Helvetica Neue"/>
              <w:szCs w:val="20"/>
            </w:rPr>
            <w:t>. Med musik som verktyg, men också genom nya kontakter, möten, kunskaps- och erfarenhetsutbyten ska projektet bygga broar</w:t>
          </w:r>
          <w:r w:rsidR="004E1530">
            <w:rPr>
              <w:rFonts w:cs="Helvetica Neue"/>
              <w:szCs w:val="20"/>
            </w:rPr>
            <w:t xml:space="preserve"> mellan omvärld och institution och </w:t>
          </w:r>
          <w:r w:rsidR="004E1530" w:rsidRPr="00573D4E">
            <w:rPr>
              <w:rFonts w:cs="Helvetica Neue"/>
              <w:szCs w:val="20"/>
            </w:rPr>
            <w:t>främja sp</w:t>
          </w:r>
          <w:r w:rsidR="004E1530">
            <w:rPr>
              <w:rFonts w:cs="Helvetica Neue"/>
              <w:szCs w:val="20"/>
            </w:rPr>
            <w:t>råkinlärning och integration.</w:t>
          </w:r>
        </w:p>
        <w:p w14:paraId="17D1DF66" w14:textId="77777777" w:rsidR="00573D4E" w:rsidRPr="00573D4E" w:rsidRDefault="00573D4E" w:rsidP="00573D4E">
          <w:pPr>
            <w:widowControl w:val="0"/>
            <w:autoSpaceDE w:val="0"/>
            <w:autoSpaceDN w:val="0"/>
            <w:adjustRightInd w:val="0"/>
            <w:rPr>
              <w:rFonts w:cs="Helvetica Neue"/>
              <w:szCs w:val="20"/>
            </w:rPr>
          </w:pPr>
        </w:p>
        <w:p w14:paraId="6974176E" w14:textId="23C3AD82" w:rsidR="00573D4E" w:rsidRPr="00573D4E" w:rsidRDefault="00573D4E" w:rsidP="00573D4E">
          <w:pPr>
            <w:widowControl w:val="0"/>
            <w:autoSpaceDE w:val="0"/>
            <w:autoSpaceDN w:val="0"/>
            <w:adjustRightInd w:val="0"/>
            <w:rPr>
              <w:rFonts w:cs="Helvetica Neue"/>
              <w:szCs w:val="20"/>
            </w:rPr>
          </w:pPr>
          <w:r w:rsidRPr="00573D4E">
            <w:rPr>
              <w:rFonts w:cs="Helvetica Neue"/>
              <w:szCs w:val="20"/>
            </w:rPr>
            <w:t xml:space="preserve">Under året har Allan bland annat träffat ett gäng afghanska ungdomar på ett HVB-hem i </w:t>
          </w:r>
          <w:proofErr w:type="spellStart"/>
          <w:r w:rsidRPr="00573D4E">
            <w:rPr>
              <w:rFonts w:cs="Helvetica Neue"/>
              <w:szCs w:val="20"/>
            </w:rPr>
            <w:t>Arkelstorp</w:t>
          </w:r>
          <w:proofErr w:type="spellEnd"/>
          <w:r w:rsidRPr="00573D4E">
            <w:rPr>
              <w:rFonts w:cs="Helvetica Neue"/>
              <w:szCs w:val="20"/>
            </w:rPr>
            <w:t xml:space="preserve">, spelat instrument, sjungit, rappat på dari, engelska och svenska och spelat in ny musik. Under hösten har Åsa spelat, sjungit på en rad olika språk och dansat med nyanlända familjer i </w:t>
          </w:r>
          <w:proofErr w:type="spellStart"/>
          <w:r w:rsidRPr="00573D4E">
            <w:rPr>
              <w:rFonts w:cs="Helvetica Neue"/>
              <w:szCs w:val="20"/>
            </w:rPr>
            <w:t>Ljungdala</w:t>
          </w:r>
          <w:proofErr w:type="spellEnd"/>
          <w:r w:rsidRPr="00573D4E">
            <w:rPr>
              <w:rFonts w:cs="Helvetica Neue"/>
              <w:szCs w:val="20"/>
            </w:rPr>
            <w:t xml:space="preserve"> och Vittsjö. </w:t>
          </w:r>
        </w:p>
        <w:p w14:paraId="25B3CCD3" w14:textId="77777777" w:rsidR="00573D4E" w:rsidRPr="008E00C4" w:rsidRDefault="00573D4E" w:rsidP="00573D4E">
          <w:pPr>
            <w:widowControl w:val="0"/>
            <w:autoSpaceDE w:val="0"/>
            <w:autoSpaceDN w:val="0"/>
            <w:adjustRightInd w:val="0"/>
            <w:rPr>
              <w:rFonts w:cs="Helvetica Neue"/>
              <w:szCs w:val="20"/>
            </w:rPr>
          </w:pPr>
        </w:p>
        <w:p w14:paraId="3265ED87" w14:textId="3AADFCBF" w:rsidR="008E00C4" w:rsidRPr="008E00C4" w:rsidRDefault="008E00C4" w:rsidP="008E00C4">
          <w:pPr>
            <w:rPr>
              <w:rFonts w:eastAsia="Times New Roman" w:cs="Times New Roman"/>
              <w:szCs w:val="20"/>
              <w:lang w:eastAsia="sv-SE"/>
            </w:rPr>
          </w:pPr>
          <w:r w:rsidRPr="008E00C4">
            <w:rPr>
              <w:rFonts w:eastAsia="Times New Roman" w:cs="Times New Roman"/>
              <w:szCs w:val="20"/>
              <w:shd w:val="clear" w:color="auto" w:fill="FFFFFF"/>
              <w:lang w:eastAsia="sv-SE"/>
            </w:rPr>
            <w:t xml:space="preserve">Nu vill de bjuda in fler i denna gemenskap och med musik skapa en tillfällig mötesplats på biblioteksfestivalen Hålla låda. Medverkar </w:t>
          </w:r>
          <w:r w:rsidR="002A7B9A">
            <w:rPr>
              <w:rFonts w:eastAsia="Times New Roman" w:cs="Times New Roman"/>
              <w:szCs w:val="20"/>
              <w:shd w:val="clear" w:color="auto" w:fill="FFFFFF"/>
              <w:lang w:eastAsia="sv-SE"/>
            </w:rPr>
            <w:t xml:space="preserve">utöver Allan och Åsa </w:t>
          </w:r>
          <w:r w:rsidRPr="008E00C4">
            <w:rPr>
              <w:rFonts w:eastAsia="Times New Roman" w:cs="Times New Roman"/>
              <w:szCs w:val="20"/>
              <w:shd w:val="clear" w:color="auto" w:fill="FFFFFF"/>
              <w:lang w:eastAsia="sv-SE"/>
            </w:rPr>
            <w:t xml:space="preserve">gör projektdeltagare från </w:t>
          </w:r>
          <w:proofErr w:type="spellStart"/>
          <w:r w:rsidRPr="008E00C4">
            <w:rPr>
              <w:rFonts w:eastAsia="Times New Roman" w:cs="Times New Roman"/>
              <w:szCs w:val="20"/>
              <w:shd w:val="clear" w:color="auto" w:fill="FFFFFF"/>
              <w:lang w:eastAsia="sv-SE"/>
            </w:rPr>
            <w:t>Trobecks</w:t>
          </w:r>
          <w:proofErr w:type="spellEnd"/>
          <w:r w:rsidRPr="008E00C4">
            <w:rPr>
              <w:rFonts w:eastAsia="Times New Roman" w:cs="Times New Roman"/>
              <w:szCs w:val="20"/>
              <w:shd w:val="clear" w:color="auto" w:fill="FFFFFF"/>
              <w:lang w:eastAsia="sv-SE"/>
            </w:rPr>
            <w:t xml:space="preserve"> asylboe</w:t>
          </w:r>
          <w:r w:rsidR="002A7B9A">
            <w:rPr>
              <w:rFonts w:eastAsia="Times New Roman" w:cs="Times New Roman"/>
              <w:szCs w:val="20"/>
              <w:shd w:val="clear" w:color="auto" w:fill="FFFFFF"/>
              <w:lang w:eastAsia="sv-SE"/>
            </w:rPr>
            <w:t xml:space="preserve">nde och Mötesplats </w:t>
          </w:r>
          <w:proofErr w:type="spellStart"/>
          <w:r w:rsidR="002A7B9A">
            <w:rPr>
              <w:rFonts w:eastAsia="Times New Roman" w:cs="Times New Roman"/>
              <w:szCs w:val="20"/>
              <w:shd w:val="clear" w:color="auto" w:fill="FFFFFF"/>
              <w:lang w:eastAsia="sv-SE"/>
            </w:rPr>
            <w:t>Ljungdala</w:t>
          </w:r>
          <w:proofErr w:type="spellEnd"/>
          <w:r w:rsidR="002A7B9A">
            <w:rPr>
              <w:rFonts w:eastAsia="Times New Roman" w:cs="Times New Roman"/>
              <w:szCs w:val="20"/>
              <w:shd w:val="clear" w:color="auto" w:fill="FFFFFF"/>
              <w:lang w:eastAsia="sv-SE"/>
            </w:rPr>
            <w:t xml:space="preserve">, gitarristen Roberto </w:t>
          </w:r>
          <w:proofErr w:type="spellStart"/>
          <w:r w:rsidR="002A7B9A">
            <w:rPr>
              <w:rFonts w:eastAsia="Times New Roman" w:cs="Times New Roman"/>
              <w:szCs w:val="20"/>
              <w:shd w:val="clear" w:color="auto" w:fill="FFFFFF"/>
              <w:lang w:eastAsia="sv-SE"/>
            </w:rPr>
            <w:t>Amerise</w:t>
          </w:r>
          <w:proofErr w:type="spellEnd"/>
          <w:r w:rsidR="002A7B9A">
            <w:rPr>
              <w:rFonts w:eastAsia="Times New Roman" w:cs="Times New Roman"/>
              <w:szCs w:val="20"/>
              <w:shd w:val="clear" w:color="auto" w:fill="FFFFFF"/>
              <w:lang w:eastAsia="sv-SE"/>
            </w:rPr>
            <w:t xml:space="preserve"> </w:t>
          </w:r>
          <w:r w:rsidR="004E1530">
            <w:rPr>
              <w:rFonts w:eastAsia="Times New Roman" w:cs="Times New Roman"/>
              <w:szCs w:val="20"/>
              <w:shd w:val="clear" w:color="auto" w:fill="FFFFFF"/>
              <w:lang w:eastAsia="sv-SE"/>
            </w:rPr>
            <w:t>samt</w:t>
          </w:r>
          <w:r w:rsidRPr="008E00C4">
            <w:rPr>
              <w:rFonts w:eastAsia="Times New Roman" w:cs="Times New Roman"/>
              <w:szCs w:val="20"/>
              <w:shd w:val="clear" w:color="auto" w:fill="FFFFFF"/>
              <w:lang w:eastAsia="sv-SE"/>
            </w:rPr>
            <w:t xml:space="preserve"> </w:t>
          </w:r>
          <w:proofErr w:type="spellStart"/>
          <w:r w:rsidRPr="008E00C4">
            <w:rPr>
              <w:rFonts w:eastAsia="Times New Roman" w:cs="Times New Roman"/>
              <w:szCs w:val="20"/>
              <w:shd w:val="clear" w:color="auto" w:fill="FFFFFF"/>
              <w:lang w:eastAsia="sv-SE"/>
            </w:rPr>
            <w:t>trumattackarna</w:t>
          </w:r>
          <w:proofErr w:type="spellEnd"/>
          <w:r w:rsidRPr="008E00C4">
            <w:rPr>
              <w:rFonts w:eastAsia="Times New Roman" w:cs="Times New Roman"/>
              <w:szCs w:val="20"/>
              <w:shd w:val="clear" w:color="auto" w:fill="FFFFFF"/>
              <w:lang w:eastAsia="sv-SE"/>
            </w:rPr>
            <w:t xml:space="preserve"> Malin Hilding och Omar </w:t>
          </w:r>
          <w:proofErr w:type="spellStart"/>
          <w:r w:rsidRPr="008E00C4">
            <w:rPr>
              <w:rFonts w:eastAsia="Times New Roman" w:cs="Times New Roman"/>
              <w:szCs w:val="20"/>
              <w:shd w:val="clear" w:color="auto" w:fill="FFFFFF"/>
              <w:lang w:eastAsia="sv-SE"/>
            </w:rPr>
            <w:t>Mofleh</w:t>
          </w:r>
          <w:proofErr w:type="spellEnd"/>
          <w:r w:rsidRPr="008E00C4">
            <w:rPr>
              <w:rFonts w:eastAsia="Times New Roman" w:cs="Times New Roman"/>
              <w:szCs w:val="20"/>
              <w:shd w:val="clear" w:color="auto" w:fill="FFFFFF"/>
              <w:lang w:eastAsia="sv-SE"/>
            </w:rPr>
            <w:t xml:space="preserve">, som </w:t>
          </w:r>
          <w:r w:rsidR="004E1530">
            <w:rPr>
              <w:rFonts w:eastAsia="Times New Roman" w:cs="Times New Roman"/>
              <w:szCs w:val="20"/>
              <w:shd w:val="clear" w:color="auto" w:fill="FFFFFF"/>
              <w:lang w:eastAsia="sv-SE"/>
            </w:rPr>
            <w:t xml:space="preserve">själv </w:t>
          </w:r>
          <w:r w:rsidRPr="008E00C4">
            <w:rPr>
              <w:rFonts w:eastAsia="Times New Roman" w:cs="Times New Roman"/>
              <w:szCs w:val="20"/>
              <w:shd w:val="clear" w:color="auto" w:fill="FFFFFF"/>
              <w:lang w:eastAsia="sv-SE"/>
            </w:rPr>
            <w:t>flydde från Syrien till Sverige via Medelhavet 2015. </w:t>
          </w:r>
        </w:p>
        <w:p w14:paraId="1E4369F1" w14:textId="77777777" w:rsidR="00573D4E" w:rsidRPr="00573D4E" w:rsidRDefault="00573D4E" w:rsidP="00573D4E">
          <w:pPr>
            <w:widowControl w:val="0"/>
            <w:autoSpaceDE w:val="0"/>
            <w:autoSpaceDN w:val="0"/>
            <w:adjustRightInd w:val="0"/>
            <w:rPr>
              <w:rFonts w:cs="Helvetica Neue"/>
              <w:szCs w:val="20"/>
            </w:rPr>
          </w:pPr>
        </w:p>
        <w:p w14:paraId="6423E63C" w14:textId="6E6FA946" w:rsidR="00573D4E" w:rsidRPr="00573D4E" w:rsidRDefault="00573D4E" w:rsidP="00573D4E">
          <w:pPr>
            <w:pStyle w:val="Normalwebb"/>
            <w:spacing w:before="0" w:beforeAutospacing="0" w:line="276" w:lineRule="auto"/>
            <w:rPr>
              <w:rFonts w:ascii="Montserrat" w:hAnsi="Montserrat" w:cs="Helvetica Neue"/>
            </w:rPr>
          </w:pPr>
          <w:r w:rsidRPr="00573D4E">
            <w:rPr>
              <w:rFonts w:ascii="Montserrat" w:hAnsi="Montserrat" w:cs="Helvetica Neue"/>
            </w:rPr>
            <w:t>– Under två timmar intar vi bibliotek</w:t>
          </w:r>
          <w:bookmarkStart w:id="0" w:name="_GoBack"/>
          <w:bookmarkEnd w:id="0"/>
          <w:r w:rsidRPr="00573D4E">
            <w:rPr>
              <w:rFonts w:ascii="Montserrat" w:hAnsi="Montserrat" w:cs="Helvetica Neue"/>
            </w:rPr>
            <w:t>sgolvet och hoppas på mycket folk, förstås. Mycket musik blir det i alla fall och aktiviteter för alla. Det kvittar hur liten, stor, gammal eller ung du är, vilket språk du pratar eller varifrån du kommer - alla kan delta i sagogestaltning, eget trumspelan</w:t>
          </w:r>
          <w:r w:rsidR="00240638">
            <w:rPr>
              <w:rFonts w:ascii="Montserrat" w:hAnsi="Montserrat" w:cs="Helvetica Neue"/>
            </w:rPr>
            <w:t xml:space="preserve">de, dans och sång, berättar Åsa, initiativtagare </w:t>
          </w:r>
          <w:r w:rsidRPr="00573D4E">
            <w:rPr>
              <w:rFonts w:ascii="Montserrat" w:hAnsi="Montserrat" w:cs="Helvetica Neue"/>
            </w:rPr>
            <w:t xml:space="preserve">till Bro </w:t>
          </w:r>
          <w:proofErr w:type="spellStart"/>
          <w:r w:rsidRPr="00573D4E">
            <w:rPr>
              <w:rFonts w:ascii="Montserrat" w:hAnsi="Montserrat" w:cs="Helvetica Neue"/>
            </w:rPr>
            <w:t>bro</w:t>
          </w:r>
          <w:proofErr w:type="spellEnd"/>
          <w:r w:rsidRPr="00573D4E">
            <w:rPr>
              <w:rFonts w:ascii="Montserrat" w:hAnsi="Montserrat" w:cs="Helvetica Neue"/>
            </w:rPr>
            <w:t xml:space="preserve"> </w:t>
          </w:r>
          <w:proofErr w:type="spellStart"/>
          <w:r w:rsidRPr="00573D4E">
            <w:rPr>
              <w:rFonts w:ascii="Montserrat" w:hAnsi="Montserrat" w:cs="Helvetica Neue"/>
            </w:rPr>
            <w:t>breja</w:t>
          </w:r>
          <w:proofErr w:type="spellEnd"/>
          <w:r w:rsidRPr="00573D4E">
            <w:rPr>
              <w:rFonts w:ascii="Montserrat" w:hAnsi="Montserrat" w:cs="Helvetica Neue"/>
            </w:rPr>
            <w:t>-inslaget på Hålla låda.</w:t>
          </w:r>
        </w:p>
        <w:p w14:paraId="597DEAA2" w14:textId="29FC959D" w:rsidR="00573D4E" w:rsidRPr="00573D4E" w:rsidRDefault="00573D4E" w:rsidP="00573D4E">
          <w:pPr>
            <w:pStyle w:val="Normalwebb"/>
            <w:spacing w:before="0" w:beforeAutospacing="0" w:line="270" w:lineRule="atLeast"/>
            <w:rPr>
              <w:rFonts w:ascii="Montserrat" w:hAnsi="Montserrat"/>
            </w:rPr>
          </w:pPr>
          <w:r w:rsidRPr="00573D4E">
            <w:rPr>
              <w:rFonts w:ascii="Montserrat" w:hAnsi="Montserrat"/>
              <w:b/>
              <w:bCs/>
            </w:rPr>
            <w:t xml:space="preserve">Bro </w:t>
          </w:r>
          <w:proofErr w:type="spellStart"/>
          <w:r w:rsidRPr="00573D4E">
            <w:rPr>
              <w:rFonts w:ascii="Montserrat" w:hAnsi="Montserrat"/>
              <w:b/>
              <w:bCs/>
            </w:rPr>
            <w:t>bro</w:t>
          </w:r>
          <w:proofErr w:type="spellEnd"/>
          <w:r w:rsidRPr="00573D4E">
            <w:rPr>
              <w:rFonts w:ascii="Montserrat" w:hAnsi="Montserrat"/>
              <w:b/>
              <w:bCs/>
            </w:rPr>
            <w:t xml:space="preserve"> </w:t>
          </w:r>
          <w:proofErr w:type="spellStart"/>
          <w:r w:rsidRPr="00573D4E">
            <w:rPr>
              <w:rFonts w:ascii="Montserrat" w:hAnsi="Montserrat"/>
              <w:b/>
              <w:bCs/>
            </w:rPr>
            <w:t>breja</w:t>
          </w:r>
          <w:proofErr w:type="spellEnd"/>
          <w:r w:rsidRPr="00573D4E">
            <w:rPr>
              <w:rFonts w:ascii="Montserrat" w:hAnsi="Montserrat"/>
              <w:b/>
              <w:bCs/>
            </w:rPr>
            <w:t xml:space="preserve"> - musiken är allas språk</w:t>
          </w:r>
          <w:r>
            <w:rPr>
              <w:rFonts w:ascii="Montserrat" w:hAnsi="Montserrat"/>
            </w:rPr>
            <w:br/>
          </w:r>
          <w:r w:rsidR="00240638">
            <w:rPr>
              <w:rFonts w:ascii="Montserrat" w:hAnsi="Montserrat"/>
            </w:rPr>
            <w:t xml:space="preserve">14 oktober </w:t>
          </w:r>
          <w:proofErr w:type="spellStart"/>
          <w:r w:rsidRPr="00573D4E">
            <w:rPr>
              <w:rFonts w:ascii="Montserrat" w:hAnsi="Montserrat"/>
            </w:rPr>
            <w:t>kl</w:t>
          </w:r>
          <w:proofErr w:type="spellEnd"/>
          <w:r w:rsidRPr="00573D4E">
            <w:rPr>
              <w:rFonts w:ascii="Montserrat" w:hAnsi="Montserrat"/>
            </w:rPr>
            <w:t xml:space="preserve"> 13–15</w:t>
          </w:r>
          <w:r w:rsidR="008E00C4">
            <w:rPr>
              <w:rFonts w:ascii="Montserrat" w:hAnsi="Montserrat"/>
            </w:rPr>
            <w:t xml:space="preserve">, </w:t>
          </w:r>
          <w:r w:rsidRPr="00573D4E">
            <w:rPr>
              <w:rFonts w:ascii="Montserrat" w:hAnsi="Montserrat"/>
            </w:rPr>
            <w:t xml:space="preserve">Hässleholms </w:t>
          </w:r>
          <w:r w:rsidR="00240638">
            <w:rPr>
              <w:rFonts w:ascii="Montserrat" w:hAnsi="Montserrat"/>
            </w:rPr>
            <w:t>stadsbibliotek</w:t>
          </w:r>
        </w:p>
        <w:p w14:paraId="389E3CB6" w14:textId="213D5D77" w:rsidR="00F87371" w:rsidRPr="00573D4E" w:rsidRDefault="00573D4E" w:rsidP="00573D4E">
          <w:pPr>
            <w:pStyle w:val="Normalwebb"/>
            <w:spacing w:before="0" w:beforeAutospacing="0" w:line="270" w:lineRule="atLeast"/>
            <w:rPr>
              <w:rFonts w:ascii="Montserrat" w:hAnsi="Montserrat"/>
            </w:rPr>
          </w:pPr>
          <w:r w:rsidRPr="00573D4E">
            <w:rPr>
              <w:rFonts w:ascii="Montserrat" w:hAnsi="Montserrat"/>
              <w:b/>
              <w:bCs/>
            </w:rPr>
            <w:t>Läs mer:</w:t>
          </w:r>
          <w:r>
            <w:rPr>
              <w:rFonts w:ascii="Montserrat" w:hAnsi="Montserrat"/>
            </w:rPr>
            <w:br/>
          </w:r>
          <w:hyperlink r:id="rId8" w:history="1">
            <w:r w:rsidR="00F87371">
              <w:rPr>
                <w:rStyle w:val="Hyperlnk"/>
                <w:rFonts w:ascii="Montserrat" w:hAnsi="Montserrat"/>
              </w:rPr>
              <w:t>www.musikisyd.se/bro-bro-breja-pa-halla-lada</w:t>
            </w:r>
          </w:hyperlink>
          <w:r w:rsidR="00F87371">
            <w:rPr>
              <w:rFonts w:ascii="Montserrat" w:hAnsi="Montserrat"/>
            </w:rPr>
            <w:br/>
          </w:r>
          <w:hyperlink r:id="rId9" w:history="1">
            <w:r w:rsidR="00F87371" w:rsidRPr="00F87371">
              <w:rPr>
                <w:rStyle w:val="Hyperlnk"/>
                <w:rFonts w:ascii="Montserrat" w:hAnsi="Montserrat"/>
              </w:rPr>
              <w:t>www.musikisyd.se/utvecklingscentrum/bro-bro-breja</w:t>
            </w:r>
          </w:hyperlink>
        </w:p>
        <w:p w14:paraId="5B36E496" w14:textId="77777777" w:rsidR="00573D4E" w:rsidRDefault="00573D4E" w:rsidP="00573D4E">
          <w:pPr>
            <w:rPr>
              <w:szCs w:val="20"/>
            </w:rPr>
          </w:pPr>
          <w:r w:rsidRPr="00573D4E">
            <w:rPr>
              <w:b/>
              <w:bCs/>
              <w:szCs w:val="20"/>
            </w:rPr>
            <w:t>Presskontakt:</w:t>
          </w:r>
          <w:r w:rsidRPr="00573D4E">
            <w:rPr>
              <w:szCs w:val="20"/>
            </w:rPr>
            <w:br/>
          </w:r>
        </w:p>
        <w:p w14:paraId="699A46EC" w14:textId="63EC26FB" w:rsidR="00573D4E" w:rsidRPr="00573D4E" w:rsidRDefault="00573D4E" w:rsidP="00573D4E">
          <w:pPr>
            <w:rPr>
              <w:rFonts w:eastAsia="Times New Roman" w:cs="Times New Roman"/>
              <w:color w:val="333333"/>
              <w:szCs w:val="20"/>
              <w:shd w:val="clear" w:color="auto" w:fill="F7F7F7"/>
              <w:lang w:eastAsia="sv-SE"/>
            </w:rPr>
          </w:pPr>
          <w:r w:rsidRPr="00573D4E">
            <w:rPr>
              <w:szCs w:val="20"/>
            </w:rPr>
            <w:t>Anna-Carin Fogelqvist, projektledare UNGA Musik i Syd Utvecklingscentrum</w:t>
          </w:r>
          <w:r w:rsidRPr="00573D4E">
            <w:rPr>
              <w:szCs w:val="20"/>
            </w:rPr>
            <w:br/>
          </w:r>
          <w:r w:rsidRPr="00573D4E">
            <w:rPr>
              <w:szCs w:val="20"/>
              <w:lang w:eastAsia="sv-SE"/>
            </w:rPr>
            <w:t>0705–92 52 01</w:t>
          </w:r>
          <w:r w:rsidRPr="00573D4E">
            <w:rPr>
              <w:rFonts w:eastAsia="Times New Roman" w:cs="Times New Roman"/>
              <w:color w:val="333333"/>
              <w:szCs w:val="20"/>
              <w:shd w:val="clear" w:color="auto" w:fill="F7F7F7"/>
              <w:lang w:eastAsia="sv-SE"/>
            </w:rPr>
            <w:t xml:space="preserve">, </w:t>
          </w:r>
          <w:hyperlink r:id="rId10" w:history="1">
            <w:r w:rsidRPr="00573D4E">
              <w:rPr>
                <w:rStyle w:val="Hyperlnk"/>
                <w:rFonts w:eastAsia="Times New Roman" w:cs="Times New Roman"/>
                <w:szCs w:val="20"/>
                <w:shd w:val="clear" w:color="auto" w:fill="F7F7F7"/>
                <w:lang w:eastAsia="sv-SE"/>
              </w:rPr>
              <w:t>anna-carin.fogelqvist@musikisyd.se</w:t>
            </w:r>
          </w:hyperlink>
        </w:p>
        <w:p w14:paraId="6DC3AC34" w14:textId="77777777" w:rsidR="00573D4E" w:rsidRPr="00573D4E" w:rsidRDefault="00573D4E" w:rsidP="00573D4E">
          <w:pPr>
            <w:rPr>
              <w:rFonts w:eastAsia="Times New Roman" w:cs="Times New Roman"/>
              <w:szCs w:val="20"/>
              <w:lang w:eastAsia="sv-SE"/>
            </w:rPr>
          </w:pPr>
        </w:p>
        <w:p w14:paraId="1D29FED2" w14:textId="06E9013D" w:rsidR="00573D4E" w:rsidRPr="00573D4E" w:rsidRDefault="00573D4E" w:rsidP="00573D4E">
          <w:pPr>
            <w:pStyle w:val="Normalwebb"/>
            <w:spacing w:before="0" w:beforeAutospacing="0" w:line="270" w:lineRule="atLeast"/>
            <w:rPr>
              <w:rFonts w:ascii="Montserrat" w:hAnsi="Montserrat"/>
            </w:rPr>
          </w:pPr>
          <w:r w:rsidRPr="00573D4E">
            <w:rPr>
              <w:rFonts w:ascii="Montserrat" w:hAnsi="Montserrat"/>
            </w:rPr>
            <w:t>Det går även bra att kontakta musikern Åsa Håkansson direkt:</w:t>
          </w:r>
          <w:r w:rsidR="00240638">
            <w:rPr>
              <w:rFonts w:ascii="Montserrat" w:hAnsi="Montserrat"/>
            </w:rPr>
            <w:br/>
          </w:r>
          <w:r w:rsidRPr="00573D4E">
            <w:rPr>
              <w:rFonts w:ascii="Montserrat" w:hAnsi="Montserrat"/>
            </w:rPr>
            <w:t xml:space="preserve">0705-61 13 19, </w:t>
          </w:r>
          <w:hyperlink r:id="rId11" w:history="1">
            <w:r w:rsidRPr="00573D4E">
              <w:rPr>
                <w:rStyle w:val="Hyperlnk"/>
                <w:rFonts w:ascii="Montserrat" w:hAnsi="Montserrat"/>
              </w:rPr>
              <w:t>fiolofrakt@hotmail.com</w:t>
            </w:r>
          </w:hyperlink>
        </w:p>
      </w:sdtContent>
    </w:sdt>
    <w:sectPr w:rsidR="00573D4E" w:rsidRPr="00573D4E" w:rsidSect="0091303F">
      <w:headerReference w:type="default" r:id="rId12"/>
      <w:headerReference w:type="first" r:id="rId13"/>
      <w:footerReference w:type="first" r:id="rId14"/>
      <w:pgSz w:w="11906" w:h="16838"/>
      <w:pgMar w:top="2410" w:right="1797" w:bottom="1560" w:left="1276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0C549" w14:textId="77777777" w:rsidR="00074AF1" w:rsidRDefault="00074AF1" w:rsidP="003865D8">
      <w:r>
        <w:separator/>
      </w:r>
    </w:p>
  </w:endnote>
  <w:endnote w:type="continuationSeparator" w:id="0">
    <w:p w14:paraId="2BA7C836" w14:textId="77777777" w:rsidR="00074AF1" w:rsidRDefault="00074AF1" w:rsidP="0038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ontserra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60850" w14:textId="77777777" w:rsidR="00074AF1" w:rsidRPr="0062377A" w:rsidRDefault="00074AF1" w:rsidP="0062377A">
    <w:pPr>
      <w:pStyle w:val="Sidfot"/>
      <w:tabs>
        <w:tab w:val="clear" w:pos="9072"/>
        <w:tab w:val="right" w:pos="9639"/>
      </w:tabs>
      <w:rPr>
        <w:sz w:val="16"/>
        <w:szCs w:val="16"/>
      </w:rPr>
    </w:pPr>
    <w:proofErr w:type="gramStart"/>
    <w:r w:rsidRPr="0062377A">
      <w:rPr>
        <w:rFonts w:cs="Calibri"/>
        <w:b/>
        <w:bCs/>
        <w:sz w:val="16"/>
        <w:szCs w:val="16"/>
      </w:rPr>
      <w:t xml:space="preserve">KRISTIANSTAD  </w:t>
    </w:r>
    <w:r w:rsidRPr="0062377A">
      <w:rPr>
        <w:rFonts w:cs="Calibri"/>
        <w:bCs/>
        <w:sz w:val="16"/>
        <w:szCs w:val="16"/>
      </w:rPr>
      <w:t>|</w:t>
    </w:r>
    <w:proofErr w:type="gramEnd"/>
    <w:r w:rsidRPr="0062377A">
      <w:rPr>
        <w:rFonts w:cs="Calibri"/>
        <w:bCs/>
        <w:sz w:val="16"/>
        <w:szCs w:val="16"/>
      </w:rPr>
      <w:t xml:space="preserve">  VÄXJÖ  |  MALMÖ  |  LUND</w:t>
    </w:r>
    <w:r w:rsidRPr="0062377A">
      <w:rPr>
        <w:rFonts w:cs="Calibri"/>
        <w:bCs/>
        <w:sz w:val="16"/>
        <w:szCs w:val="16"/>
      </w:rPr>
      <w:tab/>
    </w:r>
    <w:r w:rsidRPr="0062377A">
      <w:rPr>
        <w:rFonts w:cs="Calibri"/>
        <w:sz w:val="16"/>
        <w:szCs w:val="16"/>
      </w:rPr>
      <w:t xml:space="preserve"> </w:t>
    </w:r>
    <w:r>
      <w:rPr>
        <w:rFonts w:cs="Calibri"/>
        <w:sz w:val="16"/>
        <w:szCs w:val="16"/>
      </w:rPr>
      <w:tab/>
    </w:r>
    <w:r w:rsidRPr="0062377A">
      <w:rPr>
        <w:rFonts w:cs="Calibri"/>
        <w:b/>
        <w:bCs/>
        <w:sz w:val="16"/>
        <w:szCs w:val="16"/>
        <w:u w:color="074EE5"/>
      </w:rPr>
      <w:t>www.musikisyd.se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C8E18" w14:textId="77777777" w:rsidR="00074AF1" w:rsidRDefault="00074AF1" w:rsidP="003865D8">
      <w:r>
        <w:separator/>
      </w:r>
    </w:p>
  </w:footnote>
  <w:footnote w:type="continuationSeparator" w:id="0">
    <w:p w14:paraId="04AAE33A" w14:textId="77777777" w:rsidR="00074AF1" w:rsidRDefault="00074AF1" w:rsidP="003865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97555475"/>
      <w:docPartObj>
        <w:docPartGallery w:val="Page Numbers (Top of Page)"/>
        <w:docPartUnique/>
      </w:docPartObj>
    </w:sdtPr>
    <w:sdtContent>
      <w:p w14:paraId="69FDF985" w14:textId="77777777" w:rsidR="00074AF1" w:rsidRPr="00EA7652" w:rsidRDefault="00074AF1">
        <w:pPr>
          <w:pStyle w:val="Sidhuvud"/>
          <w:jc w:val="right"/>
          <w:rPr>
            <w:sz w:val="16"/>
            <w:szCs w:val="16"/>
          </w:rPr>
        </w:pPr>
        <w:r w:rsidRPr="00EA7652">
          <w:rPr>
            <w:b/>
            <w:sz w:val="16"/>
            <w:szCs w:val="16"/>
          </w:rPr>
          <w:fldChar w:fldCharType="begin"/>
        </w:r>
        <w:r w:rsidRPr="00EA7652">
          <w:rPr>
            <w:b/>
            <w:sz w:val="16"/>
            <w:szCs w:val="16"/>
          </w:rPr>
          <w:instrText>PAGE</w:instrText>
        </w:r>
        <w:r w:rsidRPr="00EA7652"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 w:rsidRPr="00EA7652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[</w:t>
        </w:r>
        <w:r w:rsidRPr="00EA7652">
          <w:rPr>
            <w:b/>
            <w:sz w:val="16"/>
            <w:szCs w:val="16"/>
          </w:rPr>
          <w:fldChar w:fldCharType="begin"/>
        </w:r>
        <w:r w:rsidRPr="00EA7652">
          <w:rPr>
            <w:b/>
            <w:sz w:val="16"/>
            <w:szCs w:val="16"/>
          </w:rPr>
          <w:instrText>NUMPAGES</w:instrText>
        </w:r>
        <w:r w:rsidRPr="00EA7652"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 w:rsidRPr="00EA7652">
          <w:rPr>
            <w:b/>
            <w:sz w:val="16"/>
            <w:szCs w:val="16"/>
          </w:rPr>
          <w:fldChar w:fldCharType="end"/>
        </w:r>
        <w:r>
          <w:rPr>
            <w:b/>
            <w:sz w:val="16"/>
            <w:szCs w:val="16"/>
          </w:rPr>
          <w:t>]</w:t>
        </w:r>
      </w:p>
    </w:sdtContent>
  </w:sdt>
  <w:p w14:paraId="4F5A537C" w14:textId="77777777" w:rsidR="00074AF1" w:rsidRDefault="00074AF1" w:rsidP="0090710F">
    <w:pPr>
      <w:pStyle w:val="Sidhuvud"/>
      <w:tabs>
        <w:tab w:val="clear" w:pos="4536"/>
        <w:tab w:val="clear" w:pos="9072"/>
      </w:tabs>
      <w:ind w:left="-56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45CB4" w14:textId="4170AD99" w:rsidR="00074AF1" w:rsidRDefault="00074AF1" w:rsidP="00573D4E">
    <w:pPr>
      <w:pStyle w:val="Sidhuvud"/>
      <w:ind w:left="4536" w:hanging="4536"/>
    </w:pPr>
    <w:r>
      <w:rPr>
        <w:rFonts w:cs="Helvetica Neue"/>
        <w:noProof/>
        <w:sz w:val="22"/>
        <w:szCs w:val="22"/>
        <w:lang w:eastAsia="sv-SE"/>
      </w:rPr>
      <w:drawing>
        <wp:inline distT="0" distB="0" distL="0" distR="0" wp14:anchorId="0D310DFC" wp14:editId="04F8C7CD">
          <wp:extent cx="1081932" cy="711200"/>
          <wp:effectExtent l="0" t="0" r="10795" b="0"/>
          <wp:docPr id="2" name="Bildobjekt 2" descr="Macintosh HD:Users:maryamou:Dropbox:UNGA MIS:UMIS_logo_Utvecklinscentrum:Positiv:UMIS_logo_uc_orange_po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yamou:Dropbox:UNGA MIS:UMIS_logo_Utvecklinscentrum:Positiv:UMIS_logo_uc_orange_po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932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BE1E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A54A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3FA1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D685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E505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5E68C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8F265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F02D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1767B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129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B905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6F"/>
    <w:rsid w:val="00074AF1"/>
    <w:rsid w:val="00196505"/>
    <w:rsid w:val="001F4B56"/>
    <w:rsid w:val="00240638"/>
    <w:rsid w:val="002A7B9A"/>
    <w:rsid w:val="00325ED2"/>
    <w:rsid w:val="003865D8"/>
    <w:rsid w:val="004E1530"/>
    <w:rsid w:val="00523425"/>
    <w:rsid w:val="00573D4E"/>
    <w:rsid w:val="005C7D9E"/>
    <w:rsid w:val="0062377A"/>
    <w:rsid w:val="007066FA"/>
    <w:rsid w:val="007320A8"/>
    <w:rsid w:val="008E00C4"/>
    <w:rsid w:val="0090710F"/>
    <w:rsid w:val="0091303F"/>
    <w:rsid w:val="00987564"/>
    <w:rsid w:val="00BA62BF"/>
    <w:rsid w:val="00BA6F84"/>
    <w:rsid w:val="00BC7248"/>
    <w:rsid w:val="00C8594F"/>
    <w:rsid w:val="00D06EDD"/>
    <w:rsid w:val="00D6586F"/>
    <w:rsid w:val="00D7186D"/>
    <w:rsid w:val="00EA7652"/>
    <w:rsid w:val="00F3069D"/>
    <w:rsid w:val="00F873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059A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Strong" w:uiPriority="22" w:qFormat="1"/>
    <w:lsdException w:name="Normal (Web)" w:uiPriority="99"/>
    <w:lsdException w:name="No Spacing" w:uiPriority="1" w:qFormat="1"/>
  </w:latentStyles>
  <w:style w:type="paragraph" w:default="1" w:styleId="Normal">
    <w:name w:val="Normal"/>
    <w:qFormat/>
    <w:rsid w:val="005C7D9E"/>
    <w:rPr>
      <w:rFonts w:ascii="Montserrat" w:hAnsi="Montserrat"/>
      <w:sz w:val="20"/>
    </w:rPr>
  </w:style>
  <w:style w:type="paragraph" w:styleId="Rubrik1">
    <w:name w:val="heading 1"/>
    <w:basedOn w:val="Normal"/>
    <w:next w:val="Normal"/>
    <w:link w:val="Rubrik1Char"/>
    <w:rsid w:val="005C7D9E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rsid w:val="005C7D9E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rsid w:val="005C7D9E"/>
    <w:pPr>
      <w:keepNext/>
      <w:keepLines/>
      <w:spacing w:before="200"/>
      <w:outlineLvl w:val="2"/>
    </w:pPr>
    <w:rPr>
      <w:rFonts w:eastAsiaTheme="majorEastAsia" w:cstheme="majorBidi"/>
      <w:b/>
      <w:bCs/>
      <w:color w:val="725F56"/>
      <w:sz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0710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0710F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90710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0710F"/>
    <w:rPr>
      <w:sz w:val="24"/>
    </w:rPr>
  </w:style>
  <w:style w:type="paragraph" w:customStyle="1" w:styleId="Allmntstyckeformat">
    <w:name w:val="[Allmänt styckeformat]"/>
    <w:basedOn w:val="Normal"/>
    <w:uiPriority w:val="99"/>
    <w:rsid w:val="007066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Rubrik3Char">
    <w:name w:val="Rubrik 3 Char"/>
    <w:basedOn w:val="Standardstycketypsnitt"/>
    <w:link w:val="Rubrik3"/>
    <w:rsid w:val="005C7D9E"/>
    <w:rPr>
      <w:rFonts w:ascii="Montserrat" w:eastAsiaTheme="majorEastAsia" w:hAnsi="Montserrat" w:cstheme="majorBidi"/>
      <w:b/>
      <w:bCs/>
      <w:color w:val="725F56"/>
      <w:sz w:val="22"/>
    </w:rPr>
  </w:style>
  <w:style w:type="character" w:customStyle="1" w:styleId="Rubrik1Char">
    <w:name w:val="Rubrik 1 Char"/>
    <w:basedOn w:val="Standardstycketypsnitt"/>
    <w:link w:val="Rubrik1"/>
    <w:rsid w:val="005C7D9E"/>
    <w:rPr>
      <w:rFonts w:ascii="Montserrat" w:eastAsiaTheme="majorEastAsia" w:hAnsi="Montserrat" w:cstheme="majorBidi"/>
      <w:b/>
      <w:bCs/>
      <w:sz w:val="32"/>
      <w:szCs w:val="32"/>
    </w:rPr>
  </w:style>
  <w:style w:type="character" w:customStyle="1" w:styleId="Rubrik2Char">
    <w:name w:val="Rubrik 2 Char"/>
    <w:basedOn w:val="Standardstycketypsnitt"/>
    <w:link w:val="Rubrik2"/>
    <w:rsid w:val="005C7D9E"/>
    <w:rPr>
      <w:rFonts w:ascii="Montserrat" w:eastAsiaTheme="majorEastAsia" w:hAnsi="Montserrat" w:cstheme="majorBidi"/>
      <w:b/>
      <w:bCs/>
      <w:sz w:val="22"/>
      <w:szCs w:val="26"/>
    </w:rPr>
  </w:style>
  <w:style w:type="paragraph" w:styleId="Bubbeltext">
    <w:name w:val="Balloon Text"/>
    <w:basedOn w:val="Normal"/>
    <w:link w:val="BubbeltextChar"/>
    <w:rsid w:val="00BA62BF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BA62BF"/>
    <w:rPr>
      <w:rFonts w:ascii="Tahoma" w:hAnsi="Tahoma" w:cs="Tahoma"/>
      <w:sz w:val="16"/>
      <w:szCs w:val="16"/>
    </w:rPr>
  </w:style>
  <w:style w:type="paragraph" w:styleId="Ingetavstnd">
    <w:name w:val="No Spacing"/>
    <w:link w:val="IngetavstndChar"/>
    <w:uiPriority w:val="1"/>
    <w:qFormat/>
    <w:rsid w:val="00BA62BF"/>
    <w:rPr>
      <w:rFonts w:eastAsiaTheme="minorEastAsia"/>
      <w:sz w:val="22"/>
      <w:szCs w:val="22"/>
    </w:rPr>
  </w:style>
  <w:style w:type="character" w:customStyle="1" w:styleId="IngetavstndChar">
    <w:name w:val="Inget avstånd Char"/>
    <w:basedOn w:val="Standardstycketypsnitt"/>
    <w:link w:val="Ingetavstnd"/>
    <w:uiPriority w:val="1"/>
    <w:rsid w:val="00BA62BF"/>
    <w:rPr>
      <w:rFonts w:eastAsiaTheme="minorEastAsia"/>
      <w:sz w:val="22"/>
      <w:szCs w:val="22"/>
    </w:rPr>
  </w:style>
  <w:style w:type="character" w:styleId="Hyperlnk">
    <w:name w:val="Hyperlink"/>
    <w:basedOn w:val="Standardstycketypsnitt"/>
    <w:rsid w:val="0062377A"/>
    <w:rPr>
      <w:color w:val="0000FF" w:themeColor="hyperlink"/>
      <w:u w:val="single"/>
    </w:rPr>
  </w:style>
  <w:style w:type="character" w:styleId="Radnummer">
    <w:name w:val="line number"/>
    <w:basedOn w:val="Standardstycketypsnitt"/>
    <w:rsid w:val="00EA7652"/>
  </w:style>
  <w:style w:type="paragraph" w:styleId="Normalwebb">
    <w:name w:val="Normal (Web)"/>
    <w:basedOn w:val="Normal"/>
    <w:uiPriority w:val="99"/>
    <w:unhideWhenUsed/>
    <w:rsid w:val="00D6586F"/>
    <w:pPr>
      <w:spacing w:before="100" w:beforeAutospacing="1" w:after="100" w:afterAutospacing="1"/>
    </w:pPr>
    <w:rPr>
      <w:rFonts w:ascii="Times" w:eastAsiaTheme="minorEastAsia" w:hAnsi="Times" w:cs="Times New Roman"/>
      <w:szCs w:val="20"/>
      <w:lang w:eastAsia="sv-SE"/>
    </w:rPr>
  </w:style>
  <w:style w:type="character" w:styleId="Betoning2">
    <w:name w:val="Strong"/>
    <w:basedOn w:val="Standardstycketypsnitt"/>
    <w:uiPriority w:val="22"/>
    <w:qFormat/>
    <w:rsid w:val="00D6586F"/>
    <w:rPr>
      <w:b/>
      <w:bCs/>
    </w:rPr>
  </w:style>
  <w:style w:type="character" w:styleId="AnvndHyperlnk">
    <w:name w:val="FollowedHyperlink"/>
    <w:basedOn w:val="Standardstycketypsnitt"/>
    <w:rsid w:val="00573D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Strong" w:uiPriority="22" w:qFormat="1"/>
    <w:lsdException w:name="Normal (Web)" w:uiPriority="99"/>
    <w:lsdException w:name="No Spacing" w:uiPriority="1" w:qFormat="1"/>
  </w:latentStyles>
  <w:style w:type="paragraph" w:default="1" w:styleId="Normal">
    <w:name w:val="Normal"/>
    <w:qFormat/>
    <w:rsid w:val="005C7D9E"/>
    <w:rPr>
      <w:rFonts w:ascii="Montserrat" w:hAnsi="Montserrat"/>
      <w:sz w:val="20"/>
    </w:rPr>
  </w:style>
  <w:style w:type="paragraph" w:styleId="Rubrik1">
    <w:name w:val="heading 1"/>
    <w:basedOn w:val="Normal"/>
    <w:next w:val="Normal"/>
    <w:link w:val="Rubrik1Char"/>
    <w:rsid w:val="005C7D9E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rsid w:val="005C7D9E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rsid w:val="005C7D9E"/>
    <w:pPr>
      <w:keepNext/>
      <w:keepLines/>
      <w:spacing w:before="200"/>
      <w:outlineLvl w:val="2"/>
    </w:pPr>
    <w:rPr>
      <w:rFonts w:eastAsiaTheme="majorEastAsia" w:cstheme="majorBidi"/>
      <w:b/>
      <w:bCs/>
      <w:color w:val="725F56"/>
      <w:sz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0710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0710F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90710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0710F"/>
    <w:rPr>
      <w:sz w:val="24"/>
    </w:rPr>
  </w:style>
  <w:style w:type="paragraph" w:customStyle="1" w:styleId="Allmntstyckeformat">
    <w:name w:val="[Allmänt styckeformat]"/>
    <w:basedOn w:val="Normal"/>
    <w:uiPriority w:val="99"/>
    <w:rsid w:val="007066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Rubrik3Char">
    <w:name w:val="Rubrik 3 Char"/>
    <w:basedOn w:val="Standardstycketypsnitt"/>
    <w:link w:val="Rubrik3"/>
    <w:rsid w:val="005C7D9E"/>
    <w:rPr>
      <w:rFonts w:ascii="Montserrat" w:eastAsiaTheme="majorEastAsia" w:hAnsi="Montserrat" w:cstheme="majorBidi"/>
      <w:b/>
      <w:bCs/>
      <w:color w:val="725F56"/>
      <w:sz w:val="22"/>
    </w:rPr>
  </w:style>
  <w:style w:type="character" w:customStyle="1" w:styleId="Rubrik1Char">
    <w:name w:val="Rubrik 1 Char"/>
    <w:basedOn w:val="Standardstycketypsnitt"/>
    <w:link w:val="Rubrik1"/>
    <w:rsid w:val="005C7D9E"/>
    <w:rPr>
      <w:rFonts w:ascii="Montserrat" w:eastAsiaTheme="majorEastAsia" w:hAnsi="Montserrat" w:cstheme="majorBidi"/>
      <w:b/>
      <w:bCs/>
      <w:sz w:val="32"/>
      <w:szCs w:val="32"/>
    </w:rPr>
  </w:style>
  <w:style w:type="character" w:customStyle="1" w:styleId="Rubrik2Char">
    <w:name w:val="Rubrik 2 Char"/>
    <w:basedOn w:val="Standardstycketypsnitt"/>
    <w:link w:val="Rubrik2"/>
    <w:rsid w:val="005C7D9E"/>
    <w:rPr>
      <w:rFonts w:ascii="Montserrat" w:eastAsiaTheme="majorEastAsia" w:hAnsi="Montserrat" w:cstheme="majorBidi"/>
      <w:b/>
      <w:bCs/>
      <w:sz w:val="22"/>
      <w:szCs w:val="26"/>
    </w:rPr>
  </w:style>
  <w:style w:type="paragraph" w:styleId="Bubbeltext">
    <w:name w:val="Balloon Text"/>
    <w:basedOn w:val="Normal"/>
    <w:link w:val="BubbeltextChar"/>
    <w:rsid w:val="00BA62BF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BA62BF"/>
    <w:rPr>
      <w:rFonts w:ascii="Tahoma" w:hAnsi="Tahoma" w:cs="Tahoma"/>
      <w:sz w:val="16"/>
      <w:szCs w:val="16"/>
    </w:rPr>
  </w:style>
  <w:style w:type="paragraph" w:styleId="Ingetavstnd">
    <w:name w:val="No Spacing"/>
    <w:link w:val="IngetavstndChar"/>
    <w:uiPriority w:val="1"/>
    <w:qFormat/>
    <w:rsid w:val="00BA62BF"/>
    <w:rPr>
      <w:rFonts w:eastAsiaTheme="minorEastAsia"/>
      <w:sz w:val="22"/>
      <w:szCs w:val="22"/>
    </w:rPr>
  </w:style>
  <w:style w:type="character" w:customStyle="1" w:styleId="IngetavstndChar">
    <w:name w:val="Inget avstånd Char"/>
    <w:basedOn w:val="Standardstycketypsnitt"/>
    <w:link w:val="Ingetavstnd"/>
    <w:uiPriority w:val="1"/>
    <w:rsid w:val="00BA62BF"/>
    <w:rPr>
      <w:rFonts w:eastAsiaTheme="minorEastAsia"/>
      <w:sz w:val="22"/>
      <w:szCs w:val="22"/>
    </w:rPr>
  </w:style>
  <w:style w:type="character" w:styleId="Hyperlnk">
    <w:name w:val="Hyperlink"/>
    <w:basedOn w:val="Standardstycketypsnitt"/>
    <w:rsid w:val="0062377A"/>
    <w:rPr>
      <w:color w:val="0000FF" w:themeColor="hyperlink"/>
      <w:u w:val="single"/>
    </w:rPr>
  </w:style>
  <w:style w:type="character" w:styleId="Radnummer">
    <w:name w:val="line number"/>
    <w:basedOn w:val="Standardstycketypsnitt"/>
    <w:rsid w:val="00EA7652"/>
  </w:style>
  <w:style w:type="paragraph" w:styleId="Normalwebb">
    <w:name w:val="Normal (Web)"/>
    <w:basedOn w:val="Normal"/>
    <w:uiPriority w:val="99"/>
    <w:unhideWhenUsed/>
    <w:rsid w:val="00D6586F"/>
    <w:pPr>
      <w:spacing w:before="100" w:beforeAutospacing="1" w:after="100" w:afterAutospacing="1"/>
    </w:pPr>
    <w:rPr>
      <w:rFonts w:ascii="Times" w:eastAsiaTheme="minorEastAsia" w:hAnsi="Times" w:cs="Times New Roman"/>
      <w:szCs w:val="20"/>
      <w:lang w:eastAsia="sv-SE"/>
    </w:rPr>
  </w:style>
  <w:style w:type="character" w:styleId="Betoning2">
    <w:name w:val="Strong"/>
    <w:basedOn w:val="Standardstycketypsnitt"/>
    <w:uiPriority w:val="22"/>
    <w:qFormat/>
    <w:rsid w:val="00D6586F"/>
    <w:rPr>
      <w:b/>
      <w:bCs/>
    </w:rPr>
  </w:style>
  <w:style w:type="character" w:styleId="AnvndHyperlnk">
    <w:name w:val="FollowedHyperlink"/>
    <w:basedOn w:val="Standardstycketypsnitt"/>
    <w:rsid w:val="00573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iolofrakt@hotmail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usikisyd.se/bro-bro-breja-pa-halla-lada" TargetMode="External"/><Relationship Id="rId9" Type="http://schemas.openxmlformats.org/officeDocument/2006/relationships/hyperlink" Target="https://www.musikisyd.se/utvecklingscentrum/bro-bro-breja/" TargetMode="External"/><Relationship Id="rId10" Type="http://schemas.openxmlformats.org/officeDocument/2006/relationships/hyperlink" Target="mailto:anna-carin.fogelqvist@musikisyd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yamou:Library:Caches:TemporaryItems:Outlook%20Temp:MIS_skrivpapper_mall%5b6%5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MIS_skrivpapper_mall[6].dotx</Template>
  <TotalTime>2</TotalTime>
  <Pages>1</Pages>
  <Words>462</Words>
  <Characters>2453</Characters>
  <Application>Microsoft Macintosh Word</Application>
  <DocSecurity>0</DocSecurity>
  <Lines>20</Lines>
  <Paragraphs>5</Paragraphs>
  <ScaleCrop>false</ScaleCrop>
  <Company>Bysted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Yamoun</dc:creator>
  <cp:lastModifiedBy>Marika Yamoun</cp:lastModifiedBy>
  <cp:revision>3</cp:revision>
  <cp:lastPrinted>2017-10-09T09:41:00Z</cp:lastPrinted>
  <dcterms:created xsi:type="dcterms:W3CDTF">2017-10-09T09:41:00Z</dcterms:created>
  <dcterms:modified xsi:type="dcterms:W3CDTF">2017-10-09T09:47:00Z</dcterms:modified>
</cp:coreProperties>
</file>