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4E" w:rsidRPr="00E3290F" w:rsidRDefault="0081498A" w:rsidP="00E3290F">
      <w:pPr>
        <w:pStyle w:val="Heading2"/>
        <w:jc w:val="center"/>
        <w:rPr>
          <w:sz w:val="56"/>
          <w:szCs w:val="56"/>
        </w:rPr>
      </w:pPr>
      <w:r w:rsidRPr="00E3290F">
        <w:rPr>
          <w:sz w:val="56"/>
          <w:szCs w:val="56"/>
        </w:rPr>
        <w:t xml:space="preserve">Golden </w:t>
      </w:r>
      <w:proofErr w:type="spellStart"/>
      <w:r w:rsidRPr="00E3290F">
        <w:rPr>
          <w:sz w:val="56"/>
          <w:szCs w:val="56"/>
        </w:rPr>
        <w:t>Globe</w:t>
      </w:r>
      <w:proofErr w:type="spellEnd"/>
      <w:r w:rsidRPr="00E3290F">
        <w:rPr>
          <w:sz w:val="56"/>
          <w:szCs w:val="56"/>
        </w:rPr>
        <w:t xml:space="preserve"> till George Clooney</w:t>
      </w:r>
    </w:p>
    <w:p w:rsidR="008D6A4E" w:rsidRDefault="008D6A4E" w:rsidP="008D6A4E"/>
    <w:p w:rsidR="00B54116" w:rsidRPr="00B54116" w:rsidRDefault="00E3290F" w:rsidP="00E3290F">
      <w:pPr>
        <w:rPr>
          <w:rFonts w:cs="Arial"/>
          <w:b/>
        </w:rPr>
      </w:pPr>
      <w:r>
        <w:rPr>
          <w:b/>
        </w:rPr>
        <w:t xml:space="preserve">”Up In The Air” är nominerad till hela sex Golden </w:t>
      </w:r>
      <w:proofErr w:type="spellStart"/>
      <w:r>
        <w:rPr>
          <w:b/>
        </w:rPr>
        <w:t>Globe-utmärkelser</w:t>
      </w:r>
      <w:proofErr w:type="spellEnd"/>
      <w:r>
        <w:rPr>
          <w:b/>
        </w:rPr>
        <w:t xml:space="preserve">. Enligt spelbolaget </w:t>
      </w:r>
      <w:proofErr w:type="spellStart"/>
      <w:r>
        <w:rPr>
          <w:b/>
        </w:rPr>
        <w:t>Paf</w:t>
      </w:r>
      <w:proofErr w:type="spellEnd"/>
      <w:r>
        <w:rPr>
          <w:b/>
        </w:rPr>
        <w:t xml:space="preserve"> kommer huvudrollsinnehavaren George Clooney att vinna </w:t>
      </w:r>
      <w:proofErr w:type="spellStart"/>
      <w:r>
        <w:rPr>
          <w:b/>
        </w:rPr>
        <w:t>prestige-priset</w:t>
      </w:r>
      <w:proofErr w:type="spellEnd"/>
      <w:r>
        <w:rPr>
          <w:b/>
        </w:rPr>
        <w:t xml:space="preserve"> bästa manliga huvudroll (drama).</w:t>
      </w:r>
    </w:p>
    <w:p w:rsidR="00B54116" w:rsidRPr="00B54116" w:rsidRDefault="00B54116" w:rsidP="008D6A4E">
      <w:pPr>
        <w:rPr>
          <w:rFonts w:cs="Arial"/>
          <w:b/>
        </w:rPr>
      </w:pPr>
    </w:p>
    <w:p w:rsidR="002459E7" w:rsidRDefault="002459E7" w:rsidP="008D6A4E">
      <w:pPr>
        <w:rPr>
          <w:rStyle w:val="Strong"/>
          <w:b w:val="0"/>
        </w:rPr>
      </w:pPr>
      <w:r>
        <w:rPr>
          <w:rFonts w:cs="Arial"/>
        </w:rPr>
        <w:t xml:space="preserve">Kritikerrosade Clooney gör rollen som Ryan </w:t>
      </w:r>
      <w:proofErr w:type="spellStart"/>
      <w:r>
        <w:rPr>
          <w:rFonts w:cs="Arial"/>
        </w:rPr>
        <w:t>Bingham</w:t>
      </w:r>
      <w:proofErr w:type="spellEnd"/>
      <w:r>
        <w:rPr>
          <w:rFonts w:cs="Arial"/>
        </w:rPr>
        <w:t xml:space="preserve"> i Jason </w:t>
      </w:r>
      <w:proofErr w:type="spellStart"/>
      <w:r>
        <w:rPr>
          <w:rFonts w:cs="Arial"/>
        </w:rPr>
        <w:t>Reitmans</w:t>
      </w:r>
      <w:proofErr w:type="spellEnd"/>
      <w:r>
        <w:rPr>
          <w:rFonts w:cs="Arial"/>
        </w:rPr>
        <w:t xml:space="preserve"> Bitterljuva dramakomedi </w:t>
      </w:r>
      <w:r w:rsidRPr="002459E7">
        <w:rPr>
          <w:rStyle w:val="Strong"/>
          <w:b w:val="0"/>
        </w:rPr>
        <w:t>om en nedskärningskonsult i lågkonjunkturens USA.</w:t>
      </w:r>
    </w:p>
    <w:p w:rsidR="002459E7" w:rsidRDefault="002459E7" w:rsidP="002459E7">
      <w:pPr>
        <w:pStyle w:val="ListParagraph"/>
        <w:numPr>
          <w:ilvl w:val="0"/>
          <w:numId w:val="3"/>
        </w:numPr>
        <w:rPr>
          <w:rFonts w:cs="Arial"/>
        </w:rPr>
      </w:pPr>
      <w:r w:rsidRPr="002459E7">
        <w:rPr>
          <w:rFonts w:cs="Arial"/>
        </w:rPr>
        <w:t>En Clooney i högfor</w:t>
      </w:r>
      <w:r>
        <w:rPr>
          <w:rFonts w:cs="Arial"/>
        </w:rPr>
        <w:t>m är svår att slå, säger Johan S</w:t>
      </w:r>
      <w:r w:rsidRPr="002459E7">
        <w:rPr>
          <w:rFonts w:cs="Arial"/>
        </w:rPr>
        <w:t xml:space="preserve">måroos på </w:t>
      </w:r>
      <w:proofErr w:type="spellStart"/>
      <w:r w:rsidRPr="002459E7">
        <w:rPr>
          <w:rFonts w:cs="Arial"/>
        </w:rPr>
        <w:t>Paf</w:t>
      </w:r>
      <w:proofErr w:type="spellEnd"/>
      <w:r>
        <w:rPr>
          <w:rFonts w:cs="Arial"/>
        </w:rPr>
        <w:t xml:space="preserve">. </w:t>
      </w:r>
      <w:r w:rsidR="00C909A4">
        <w:rPr>
          <w:rFonts w:cs="Arial"/>
        </w:rPr>
        <w:t>Möjligen kan Jeff</w:t>
      </w:r>
      <w:r>
        <w:rPr>
          <w:rFonts w:cs="Arial"/>
        </w:rPr>
        <w:t xml:space="preserve"> Bridges som utslagen countrystjärna</w:t>
      </w:r>
      <w:r w:rsidR="00C909A4">
        <w:rPr>
          <w:rFonts w:cs="Arial"/>
        </w:rPr>
        <w:t xml:space="preserve"> i ”Crazy Heart”</w:t>
      </w:r>
      <w:r>
        <w:rPr>
          <w:rFonts w:cs="Arial"/>
        </w:rPr>
        <w:t xml:space="preserve"> utmana.</w:t>
      </w:r>
    </w:p>
    <w:p w:rsidR="00C909A4" w:rsidRDefault="00C909A4" w:rsidP="008D6A4E">
      <w:r w:rsidRPr="00C909A4">
        <w:rPr>
          <w:rFonts w:cs="Arial"/>
          <w:b/>
        </w:rPr>
        <w:t>Hugget som stucket</w:t>
      </w:r>
      <w:r>
        <w:rPr>
          <w:rFonts w:cs="Arial"/>
          <w:b/>
        </w:rPr>
        <w:br/>
      </w:r>
      <w:r>
        <w:rPr>
          <w:rFonts w:cs="Arial"/>
        </w:rPr>
        <w:t xml:space="preserve">Jämnare är det i damernas motsvarighet, bästa kvinnliga huvudroll (drama). </w:t>
      </w:r>
      <w:r>
        <w:t xml:space="preserve">Carey Mulligan - An </w:t>
      </w:r>
      <w:proofErr w:type="spellStart"/>
      <w:r>
        <w:t>Education</w:t>
      </w:r>
      <w:proofErr w:type="spellEnd"/>
      <w:r>
        <w:t xml:space="preserve"> är knapp favorit före </w:t>
      </w:r>
      <w:proofErr w:type="spellStart"/>
      <w:r>
        <w:t>Gabourey</w:t>
      </w:r>
      <w:proofErr w:type="spellEnd"/>
      <w:r>
        <w:t xml:space="preserve"> </w:t>
      </w:r>
      <w:proofErr w:type="spellStart"/>
      <w:r>
        <w:t>Sidibe</w:t>
      </w:r>
      <w:proofErr w:type="spellEnd"/>
      <w:r>
        <w:t> – </w:t>
      </w:r>
      <w:proofErr w:type="spellStart"/>
      <w:r>
        <w:t>Precious</w:t>
      </w:r>
      <w:proofErr w:type="spellEnd"/>
      <w:r>
        <w:t xml:space="preserve"> och Sandra Bullock - The Blind </w:t>
      </w:r>
      <w:proofErr w:type="spellStart"/>
      <w:r>
        <w:t>Side</w:t>
      </w:r>
      <w:proofErr w:type="spellEnd"/>
      <w:r>
        <w:t>.</w:t>
      </w:r>
    </w:p>
    <w:p w:rsidR="00DD71AD" w:rsidRPr="00995E4A" w:rsidRDefault="00DD71AD" w:rsidP="00DD71AD">
      <w:pPr>
        <w:pStyle w:val="ListParagraph"/>
        <w:numPr>
          <w:ilvl w:val="0"/>
          <w:numId w:val="3"/>
        </w:numPr>
      </w:pPr>
      <w:r w:rsidRPr="00995E4A">
        <w:rPr>
          <w:rFonts w:cs="Arial"/>
        </w:rPr>
        <w:t xml:space="preserve">Filmer baserade på sanna berättelser har ofta en fördel när det skall delas ut priser. Det kan tala för Sandra Bullock, säger Johan Småroos på </w:t>
      </w:r>
      <w:proofErr w:type="spellStart"/>
      <w:r w:rsidRPr="00995E4A">
        <w:rPr>
          <w:rFonts w:cs="Arial"/>
        </w:rPr>
        <w:t>Paf</w:t>
      </w:r>
      <w:proofErr w:type="spellEnd"/>
      <w:r w:rsidRPr="00995E4A">
        <w:rPr>
          <w:rFonts w:cs="Arial"/>
        </w:rPr>
        <w:t xml:space="preserve">. </w:t>
      </w:r>
    </w:p>
    <w:p w:rsidR="00995E4A" w:rsidRDefault="00995E4A" w:rsidP="00995E4A">
      <w:pPr>
        <w:ind w:left="360"/>
      </w:pPr>
    </w:p>
    <w:p w:rsidR="00DD71AD" w:rsidRDefault="00DD71AD" w:rsidP="00DD71AD">
      <w:r>
        <w:t xml:space="preserve">Här är alla odds på </w:t>
      </w:r>
      <w:hyperlink r:id="rId5" w:history="1">
        <w:r w:rsidRPr="00A00EB3">
          <w:rPr>
            <w:rStyle w:val="Hyperlink"/>
          </w:rPr>
          <w:t>www.paf.com</w:t>
        </w:r>
      </w:hyperlink>
      <w:r>
        <w:t>:</w:t>
      </w:r>
    </w:p>
    <w:p w:rsidR="00E81E4A" w:rsidRDefault="00E81E4A" w:rsidP="00B54116">
      <w:pPr>
        <w:rPr>
          <w:rFonts w:cs="Arial"/>
        </w:rPr>
      </w:pPr>
    </w:p>
    <w:p w:rsidR="00DD71AD" w:rsidRDefault="00DD71AD" w:rsidP="00B54116">
      <w:pPr>
        <w:rPr>
          <w:rFonts w:cs="Arial"/>
        </w:rPr>
      </w:pPr>
    </w:p>
    <w:p w:rsidR="00DD71AD" w:rsidRPr="00DD71AD" w:rsidRDefault="00DD71AD" w:rsidP="00DD71AD">
      <w:pPr>
        <w:shd w:val="clear" w:color="auto" w:fill="EEEEEE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manliga huvudroll - Drama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532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George Clooney - Up In The Air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6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1,75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71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Jeff Bridges - Crazy Heart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7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2,50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51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Colin Firth - A Single Man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8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51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Morgan Freeman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Invictus</w:t>
                  </w:r>
                  <w:proofErr w:type="spellEnd"/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9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41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Tobey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Maguire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Brothers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0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DD71AD" w:rsidRDefault="00DD71AD" w:rsidP="00B54116">
      <w:pPr>
        <w:rPr>
          <w:rFonts w:cs="Arial"/>
        </w:rPr>
      </w:pPr>
    </w:p>
    <w:p w:rsidR="00DD71AD" w:rsidRPr="00DD71AD" w:rsidRDefault="00DD71AD" w:rsidP="00DD71AD">
      <w:pPr>
        <w:shd w:val="clear" w:color="auto" w:fill="EEEEEE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kvinnliga huvudroll - Drama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432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Carey Mulligan - An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Education</w:t>
                  </w:r>
                  <w:proofErr w:type="spellEnd"/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1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315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Gabourey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Sidibe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 – Precious: Based On The Novel Push By Sapphire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2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2,75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542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Sandra Bullock - The Blind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Side</w:t>
                  </w:r>
                  <w:proofErr w:type="spellEnd"/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3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2,75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502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Helen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Mirren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 - The Last Station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4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DD71AD" w:rsidRPr="00DD71AD" w:rsidTr="00A35C64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592"/>
            </w:tblGrid>
            <w:tr w:rsidR="00DD71AD" w:rsidRPr="00DD71AD" w:rsidTr="00A35C64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A35C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Emily Blunt - The Young Victoria</w:t>
                  </w:r>
                </w:p>
              </w:tc>
            </w:tr>
          </w:tbl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A35C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5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</w:tbl>
    <w:p w:rsidR="00DD71AD" w:rsidRDefault="00DD71AD" w:rsidP="00B54116">
      <w:pPr>
        <w:rPr>
          <w:rFonts w:cs="Arial"/>
        </w:rPr>
      </w:pPr>
    </w:p>
    <w:p w:rsidR="00995E4A" w:rsidRDefault="00995E4A" w:rsidP="00B54116">
      <w:pPr>
        <w:rPr>
          <w:rFonts w:cs="Arial"/>
        </w:rPr>
      </w:pPr>
    </w:p>
    <w:p w:rsidR="00DD71AD" w:rsidRDefault="00DD71AD" w:rsidP="00B54116">
      <w:pPr>
        <w:rPr>
          <w:rFonts w:cs="Arial"/>
        </w:rPr>
      </w:pPr>
    </w:p>
    <w:p w:rsidR="00DD71AD" w:rsidRPr="00DD71AD" w:rsidRDefault="00DD71AD" w:rsidP="00DD71AD">
      <w:pPr>
        <w:shd w:val="clear" w:color="auto" w:fill="FFFFFF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Regissör - Film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752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Kathryn Bigelow - The Hurt Locker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6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0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James Cameron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Avator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7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42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Jason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Reitman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 - Up In The Air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8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142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Quentin Tarantino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Inglorious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Basterds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9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7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Clint Eastwood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Invictus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0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</w:tr>
    </w:tbl>
    <w:p w:rsidR="00DD71AD" w:rsidRPr="00DD71AD" w:rsidRDefault="00DD71AD" w:rsidP="00DD71AD">
      <w:pPr>
        <w:shd w:val="clear" w:color="auto" w:fill="EEEEEE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film - Drama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6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Up In The Air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1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1,75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52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Avatar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2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2,75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9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The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Hurt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Locker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3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4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Inglourious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Basterds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4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315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Precious: Based On The Novel Pus By Sapphire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5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DD71AD" w:rsidRPr="00DD71AD" w:rsidRDefault="00DD71AD" w:rsidP="00DD71AD">
      <w:pPr>
        <w:shd w:val="clear" w:color="auto" w:fill="FFFFFF"/>
        <w:spacing w:after="0" w:line="184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DD71AD" w:rsidRPr="00DD71AD" w:rsidRDefault="00DD71AD" w:rsidP="00DD71AD">
      <w:pPr>
        <w:shd w:val="clear" w:color="auto" w:fill="FFFFFF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film – Komedi eller Musikal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7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Nine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6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4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The Hangover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7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It´s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Complicated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8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73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500 Days Of Summer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9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96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Julie &amp; Julia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0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</w:tr>
    </w:tbl>
    <w:p w:rsidR="00DD71AD" w:rsidRPr="00DD71AD" w:rsidRDefault="00DD71AD" w:rsidP="00DD71AD">
      <w:pPr>
        <w:shd w:val="clear" w:color="auto" w:fill="FFFFFF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kvinnliga huvudroll – Komedi eller Musikal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4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Meryl Streep - Julie &amp; Julia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1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1,20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79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Marion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Cotillard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Nine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2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442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Sandra Bullock - The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Proposal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3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9,00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89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Julia Roberts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Duplicity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4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42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Meryl Streep -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Its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Complicated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5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DD71AD" w:rsidRPr="00DD71AD" w:rsidRDefault="00DD71AD" w:rsidP="00DD71AD">
      <w:pPr>
        <w:shd w:val="clear" w:color="auto" w:fill="FFFFFF"/>
        <w:spacing w:after="0" w:line="184" w:lineRule="atLeast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sv-FI"/>
        </w:rPr>
      </w:pPr>
    </w:p>
    <w:p w:rsidR="00DD71AD" w:rsidRPr="00DD71AD" w:rsidRDefault="00DD71AD" w:rsidP="00DD71AD">
      <w:pPr>
        <w:shd w:val="clear" w:color="auto" w:fill="FFFFFF"/>
        <w:spacing w:before="33" w:after="0" w:line="167" w:lineRule="atLeast"/>
        <w:rPr>
          <w:rFonts w:ascii="Arial" w:eastAsia="Times New Roman" w:hAnsi="Arial" w:cs="Arial"/>
          <w:sz w:val="17"/>
          <w:szCs w:val="17"/>
          <w:lang w:eastAsia="sv-FI"/>
        </w:rPr>
      </w:pPr>
      <w:r w:rsidRPr="00DD71AD">
        <w:rPr>
          <w:rFonts w:ascii="Arial" w:eastAsia="Times New Roman" w:hAnsi="Arial" w:cs="Arial"/>
          <w:sz w:val="17"/>
          <w:szCs w:val="17"/>
          <w:lang w:eastAsia="sv-FI"/>
        </w:rPr>
        <w:t xml:space="preserve">Bästa manliga huvudroll – Komedi eller Musikal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7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Daniel Day-Lewis –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Nine</w:t>
                  </w:r>
                  <w:proofErr w:type="spellEnd"/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6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1,45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26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Matt Damon - The Informant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7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4,75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961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Robert Downey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Jr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 - Sherlock Holmes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8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4,75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822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Michael </w:t>
                  </w:r>
                  <w:proofErr w:type="spellStart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Stuhlbarg</w:t>
                  </w:r>
                  <w:proofErr w:type="spellEnd"/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 xml:space="preserve"> – A Serious Man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9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7,50 </w:t>
              </w:r>
            </w:hyperlink>
          </w:p>
        </w:tc>
      </w:tr>
      <w:tr w:rsidR="00DD71AD" w:rsidRPr="00DD71AD" w:rsidTr="00DD71AD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0" w:type="dxa"/>
              <w:right w:w="67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3315"/>
            </w:tblGrid>
            <w:tr w:rsidR="00DD71AD" w:rsidRPr="00DD71A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D71AD" w:rsidRPr="00DD71AD" w:rsidRDefault="00DD71AD" w:rsidP="00DD71A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</w:pPr>
                  <w:r w:rsidRPr="00DD71AD">
                    <w:rPr>
                      <w:rFonts w:ascii="Arial" w:eastAsia="Times New Roman" w:hAnsi="Arial" w:cs="Arial"/>
                      <w:sz w:val="18"/>
                      <w:szCs w:val="18"/>
                      <w:lang w:val="en-US" w:eastAsia="sv-FI"/>
                    </w:rPr>
                    <w:t>Joseph Gordon-Levitt - 500 Days Of Summer</w:t>
                  </w:r>
                </w:p>
              </w:tc>
            </w:tr>
          </w:tbl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sv-FI"/>
              </w:rPr>
            </w:pPr>
          </w:p>
        </w:tc>
        <w:tc>
          <w:tcPr>
            <w:tcW w:w="687" w:type="dxa"/>
            <w:vAlign w:val="center"/>
            <w:hideMark/>
          </w:tcPr>
          <w:p w:rsidR="00DD71AD" w:rsidRPr="00DD71AD" w:rsidRDefault="00DD71AD" w:rsidP="00DD71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40" w:anchor="addChoice" w:history="1">
              <w:r w:rsidRPr="00DD71AD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DD71AD" w:rsidRDefault="00DD71AD" w:rsidP="00B54116">
      <w:pPr>
        <w:rPr>
          <w:rFonts w:cs="Arial"/>
        </w:rPr>
      </w:pPr>
    </w:p>
    <w:sectPr w:rsidR="00DD71AD" w:rsidSect="00DC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3E6"/>
    <w:multiLevelType w:val="hybridMultilevel"/>
    <w:tmpl w:val="46EC36DE"/>
    <w:lvl w:ilvl="0" w:tplc="60E813F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 w:val="0"/>
      </w:rPr>
    </w:lvl>
    <w:lvl w:ilvl="1" w:tplc="08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3CEB3305"/>
    <w:multiLevelType w:val="hybridMultilevel"/>
    <w:tmpl w:val="98602E0A"/>
    <w:lvl w:ilvl="0" w:tplc="068C8C6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B37D2"/>
    <w:multiLevelType w:val="hybridMultilevel"/>
    <w:tmpl w:val="1B96AD4E"/>
    <w:lvl w:ilvl="0" w:tplc="753046B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8D6A4E"/>
    <w:rsid w:val="000544F8"/>
    <w:rsid w:val="002459E7"/>
    <w:rsid w:val="00587E9E"/>
    <w:rsid w:val="0081498A"/>
    <w:rsid w:val="008D6A4E"/>
    <w:rsid w:val="00995E4A"/>
    <w:rsid w:val="00B54116"/>
    <w:rsid w:val="00C909A4"/>
    <w:rsid w:val="00DC0E4E"/>
    <w:rsid w:val="00DD71AD"/>
    <w:rsid w:val="00E3290F"/>
    <w:rsid w:val="00E81E4A"/>
    <w:rsid w:val="00ED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4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6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54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116"/>
    <w:rPr>
      <w:color w:val="0000FF" w:themeColor="hyperlink"/>
      <w:u w:val="single"/>
    </w:rPr>
  </w:style>
  <w:style w:type="paragraph" w:customStyle="1" w:styleId="productproperty">
    <w:name w:val="product_property"/>
    <w:basedOn w:val="Normal"/>
    <w:rsid w:val="00B54116"/>
    <w:pPr>
      <w:spacing w:before="15" w:after="0" w:line="75" w:lineRule="atLeast"/>
    </w:pPr>
    <w:rPr>
      <w:rFonts w:ascii="Times New Roman" w:eastAsia="Times New Roman" w:hAnsi="Times New Roman" w:cs="Times New Roman"/>
      <w:sz w:val="8"/>
      <w:szCs w:val="8"/>
      <w:lang w:eastAsia="sv-FI"/>
    </w:rPr>
  </w:style>
  <w:style w:type="character" w:styleId="Strong">
    <w:name w:val="Strong"/>
    <w:basedOn w:val="DefaultParagraphFont"/>
    <w:uiPriority w:val="22"/>
    <w:qFormat/>
    <w:rsid w:val="002459E7"/>
    <w:rPr>
      <w:b/>
      <w:bCs/>
    </w:rPr>
  </w:style>
  <w:style w:type="paragraph" w:customStyle="1" w:styleId="product">
    <w:name w:val="product"/>
    <w:basedOn w:val="Normal"/>
    <w:rsid w:val="00DD71AD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7"/>
      <w:sz w:val="27"/>
      <w:szCs w:val="27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3121">
      <w:bodyDiv w:val="1"/>
      <w:marLeft w:val="0"/>
      <w:marRight w:val="4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2965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513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9935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1795">
                                          <w:marLeft w:val="0"/>
                                          <w:marRight w:val="0"/>
                                          <w:marTop w:val="10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0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25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27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8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447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0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2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2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794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0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39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82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466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95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67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1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08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520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400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2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02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86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798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8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62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89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681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90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1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439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37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3660">
      <w:bodyDiv w:val="1"/>
      <w:marLeft w:val="0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9081">
                              <w:marLeft w:val="0"/>
                              <w:marRight w:val="0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4570">
                                  <w:marLeft w:val="0"/>
                                  <w:marRight w:val="0"/>
                                  <w:marTop w:val="0"/>
                                  <w:marBottom w:val="1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74460">
                                          <w:marLeft w:val="0"/>
                                          <w:marRight w:val="0"/>
                                          <w:marTop w:val="45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7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48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5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347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10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95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0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80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44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99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5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01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203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12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8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2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36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31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86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86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22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46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87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9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" TargetMode="External"/><Relationship Id="rId34" Type="http://schemas.openxmlformats.org/officeDocument/2006/relationships/hyperlink" Target="http://secure.paf.com/Betting.event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33" Type="http://schemas.openxmlformats.org/officeDocument/2006/relationships/hyperlink" Target="http://secure.paf.com/Betting.event" TargetMode="External"/><Relationship Id="rId38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32" Type="http://schemas.openxmlformats.org/officeDocument/2006/relationships/hyperlink" Target="http://secure.paf.com/Betting.event" TargetMode="External"/><Relationship Id="rId37" Type="http://schemas.openxmlformats.org/officeDocument/2006/relationships/hyperlink" Target="http://secure.paf.com/Betting.event" TargetMode="External"/><Relationship Id="rId40" Type="http://schemas.openxmlformats.org/officeDocument/2006/relationships/hyperlink" Target="http://secure.paf.com/Betting.event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36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hyperlink" Target="http://secure.paf.com/Betting.ev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Relationship Id="rId35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4057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johsma</cp:lastModifiedBy>
  <cp:revision>2</cp:revision>
  <dcterms:created xsi:type="dcterms:W3CDTF">2010-01-13T10:50:00Z</dcterms:created>
  <dcterms:modified xsi:type="dcterms:W3CDTF">2010-01-13T10:50:00Z</dcterms:modified>
</cp:coreProperties>
</file>