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2B" w:rsidRPr="005540D4" w:rsidRDefault="001A702B" w:rsidP="001A702B">
      <w:pPr>
        <w:spacing w:line="240" w:lineRule="auto"/>
        <w:rPr>
          <w:rStyle w:val="Stark"/>
          <w:rFonts w:ascii="Arial" w:hAnsi="Arial" w:cs="Arial"/>
          <w:sz w:val="32"/>
          <w:szCs w:val="20"/>
        </w:rPr>
      </w:pPr>
      <w:r w:rsidRPr="005540D4">
        <w:rPr>
          <w:rStyle w:val="Stark"/>
          <w:rFonts w:ascii="Arial" w:hAnsi="Arial" w:cs="Arial"/>
          <w:sz w:val="32"/>
          <w:szCs w:val="20"/>
        </w:rPr>
        <w:t>Radisson Blu Metropol Hotel i Helsingborg firar 1 år</w:t>
      </w:r>
    </w:p>
    <w:p w:rsidR="001A702B" w:rsidRPr="005540D4" w:rsidRDefault="001A702B" w:rsidP="001A702B">
      <w:pPr>
        <w:spacing w:line="240" w:lineRule="auto"/>
        <w:rPr>
          <w:rFonts w:ascii="Arial" w:hAnsi="Arial" w:cs="Arial"/>
          <w:b/>
          <w:bCs/>
          <w:sz w:val="20"/>
          <w:szCs w:val="20"/>
        </w:rPr>
      </w:pPr>
      <w:r w:rsidRPr="005540D4">
        <w:rPr>
          <w:rFonts w:ascii="Arial" w:hAnsi="Arial" w:cs="Arial"/>
          <w:b/>
          <w:bCs/>
          <w:sz w:val="20"/>
          <w:szCs w:val="20"/>
        </w:rPr>
        <w:t xml:space="preserve">Den 15 september fyller Radisson Blu Metropol Hotel i Helsingborg 1 år. Året har varit händelserikt, med fler gäster i både hotellet och restaurangen än vad man vågat hoppas på. </w:t>
      </w:r>
      <w:r w:rsidRPr="005540D4">
        <w:rPr>
          <w:rFonts w:ascii="Arial" w:hAnsi="Arial" w:cs="Arial"/>
          <w:b/>
          <w:bCs/>
          <w:sz w:val="20"/>
          <w:szCs w:val="20"/>
        </w:rPr>
        <w:br/>
        <w:t xml:space="preserve">För att fira har man valt att bjuda in både hotellgäster, kunder, partners och Helsingborgare </w:t>
      </w:r>
      <w:r w:rsidRPr="005540D4">
        <w:rPr>
          <w:rFonts w:ascii="Arial" w:hAnsi="Arial" w:cs="Arial"/>
          <w:b/>
          <w:bCs/>
          <w:sz w:val="20"/>
          <w:szCs w:val="20"/>
        </w:rPr>
        <w:br/>
        <w:t>till olika födelsedagsaktiviteter i dagarna 3.</w:t>
      </w:r>
    </w:p>
    <w:p w:rsidR="001A702B" w:rsidRPr="005540D4" w:rsidRDefault="001A702B" w:rsidP="001A702B">
      <w:pPr>
        <w:spacing w:after="0" w:line="240" w:lineRule="auto"/>
        <w:rPr>
          <w:rFonts w:ascii="Arial" w:hAnsi="Arial" w:cs="Arial"/>
          <w:bCs/>
          <w:sz w:val="20"/>
          <w:szCs w:val="20"/>
        </w:rPr>
      </w:pPr>
      <w:r w:rsidRPr="005540D4">
        <w:rPr>
          <w:rFonts w:ascii="Arial" w:hAnsi="Arial" w:cs="Arial"/>
          <w:bCs/>
          <w:sz w:val="20"/>
          <w:szCs w:val="20"/>
        </w:rPr>
        <w:t xml:space="preserve">När hotellet den 15 september fyller 1 år har man redan firat i två dygn. Den 13 september börjar firandet på hotellet som ligger centralt i Helsingborg invid Stadsparken. </w:t>
      </w:r>
    </w:p>
    <w:p w:rsidR="001A702B" w:rsidRPr="005540D4" w:rsidRDefault="001A702B" w:rsidP="001A702B">
      <w:pPr>
        <w:spacing w:after="0" w:line="240" w:lineRule="auto"/>
        <w:rPr>
          <w:rFonts w:ascii="Arial" w:hAnsi="Arial" w:cs="Arial"/>
          <w:bCs/>
          <w:sz w:val="20"/>
          <w:szCs w:val="20"/>
        </w:rPr>
      </w:pPr>
    </w:p>
    <w:p w:rsidR="001A702B" w:rsidRPr="005540D4" w:rsidRDefault="001A702B" w:rsidP="001A702B">
      <w:pPr>
        <w:spacing w:after="0" w:line="240" w:lineRule="auto"/>
        <w:rPr>
          <w:rFonts w:ascii="Arial" w:hAnsi="Arial" w:cs="Arial"/>
          <w:bCs/>
          <w:sz w:val="20"/>
          <w:szCs w:val="20"/>
        </w:rPr>
      </w:pPr>
      <w:r w:rsidRPr="005540D4">
        <w:rPr>
          <w:rFonts w:ascii="Arial" w:hAnsi="Arial" w:cs="Arial"/>
          <w:bCs/>
          <w:sz w:val="20"/>
          <w:szCs w:val="20"/>
        </w:rPr>
        <w:t xml:space="preserve">”Firande blir vårt sätt att tacka Helsingborgaren som tagit emot oss med varmt hjärta och öppna armar”, säger hotellets direktör Mikael Wennerström. </w:t>
      </w:r>
    </w:p>
    <w:p w:rsidR="001A702B" w:rsidRPr="005540D4" w:rsidRDefault="001A702B" w:rsidP="001A702B">
      <w:pPr>
        <w:spacing w:after="0" w:line="240" w:lineRule="auto"/>
        <w:rPr>
          <w:rFonts w:ascii="Arial" w:hAnsi="Arial" w:cs="Arial"/>
          <w:bCs/>
          <w:sz w:val="20"/>
          <w:szCs w:val="20"/>
        </w:rPr>
      </w:pPr>
    </w:p>
    <w:p w:rsidR="001A702B" w:rsidRPr="005540D4" w:rsidRDefault="001A702B" w:rsidP="001A702B">
      <w:pPr>
        <w:spacing w:after="0" w:line="240" w:lineRule="auto"/>
        <w:rPr>
          <w:rFonts w:ascii="Arial" w:hAnsi="Arial" w:cs="Arial"/>
          <w:bCs/>
          <w:sz w:val="20"/>
          <w:szCs w:val="20"/>
        </w:rPr>
      </w:pPr>
      <w:r w:rsidRPr="005540D4">
        <w:rPr>
          <w:rFonts w:ascii="Arial" w:hAnsi="Arial" w:cs="Arial"/>
          <w:bCs/>
          <w:sz w:val="20"/>
          <w:szCs w:val="20"/>
        </w:rPr>
        <w:t xml:space="preserve">Hotellet och restaurangen Nelly’s Food etc. har varit </w:t>
      </w:r>
      <w:r>
        <w:rPr>
          <w:rFonts w:ascii="Arial" w:hAnsi="Arial" w:cs="Arial"/>
          <w:bCs/>
          <w:sz w:val="20"/>
          <w:szCs w:val="20"/>
        </w:rPr>
        <w:t xml:space="preserve">välbesökt </w:t>
      </w:r>
      <w:r w:rsidRPr="005540D4">
        <w:rPr>
          <w:rFonts w:ascii="Arial" w:hAnsi="Arial" w:cs="Arial"/>
          <w:bCs/>
          <w:sz w:val="20"/>
          <w:szCs w:val="20"/>
        </w:rPr>
        <w:t xml:space="preserve">från första </w:t>
      </w:r>
      <w:r>
        <w:rPr>
          <w:rFonts w:ascii="Arial" w:hAnsi="Arial" w:cs="Arial"/>
          <w:bCs/>
          <w:sz w:val="20"/>
          <w:szCs w:val="20"/>
        </w:rPr>
        <w:t>dag</w:t>
      </w:r>
      <w:r w:rsidRPr="005540D4">
        <w:rPr>
          <w:rFonts w:ascii="Arial" w:hAnsi="Arial" w:cs="Arial"/>
          <w:bCs/>
          <w:sz w:val="20"/>
          <w:szCs w:val="20"/>
        </w:rPr>
        <w:t xml:space="preserve"> de öppnade i september 2015. Hotellets gäster kommer under tre dagar att erbjudas liveunderhållning i hotellets lobbybar Nelly’s Food etc. Under tre dygn bjuds kunder och partners som under öppningsåret betytt mycket för hotellets framgång på en intim födelsedagsmiddag med direktören själv.</w:t>
      </w:r>
    </w:p>
    <w:p w:rsidR="001A702B" w:rsidRPr="005540D4" w:rsidRDefault="001A702B" w:rsidP="001A702B">
      <w:pPr>
        <w:spacing w:after="0" w:line="240" w:lineRule="auto"/>
        <w:rPr>
          <w:rFonts w:ascii="Arial" w:hAnsi="Arial" w:cs="Arial"/>
          <w:bCs/>
          <w:sz w:val="20"/>
          <w:szCs w:val="20"/>
        </w:rPr>
      </w:pPr>
    </w:p>
    <w:p w:rsidR="001A702B" w:rsidRPr="005540D4" w:rsidRDefault="001A702B" w:rsidP="001A702B">
      <w:pPr>
        <w:spacing w:line="240" w:lineRule="auto"/>
        <w:rPr>
          <w:rFonts w:ascii="Arial" w:hAnsi="Arial" w:cs="Arial"/>
          <w:bCs/>
          <w:sz w:val="20"/>
          <w:szCs w:val="20"/>
        </w:rPr>
      </w:pPr>
      <w:r w:rsidRPr="005540D4">
        <w:rPr>
          <w:rFonts w:ascii="Arial" w:hAnsi="Arial" w:cs="Arial"/>
          <w:bCs/>
          <w:sz w:val="20"/>
          <w:szCs w:val="20"/>
        </w:rPr>
        <w:t xml:space="preserve">”Det är många som har bidragit till att hotellet haft sådan fin framgång. Vi har ett stort antal supporters och det känns bra att få spendera tid tillsammans med dem dessa kvällar och göra det till en fin middagssittning precis som vår egen musa Nelly Krook hade gjort,” säger Mikael.  </w:t>
      </w:r>
    </w:p>
    <w:p w:rsidR="001A702B" w:rsidRPr="005540D4" w:rsidRDefault="001A702B" w:rsidP="001A702B">
      <w:pPr>
        <w:spacing w:after="0" w:line="240" w:lineRule="auto"/>
        <w:rPr>
          <w:rFonts w:ascii="Arial" w:hAnsi="Arial" w:cs="Arial"/>
          <w:b/>
          <w:bCs/>
          <w:sz w:val="20"/>
          <w:szCs w:val="20"/>
        </w:rPr>
      </w:pPr>
      <w:r w:rsidRPr="005540D4">
        <w:rPr>
          <w:rFonts w:ascii="Arial" w:hAnsi="Arial" w:cs="Arial"/>
          <w:b/>
          <w:bCs/>
          <w:sz w:val="20"/>
          <w:szCs w:val="20"/>
        </w:rPr>
        <w:t>Personal som ger allt har gett toppratings på bl.a. Tripadvisor</w:t>
      </w:r>
    </w:p>
    <w:p w:rsidR="001A702B" w:rsidRPr="005540D4" w:rsidRDefault="001A702B" w:rsidP="001A702B">
      <w:pPr>
        <w:spacing w:after="0" w:line="240" w:lineRule="auto"/>
        <w:rPr>
          <w:rFonts w:ascii="Arial" w:hAnsi="Arial" w:cs="Arial"/>
          <w:bCs/>
          <w:sz w:val="20"/>
          <w:szCs w:val="20"/>
        </w:rPr>
      </w:pPr>
      <w:r w:rsidRPr="005540D4">
        <w:rPr>
          <w:rFonts w:ascii="Arial" w:hAnsi="Arial" w:cs="Arial"/>
          <w:bCs/>
          <w:sz w:val="20"/>
          <w:szCs w:val="20"/>
        </w:rPr>
        <w:t xml:space="preserve">Hotellet har stadigt klättrat på Tripadvisor och pendlar mellan en 1:a-2:a plats i Helsingborg. </w:t>
      </w:r>
    </w:p>
    <w:p w:rsidR="001A702B" w:rsidRPr="005540D4" w:rsidRDefault="001A702B" w:rsidP="001A702B">
      <w:pPr>
        <w:spacing w:after="0" w:line="240" w:lineRule="auto"/>
        <w:rPr>
          <w:rFonts w:ascii="Arial" w:hAnsi="Arial" w:cs="Arial"/>
          <w:bCs/>
          <w:sz w:val="20"/>
          <w:szCs w:val="20"/>
        </w:rPr>
      </w:pPr>
    </w:p>
    <w:p w:rsidR="001A702B" w:rsidRPr="005540D4" w:rsidRDefault="001A702B" w:rsidP="001A702B">
      <w:pPr>
        <w:spacing w:after="0" w:line="240" w:lineRule="auto"/>
        <w:rPr>
          <w:rFonts w:ascii="Arial" w:hAnsi="Arial" w:cs="Arial"/>
          <w:bCs/>
          <w:sz w:val="20"/>
          <w:szCs w:val="20"/>
        </w:rPr>
      </w:pPr>
      <w:r w:rsidRPr="005540D4">
        <w:rPr>
          <w:rFonts w:ascii="Arial" w:hAnsi="Arial" w:cs="Arial"/>
          <w:bCs/>
          <w:sz w:val="20"/>
          <w:szCs w:val="20"/>
        </w:rPr>
        <w:t xml:space="preserve">”Att vi har lyckats rekrytera personal som förutom gedigen kunskap och erfarenhet från branschen också har en underbar personlighet och en unik fingertoppskänsla har gjort hela skillnaden. Vi ser i kommentarer från gäster att de har fått fina upplevelser när de bott och ätit hos oss, och det är ett kvitto på att vi gör rätt saker,” säger Mikael stolt. </w:t>
      </w:r>
    </w:p>
    <w:p w:rsidR="001A702B" w:rsidRPr="005540D4" w:rsidRDefault="001A702B" w:rsidP="001A702B">
      <w:pPr>
        <w:spacing w:after="0" w:line="240" w:lineRule="auto"/>
        <w:rPr>
          <w:rFonts w:ascii="Arial" w:hAnsi="Arial" w:cs="Arial"/>
          <w:bCs/>
          <w:sz w:val="20"/>
          <w:szCs w:val="20"/>
        </w:rPr>
      </w:pPr>
    </w:p>
    <w:p w:rsidR="001A702B" w:rsidRPr="005540D4" w:rsidRDefault="001A702B" w:rsidP="001A702B">
      <w:pPr>
        <w:spacing w:after="0" w:line="240" w:lineRule="auto"/>
        <w:rPr>
          <w:rFonts w:ascii="Arial" w:hAnsi="Arial" w:cs="Arial"/>
          <w:bCs/>
          <w:sz w:val="20"/>
          <w:szCs w:val="20"/>
        </w:rPr>
      </w:pPr>
      <w:r w:rsidRPr="005540D4">
        <w:rPr>
          <w:rFonts w:ascii="Arial" w:hAnsi="Arial" w:cs="Arial"/>
          <w:bCs/>
          <w:sz w:val="20"/>
          <w:szCs w:val="20"/>
        </w:rPr>
        <w:t>”Självklart skall vi även fira med personalen som alltid gör sitt yttersta för våra gäster. Att vi har sådan fin personal och en otroligt fin och unik produkt gör att vi alla är stolta över att jobba här”, fortsätter han.</w:t>
      </w:r>
    </w:p>
    <w:p w:rsidR="001A702B" w:rsidRPr="005540D4" w:rsidRDefault="001A702B" w:rsidP="001A702B">
      <w:pPr>
        <w:spacing w:after="0" w:line="240" w:lineRule="auto"/>
        <w:rPr>
          <w:rFonts w:ascii="Arial" w:hAnsi="Arial" w:cs="Arial"/>
          <w:bCs/>
          <w:sz w:val="20"/>
          <w:szCs w:val="20"/>
        </w:rPr>
      </w:pPr>
      <w:r w:rsidRPr="005540D4">
        <w:rPr>
          <w:rFonts w:ascii="Arial" w:hAnsi="Arial" w:cs="Arial"/>
          <w:bCs/>
          <w:sz w:val="20"/>
          <w:szCs w:val="20"/>
        </w:rPr>
        <w:t xml:space="preserve"> </w:t>
      </w:r>
    </w:p>
    <w:p w:rsidR="001A702B" w:rsidRPr="005540D4" w:rsidRDefault="001A702B" w:rsidP="001A702B">
      <w:pPr>
        <w:spacing w:after="0" w:line="240" w:lineRule="auto"/>
        <w:rPr>
          <w:rFonts w:ascii="Arial" w:hAnsi="Arial" w:cs="Arial"/>
          <w:b/>
          <w:bCs/>
          <w:sz w:val="20"/>
          <w:szCs w:val="20"/>
        </w:rPr>
      </w:pPr>
      <w:r w:rsidRPr="005540D4">
        <w:rPr>
          <w:rFonts w:ascii="Arial" w:hAnsi="Arial" w:cs="Arial"/>
          <w:b/>
          <w:bCs/>
          <w:sz w:val="20"/>
          <w:szCs w:val="20"/>
        </w:rPr>
        <w:t>Design med hyllning till Helsingborg</w:t>
      </w:r>
    </w:p>
    <w:p w:rsidR="001A702B" w:rsidRPr="005540D4" w:rsidRDefault="001A702B" w:rsidP="001A702B">
      <w:pPr>
        <w:spacing w:after="0" w:line="240" w:lineRule="auto"/>
        <w:rPr>
          <w:rFonts w:ascii="Arial" w:hAnsi="Arial" w:cs="Arial"/>
          <w:bCs/>
          <w:sz w:val="20"/>
          <w:szCs w:val="20"/>
        </w:rPr>
      </w:pPr>
      <w:r w:rsidRPr="005540D4">
        <w:rPr>
          <w:rFonts w:ascii="Arial" w:hAnsi="Arial" w:cs="Arial"/>
          <w:bCs/>
          <w:sz w:val="20"/>
          <w:szCs w:val="20"/>
        </w:rPr>
        <w:t xml:space="preserve">Redan sedan start har ambitionen varit att skapa en plats för att hylla designarvet som finns i Helsingborg. Arkitektbyrån DOOS, har hämtat inspiration från det industriella, med inslag såsom läder, sten, trä och kakel. </w:t>
      </w:r>
    </w:p>
    <w:p w:rsidR="001A702B" w:rsidRPr="005540D4" w:rsidRDefault="001A702B" w:rsidP="001A702B">
      <w:pPr>
        <w:spacing w:after="0" w:line="240" w:lineRule="auto"/>
        <w:rPr>
          <w:rFonts w:ascii="Arial" w:hAnsi="Arial" w:cs="Arial"/>
          <w:bCs/>
          <w:sz w:val="20"/>
          <w:szCs w:val="20"/>
        </w:rPr>
      </w:pPr>
    </w:p>
    <w:p w:rsidR="001A702B" w:rsidRPr="005540D4" w:rsidRDefault="001A702B" w:rsidP="001A702B">
      <w:pPr>
        <w:spacing w:after="0" w:line="240" w:lineRule="auto"/>
        <w:rPr>
          <w:rFonts w:ascii="Arial" w:hAnsi="Arial" w:cs="Arial"/>
          <w:bCs/>
          <w:sz w:val="20"/>
          <w:szCs w:val="20"/>
        </w:rPr>
      </w:pPr>
      <w:r w:rsidRPr="005540D4">
        <w:rPr>
          <w:rFonts w:ascii="Arial" w:hAnsi="Arial" w:cs="Arial"/>
          <w:bCs/>
          <w:sz w:val="20"/>
          <w:szCs w:val="20"/>
        </w:rPr>
        <w:t>”Hotellet lämpar sig bra både för turister och affärsresenärer och utöver 205 rum och sviter med kostnadsfritt höghastighetsinternet, erbjuder vi ett gym samt en modern konferensavdelning med åtta konferensrum,” säger Mikael.</w:t>
      </w:r>
    </w:p>
    <w:p w:rsidR="001A702B" w:rsidRDefault="001A702B" w:rsidP="001A702B">
      <w:pPr>
        <w:spacing w:after="0" w:line="240" w:lineRule="auto"/>
        <w:rPr>
          <w:rFonts w:ascii="Arial" w:hAnsi="Arial" w:cs="Arial"/>
          <w:bCs/>
          <w:sz w:val="20"/>
          <w:szCs w:val="20"/>
        </w:rPr>
      </w:pPr>
      <w:r w:rsidRPr="005540D4">
        <w:rPr>
          <w:rFonts w:ascii="Arial" w:hAnsi="Arial" w:cs="Arial"/>
          <w:bCs/>
          <w:sz w:val="20"/>
          <w:szCs w:val="20"/>
        </w:rPr>
        <w:br/>
        <w:t>På hotellets entréplan finns Helsingborgs första all-day restaurang, Nelly’s Food ETC. Ledordet för restaurangen är ”Where Coffee turns into Cocktails”, där gästerna får uppleva en levande atmosfär som förändras under dagens gång. Menyn är temabaserad och innehåller en internationell mix med såväl närproducerade skånska som fjärran smaker, inspirerad av de platser som filantropen Nelly Krook be</w:t>
      </w:r>
      <w:r>
        <w:rPr>
          <w:rFonts w:ascii="Arial" w:hAnsi="Arial" w:cs="Arial"/>
          <w:bCs/>
          <w:sz w:val="20"/>
          <w:szCs w:val="20"/>
        </w:rPr>
        <w:t>sökte under sina omvärldsresor.</w:t>
      </w:r>
    </w:p>
    <w:p w:rsidR="001A702B" w:rsidRDefault="001A702B" w:rsidP="001A702B">
      <w:pPr>
        <w:spacing w:after="0" w:line="240" w:lineRule="auto"/>
        <w:rPr>
          <w:rFonts w:ascii="Arial" w:hAnsi="Arial" w:cs="Arial"/>
          <w:bCs/>
          <w:sz w:val="20"/>
          <w:szCs w:val="20"/>
        </w:rPr>
      </w:pPr>
    </w:p>
    <w:p w:rsidR="001A702B" w:rsidRDefault="001A702B" w:rsidP="001A702B">
      <w:pPr>
        <w:spacing w:after="0" w:line="240" w:lineRule="auto"/>
        <w:rPr>
          <w:rFonts w:ascii="Arial" w:hAnsi="Arial" w:cs="Arial"/>
          <w:b/>
          <w:sz w:val="20"/>
          <w:szCs w:val="20"/>
        </w:rPr>
      </w:pPr>
    </w:p>
    <w:p w:rsidR="001A702B" w:rsidRDefault="001A702B" w:rsidP="001A702B">
      <w:pPr>
        <w:spacing w:after="0" w:line="240" w:lineRule="auto"/>
        <w:rPr>
          <w:rFonts w:ascii="Arial" w:hAnsi="Arial" w:cs="Arial"/>
          <w:b/>
          <w:sz w:val="20"/>
          <w:szCs w:val="20"/>
        </w:rPr>
      </w:pPr>
    </w:p>
    <w:p w:rsidR="00D324D8" w:rsidRDefault="00D324D8" w:rsidP="001A702B">
      <w:pPr>
        <w:spacing w:after="0" w:line="240" w:lineRule="auto"/>
        <w:rPr>
          <w:rFonts w:ascii="Arial" w:hAnsi="Arial" w:cs="Arial"/>
          <w:b/>
          <w:sz w:val="20"/>
          <w:szCs w:val="20"/>
        </w:rPr>
      </w:pPr>
    </w:p>
    <w:p w:rsidR="001A702B" w:rsidRPr="005540D4" w:rsidRDefault="001A702B" w:rsidP="001A702B">
      <w:pPr>
        <w:spacing w:after="0" w:line="240" w:lineRule="auto"/>
        <w:rPr>
          <w:rFonts w:ascii="Arial" w:hAnsi="Arial" w:cs="Arial"/>
          <w:bCs/>
          <w:sz w:val="20"/>
          <w:szCs w:val="20"/>
        </w:rPr>
      </w:pPr>
      <w:r w:rsidRPr="005540D4">
        <w:rPr>
          <w:rFonts w:ascii="Arial" w:hAnsi="Arial" w:cs="Arial"/>
          <w:b/>
          <w:sz w:val="20"/>
          <w:szCs w:val="20"/>
        </w:rPr>
        <w:lastRenderedPageBreak/>
        <w:t>Kort fakta om Radisson Blu Metropol Hotel, Helsingborg</w:t>
      </w:r>
      <w:r>
        <w:rPr>
          <w:rFonts w:ascii="Arial" w:hAnsi="Arial" w:cs="Arial"/>
          <w:b/>
          <w:sz w:val="20"/>
          <w:szCs w:val="20"/>
        </w:rPr>
        <w:t>:</w:t>
      </w:r>
    </w:p>
    <w:p w:rsidR="001A702B" w:rsidRPr="005540D4" w:rsidRDefault="001A702B" w:rsidP="001A702B">
      <w:pPr>
        <w:spacing w:after="0" w:line="240" w:lineRule="auto"/>
        <w:rPr>
          <w:rFonts w:ascii="Arial" w:hAnsi="Arial" w:cs="Arial"/>
          <w:sz w:val="20"/>
          <w:szCs w:val="20"/>
        </w:rPr>
      </w:pPr>
      <w:r w:rsidRPr="005540D4">
        <w:rPr>
          <w:rFonts w:ascii="Arial" w:hAnsi="Arial" w:cs="Arial"/>
          <w:sz w:val="20"/>
          <w:szCs w:val="20"/>
        </w:rPr>
        <w:t> Öppnade 15 september 2015, centralt på söder i Helsingborg</w:t>
      </w:r>
    </w:p>
    <w:p w:rsidR="001A702B" w:rsidRPr="005540D4" w:rsidRDefault="001A702B" w:rsidP="001A702B">
      <w:pPr>
        <w:spacing w:after="0" w:line="240" w:lineRule="auto"/>
        <w:rPr>
          <w:rFonts w:ascii="Arial" w:hAnsi="Arial" w:cs="Arial"/>
          <w:sz w:val="20"/>
          <w:szCs w:val="20"/>
        </w:rPr>
      </w:pPr>
      <w:r w:rsidRPr="005540D4">
        <w:rPr>
          <w:rFonts w:ascii="Arial" w:hAnsi="Arial" w:cs="Arial"/>
          <w:sz w:val="20"/>
          <w:szCs w:val="20"/>
        </w:rPr>
        <w:t> Erbjuder 205 rum och sviter, samt 8 konferensrum för upp till 200 konfererande gäster</w:t>
      </w:r>
    </w:p>
    <w:p w:rsidR="001A702B" w:rsidRPr="005540D4" w:rsidRDefault="001A702B" w:rsidP="001A702B">
      <w:pPr>
        <w:spacing w:after="0" w:line="240" w:lineRule="auto"/>
        <w:rPr>
          <w:rFonts w:ascii="Arial" w:hAnsi="Arial" w:cs="Arial"/>
          <w:sz w:val="20"/>
          <w:szCs w:val="20"/>
        </w:rPr>
      </w:pPr>
      <w:r w:rsidRPr="005540D4">
        <w:rPr>
          <w:rFonts w:ascii="Arial" w:hAnsi="Arial" w:cs="Arial"/>
          <w:sz w:val="20"/>
          <w:szCs w:val="20"/>
        </w:rPr>
        <w:t> Metropol eventyta</w:t>
      </w:r>
    </w:p>
    <w:p w:rsidR="001A702B" w:rsidRPr="005540D4" w:rsidRDefault="001A702B" w:rsidP="001A702B">
      <w:pPr>
        <w:spacing w:after="0" w:line="240" w:lineRule="auto"/>
        <w:rPr>
          <w:rFonts w:ascii="Arial" w:hAnsi="Arial" w:cs="Arial"/>
          <w:sz w:val="20"/>
          <w:szCs w:val="20"/>
        </w:rPr>
      </w:pPr>
      <w:r w:rsidRPr="005540D4">
        <w:rPr>
          <w:rFonts w:ascii="Arial" w:hAnsi="Arial" w:cs="Arial"/>
          <w:sz w:val="20"/>
          <w:szCs w:val="20"/>
        </w:rPr>
        <w:t> Beläget i centrala Helsingborg, 300 meter från tåg-, buss- och färjestation</w:t>
      </w:r>
    </w:p>
    <w:p w:rsidR="001A702B" w:rsidRPr="005540D4" w:rsidRDefault="001A702B" w:rsidP="001A702B">
      <w:pPr>
        <w:spacing w:after="0" w:line="240" w:lineRule="auto"/>
        <w:rPr>
          <w:rFonts w:ascii="Arial" w:hAnsi="Arial" w:cs="Arial"/>
          <w:sz w:val="20"/>
          <w:szCs w:val="20"/>
        </w:rPr>
      </w:pPr>
      <w:r w:rsidRPr="005540D4">
        <w:rPr>
          <w:rFonts w:ascii="Arial" w:hAnsi="Arial" w:cs="Arial"/>
          <w:sz w:val="20"/>
          <w:szCs w:val="20"/>
        </w:rPr>
        <w:t> Nelly’s Food Etc. Restaurang och Bar</w:t>
      </w:r>
    </w:p>
    <w:p w:rsidR="001A702B" w:rsidRPr="005540D4" w:rsidRDefault="001A702B" w:rsidP="001A702B">
      <w:pPr>
        <w:spacing w:after="0" w:line="240" w:lineRule="auto"/>
        <w:rPr>
          <w:rFonts w:ascii="Arial" w:hAnsi="Arial" w:cs="Arial"/>
          <w:sz w:val="20"/>
          <w:szCs w:val="20"/>
        </w:rPr>
      </w:pPr>
      <w:r w:rsidRPr="005540D4">
        <w:rPr>
          <w:rFonts w:ascii="Arial" w:hAnsi="Arial" w:cs="Arial"/>
          <w:sz w:val="20"/>
          <w:szCs w:val="20"/>
        </w:rPr>
        <w:t> Garage finns i huset</w:t>
      </w:r>
    </w:p>
    <w:p w:rsidR="001A702B" w:rsidRDefault="001A702B" w:rsidP="001A702B">
      <w:pPr>
        <w:spacing w:after="0" w:line="240" w:lineRule="auto"/>
        <w:rPr>
          <w:rFonts w:ascii="Arial" w:hAnsi="Arial" w:cs="Arial"/>
          <w:sz w:val="20"/>
          <w:szCs w:val="20"/>
        </w:rPr>
      </w:pPr>
      <w:r w:rsidRPr="005540D4">
        <w:rPr>
          <w:rFonts w:ascii="Arial" w:hAnsi="Arial" w:cs="Arial"/>
          <w:sz w:val="20"/>
          <w:szCs w:val="20"/>
        </w:rPr>
        <w:t> Eget hotellgym</w:t>
      </w:r>
    </w:p>
    <w:p w:rsidR="001A702B" w:rsidRPr="005540D4" w:rsidRDefault="001A702B" w:rsidP="001A702B">
      <w:pPr>
        <w:spacing w:after="0" w:line="240" w:lineRule="auto"/>
        <w:rPr>
          <w:rFonts w:ascii="Arial" w:hAnsi="Arial" w:cs="Arial"/>
          <w:sz w:val="20"/>
          <w:szCs w:val="20"/>
        </w:rPr>
      </w:pPr>
    </w:p>
    <w:p w:rsidR="001A702B" w:rsidRPr="005540D4" w:rsidRDefault="001A702B" w:rsidP="001A702B">
      <w:pPr>
        <w:spacing w:line="240" w:lineRule="auto"/>
        <w:rPr>
          <w:rFonts w:ascii="Arial" w:hAnsi="Arial" w:cs="Arial"/>
          <w:sz w:val="20"/>
          <w:szCs w:val="20"/>
        </w:rPr>
      </w:pPr>
      <w:r w:rsidRPr="005540D4">
        <w:rPr>
          <w:rFonts w:ascii="Arial" w:hAnsi="Arial" w:cs="Arial"/>
          <w:sz w:val="20"/>
          <w:szCs w:val="20"/>
        </w:rPr>
        <w:t xml:space="preserve">För mer information om Radisson Blu Metropol Hotel, vänligen besök: </w:t>
      </w:r>
      <w:hyperlink r:id="rId7" w:history="1">
        <w:r w:rsidRPr="00D06298">
          <w:rPr>
            <w:rStyle w:val="Hyperlnk"/>
            <w:rFonts w:ascii="Arial" w:hAnsi="Arial" w:cs="Arial"/>
            <w:sz w:val="20"/>
            <w:szCs w:val="20"/>
          </w:rPr>
          <w:t>https://www.radissonblu.com/sv/hotel-helsingborg</w:t>
        </w:r>
      </w:hyperlink>
      <w:r>
        <w:rPr>
          <w:rFonts w:ascii="Arial" w:hAnsi="Arial" w:cs="Arial"/>
          <w:sz w:val="20"/>
          <w:szCs w:val="20"/>
        </w:rPr>
        <w:t xml:space="preserve"> </w:t>
      </w:r>
    </w:p>
    <w:p w:rsidR="001A702B" w:rsidRPr="005540D4" w:rsidRDefault="001A702B" w:rsidP="001A702B">
      <w:pPr>
        <w:spacing w:line="240" w:lineRule="auto"/>
        <w:rPr>
          <w:rFonts w:ascii="Arial" w:hAnsi="Arial" w:cs="Arial"/>
          <w:sz w:val="20"/>
          <w:szCs w:val="20"/>
        </w:rPr>
      </w:pPr>
      <w:r w:rsidRPr="005540D4">
        <w:rPr>
          <w:rFonts w:ascii="Arial" w:hAnsi="Arial" w:cs="Arial"/>
          <w:sz w:val="20"/>
          <w:szCs w:val="20"/>
        </w:rPr>
        <w:t>Radisson Blu Metropol Hotel är en del av Rezidor Hotel Group.</w:t>
      </w:r>
    </w:p>
    <w:p w:rsidR="001A702B" w:rsidRDefault="001A702B" w:rsidP="001A702B">
      <w:pPr>
        <w:spacing w:after="0" w:line="240" w:lineRule="auto"/>
        <w:rPr>
          <w:rFonts w:ascii="Arial" w:hAnsi="Arial" w:cs="Arial"/>
          <w:b/>
          <w:sz w:val="20"/>
          <w:szCs w:val="20"/>
        </w:rPr>
      </w:pPr>
      <w:bookmarkStart w:id="0" w:name="_GoBack"/>
      <w:bookmarkEnd w:id="0"/>
    </w:p>
    <w:p w:rsidR="001A702B" w:rsidRDefault="001A702B" w:rsidP="001A702B">
      <w:pPr>
        <w:spacing w:after="0" w:line="240" w:lineRule="auto"/>
        <w:rPr>
          <w:rFonts w:ascii="Arial" w:hAnsi="Arial" w:cs="Arial"/>
          <w:b/>
          <w:sz w:val="20"/>
          <w:szCs w:val="20"/>
        </w:rPr>
      </w:pPr>
    </w:p>
    <w:p w:rsidR="001A702B" w:rsidRPr="005540D4" w:rsidRDefault="001A702B" w:rsidP="001A702B">
      <w:pPr>
        <w:spacing w:after="0" w:line="240" w:lineRule="auto"/>
        <w:rPr>
          <w:rFonts w:ascii="Arial" w:hAnsi="Arial" w:cs="Arial"/>
          <w:b/>
          <w:sz w:val="20"/>
          <w:szCs w:val="20"/>
        </w:rPr>
      </w:pPr>
      <w:r>
        <w:rPr>
          <w:rFonts w:ascii="Arial" w:hAnsi="Arial" w:cs="Arial"/>
          <w:b/>
          <w:sz w:val="20"/>
          <w:szCs w:val="20"/>
        </w:rPr>
        <w:t>F</w:t>
      </w:r>
      <w:r w:rsidRPr="005540D4">
        <w:rPr>
          <w:rFonts w:ascii="Arial" w:hAnsi="Arial" w:cs="Arial"/>
          <w:b/>
          <w:sz w:val="20"/>
          <w:szCs w:val="20"/>
        </w:rPr>
        <w:t>ör mer information, vänligen kontakta:</w:t>
      </w:r>
    </w:p>
    <w:p w:rsidR="001A702B" w:rsidRDefault="001A702B" w:rsidP="001A702B">
      <w:pPr>
        <w:spacing w:after="0" w:line="240" w:lineRule="auto"/>
        <w:rPr>
          <w:rFonts w:ascii="Arial" w:hAnsi="Arial" w:cs="Arial"/>
          <w:sz w:val="20"/>
          <w:szCs w:val="20"/>
          <w:lang w:val="en-US"/>
        </w:rPr>
      </w:pPr>
      <w:r w:rsidRPr="005540D4">
        <w:rPr>
          <w:rFonts w:ascii="Arial" w:hAnsi="Arial" w:cs="Arial"/>
          <w:sz w:val="20"/>
          <w:szCs w:val="20"/>
          <w:lang w:val="en-US"/>
        </w:rPr>
        <w:t>Therese Andersson, Director of Sales and Marketing</w:t>
      </w:r>
      <w:r w:rsidRPr="005540D4">
        <w:rPr>
          <w:rFonts w:ascii="Arial" w:hAnsi="Arial" w:cs="Arial"/>
          <w:sz w:val="20"/>
          <w:szCs w:val="20"/>
          <w:lang w:val="en-US"/>
        </w:rPr>
        <w:br/>
      </w:r>
      <w:hyperlink r:id="rId8" w:history="1">
        <w:r w:rsidRPr="005540D4">
          <w:rPr>
            <w:rStyle w:val="Hyperlnk"/>
            <w:rFonts w:ascii="Arial" w:hAnsi="Arial" w:cs="Arial"/>
            <w:sz w:val="20"/>
            <w:szCs w:val="20"/>
            <w:lang w:val="en-US"/>
          </w:rPr>
          <w:t>therese.andersson@radissonblu.com</w:t>
        </w:r>
      </w:hyperlink>
      <w:r w:rsidRPr="005540D4">
        <w:rPr>
          <w:rFonts w:ascii="Arial" w:hAnsi="Arial" w:cs="Arial"/>
          <w:sz w:val="20"/>
          <w:szCs w:val="20"/>
          <w:lang w:val="en-US"/>
        </w:rPr>
        <w:t xml:space="preserve"> </w:t>
      </w:r>
    </w:p>
    <w:p w:rsidR="001A702B" w:rsidRPr="001A702B" w:rsidRDefault="001A702B" w:rsidP="001A702B">
      <w:pPr>
        <w:spacing w:after="0" w:line="240" w:lineRule="auto"/>
        <w:rPr>
          <w:rFonts w:ascii="Arial" w:hAnsi="Arial" w:cs="Arial"/>
          <w:sz w:val="20"/>
          <w:szCs w:val="20"/>
          <w:lang w:val="nb-NO"/>
        </w:rPr>
      </w:pPr>
      <w:r w:rsidRPr="001A702B">
        <w:rPr>
          <w:rFonts w:ascii="Arial" w:hAnsi="Arial" w:cs="Arial"/>
          <w:sz w:val="20"/>
          <w:szCs w:val="20"/>
          <w:lang w:val="nb-NO"/>
        </w:rPr>
        <w:t>+46 769 498870</w:t>
      </w:r>
    </w:p>
    <w:p w:rsidR="001A702B" w:rsidRPr="001A702B" w:rsidRDefault="001A702B" w:rsidP="001A702B">
      <w:pPr>
        <w:spacing w:line="240" w:lineRule="auto"/>
        <w:rPr>
          <w:rFonts w:ascii="Arial" w:hAnsi="Arial" w:cs="Arial"/>
          <w:sz w:val="20"/>
          <w:szCs w:val="20"/>
          <w:lang w:val="nb-NO"/>
        </w:rPr>
      </w:pPr>
    </w:p>
    <w:p w:rsidR="001A702B" w:rsidRPr="005540D4" w:rsidRDefault="001A702B" w:rsidP="001A702B">
      <w:pPr>
        <w:spacing w:line="240" w:lineRule="auto"/>
        <w:rPr>
          <w:rFonts w:ascii="Arial" w:hAnsi="Arial" w:cs="Arial"/>
          <w:b/>
          <w:sz w:val="20"/>
          <w:szCs w:val="20"/>
        </w:rPr>
      </w:pPr>
      <w:r w:rsidRPr="005540D4">
        <w:rPr>
          <w:rFonts w:ascii="Arial" w:hAnsi="Arial" w:cs="Arial"/>
          <w:b/>
          <w:sz w:val="20"/>
          <w:szCs w:val="20"/>
        </w:rPr>
        <w:t>Om Radisson Blu®</w:t>
      </w:r>
    </w:p>
    <w:p w:rsidR="001A702B" w:rsidRDefault="001A702B" w:rsidP="001A702B">
      <w:pPr>
        <w:spacing w:line="240" w:lineRule="auto"/>
        <w:rPr>
          <w:rFonts w:ascii="Arial" w:hAnsi="Arial" w:cs="Arial"/>
          <w:sz w:val="20"/>
          <w:szCs w:val="20"/>
        </w:rPr>
      </w:pPr>
      <w:r w:rsidRPr="005540D4">
        <w:rPr>
          <w:rFonts w:ascii="Arial" w:hAnsi="Arial" w:cs="Arial"/>
          <w:sz w:val="20"/>
          <w:szCs w:val="20"/>
        </w:rPr>
        <w:t xml:space="preserve">Radisson Blu® är ett av världens ledande hotellvarumärken med fler än 280 verksamma hotell i 69 länder. Radisson Blus levande, moderna och engagerade gästvänlighet karaktäriseras av den unika servicefilosofin ”Yes I Can!” och alla dess förstaklasshotell erbjuder ett brett utbud av tjänster som möter den moderna resenärens behov, inklusive 100% Satisfaction Guarantee. Radisson Blu lever världen över efter parollen ”Hotels Designed to Say YES!”, och kännetecknas av visuellt ledande design med fokus på detaljer. Radisson Blu-hotellen finns belägna på de bästa platserna i storstäder, semesterdestinationer och på flygplatser världen över. Radisson Blu är en del av Carlson Rezidor Hotel Group, som även inkluderar Quorvus Collection, Radisson®, Radisson Red, Park Plaza®, Park Inn® by Radisson och Country Inns &amp; Suites By Carlson. </w:t>
      </w:r>
    </w:p>
    <w:p w:rsidR="001A702B" w:rsidRPr="005540D4" w:rsidRDefault="001A702B" w:rsidP="001A702B">
      <w:pPr>
        <w:spacing w:line="240" w:lineRule="auto"/>
        <w:rPr>
          <w:rFonts w:ascii="Arial" w:hAnsi="Arial" w:cs="Arial"/>
          <w:sz w:val="20"/>
          <w:szCs w:val="20"/>
        </w:rPr>
      </w:pPr>
      <w:r w:rsidRPr="005540D4">
        <w:rPr>
          <w:rFonts w:ascii="Arial" w:hAnsi="Arial" w:cs="Arial"/>
          <w:sz w:val="20"/>
          <w:szCs w:val="20"/>
        </w:rPr>
        <w:t>För mer information, vän</w:t>
      </w:r>
      <w:r>
        <w:rPr>
          <w:rFonts w:ascii="Arial" w:hAnsi="Arial" w:cs="Arial"/>
          <w:sz w:val="20"/>
          <w:szCs w:val="20"/>
        </w:rPr>
        <w:t xml:space="preserve">ligen besök </w:t>
      </w:r>
      <w:hyperlink r:id="rId9" w:history="1">
        <w:r w:rsidRPr="00D06298">
          <w:rPr>
            <w:rStyle w:val="Hyperlnk"/>
            <w:rFonts w:ascii="Arial" w:hAnsi="Arial" w:cs="Arial"/>
            <w:sz w:val="20"/>
            <w:szCs w:val="20"/>
          </w:rPr>
          <w:t>www.radissonblu.com</w:t>
        </w:r>
      </w:hyperlink>
      <w:r>
        <w:rPr>
          <w:rFonts w:ascii="Arial" w:hAnsi="Arial" w:cs="Arial"/>
          <w:sz w:val="20"/>
          <w:szCs w:val="20"/>
        </w:rPr>
        <w:t xml:space="preserve"> </w:t>
      </w:r>
      <w:r w:rsidRPr="005540D4">
        <w:rPr>
          <w:rFonts w:ascii="Arial" w:hAnsi="Arial" w:cs="Arial"/>
          <w:sz w:val="20"/>
          <w:szCs w:val="20"/>
        </w:rPr>
        <w:t xml:space="preserve"> </w:t>
      </w:r>
    </w:p>
    <w:p w:rsidR="001A702B" w:rsidRPr="005540D4" w:rsidRDefault="001A702B" w:rsidP="001A702B">
      <w:pPr>
        <w:spacing w:line="240" w:lineRule="auto"/>
        <w:rPr>
          <w:rFonts w:ascii="Arial" w:hAnsi="Arial" w:cs="Arial"/>
          <w:sz w:val="20"/>
          <w:szCs w:val="20"/>
        </w:rPr>
      </w:pPr>
    </w:p>
    <w:p w:rsidR="00022F0F" w:rsidRPr="001A702B" w:rsidRDefault="00022F0F" w:rsidP="001A702B"/>
    <w:sectPr w:rsidR="00022F0F" w:rsidRPr="001A702B" w:rsidSect="007D6E9B">
      <w:headerReference w:type="even" r:id="rId10"/>
      <w:headerReference w:type="default" r:id="rId11"/>
      <w:footerReference w:type="even" r:id="rId12"/>
      <w:footerReference w:type="default" r:id="rId13"/>
      <w:headerReference w:type="first" r:id="rId14"/>
      <w:footerReference w:type="first" r:id="rId15"/>
      <w:pgSz w:w="11906" w:h="16838"/>
      <w:pgMar w:top="357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44" w:rsidRDefault="00771D44" w:rsidP="007D6E9B">
      <w:pPr>
        <w:spacing w:after="0" w:line="240" w:lineRule="auto"/>
      </w:pPr>
      <w:r>
        <w:separator/>
      </w:r>
    </w:p>
  </w:endnote>
  <w:endnote w:type="continuationSeparator" w:id="0">
    <w:p w:rsidR="00771D44" w:rsidRDefault="00771D44" w:rsidP="007D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FC" w:rsidRDefault="00215FF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FC" w:rsidRDefault="00215FF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FC" w:rsidRDefault="00215F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44" w:rsidRDefault="00771D44" w:rsidP="007D6E9B">
      <w:pPr>
        <w:spacing w:after="0" w:line="240" w:lineRule="auto"/>
      </w:pPr>
      <w:r>
        <w:separator/>
      </w:r>
    </w:p>
  </w:footnote>
  <w:footnote w:type="continuationSeparator" w:id="0">
    <w:p w:rsidR="00771D44" w:rsidRDefault="00771D44" w:rsidP="007D6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FC" w:rsidRDefault="00215FF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9B" w:rsidRDefault="00B57BF0">
    <w:pPr>
      <w:pStyle w:val="Sidhuvud"/>
    </w:pPr>
    <w:r>
      <w:rPr>
        <w:noProof/>
        <w:lang w:val="sv-FI" w:eastAsia="sv-FI"/>
      </w:rPr>
      <w:drawing>
        <wp:anchor distT="0" distB="0" distL="114300" distR="114300" simplePos="0" relativeHeight="251658240" behindDoc="1" locked="0" layoutInCell="1" allowOverlap="1" wp14:anchorId="7115BA8E" wp14:editId="69A2D477">
          <wp:simplePos x="0" y="0"/>
          <wp:positionH relativeFrom="page">
            <wp:posOffset>0</wp:posOffset>
          </wp:positionH>
          <wp:positionV relativeFrom="page">
            <wp:posOffset>263</wp:posOffset>
          </wp:positionV>
          <wp:extent cx="7563600" cy="106914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9220 BRUZT NB Word Template News Release RdBlu (210x297) EMEA.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1473"/>
                  </a:xfrm>
                  <a:prstGeom prst="rect">
                    <a:avLst/>
                  </a:prstGeom>
                </pic:spPr>
              </pic:pic>
            </a:graphicData>
          </a:graphic>
          <wp14:sizeRelH relativeFrom="margin">
            <wp14:pctWidth>0</wp14:pctWidth>
          </wp14:sizeRelH>
          <wp14:sizeRelV relativeFrom="margin">
            <wp14:pctHeight>0</wp14:pctHeight>
          </wp14:sizeRelV>
        </wp:anchor>
      </w:drawing>
    </w:r>
    <w:r w:rsidR="00E76265">
      <w:rPr>
        <w:noProof/>
        <w:lang w:eastAsia="da-DK"/>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FC" w:rsidRDefault="00215FF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2B"/>
    <w:rsid w:val="00022F0F"/>
    <w:rsid w:val="00024EB9"/>
    <w:rsid w:val="000C302E"/>
    <w:rsid w:val="00137D66"/>
    <w:rsid w:val="001A702B"/>
    <w:rsid w:val="00215FFC"/>
    <w:rsid w:val="00236720"/>
    <w:rsid w:val="002830B3"/>
    <w:rsid w:val="005F6E33"/>
    <w:rsid w:val="00742518"/>
    <w:rsid w:val="00771D44"/>
    <w:rsid w:val="007D6E9B"/>
    <w:rsid w:val="00B57BF0"/>
    <w:rsid w:val="00C4589A"/>
    <w:rsid w:val="00D324D8"/>
    <w:rsid w:val="00D3405B"/>
    <w:rsid w:val="00E76265"/>
    <w:rsid w:val="00FE387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2B"/>
    <w:rPr>
      <w:rFonts w:ascii="Calibri" w:eastAsia="Calibri" w:hAnsi="Calibri" w:cs="Times New Roman"/>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D6E9B"/>
    <w:pPr>
      <w:tabs>
        <w:tab w:val="center" w:pos="4819"/>
        <w:tab w:val="right" w:pos="9638"/>
      </w:tabs>
      <w:spacing w:after="0" w:line="240" w:lineRule="auto"/>
    </w:pPr>
    <w:rPr>
      <w:rFonts w:asciiTheme="minorHAnsi" w:eastAsiaTheme="minorHAnsi" w:hAnsiTheme="minorHAnsi" w:cstheme="minorBidi"/>
      <w:lang w:val="da-DK"/>
    </w:rPr>
  </w:style>
  <w:style w:type="character" w:customStyle="1" w:styleId="SidhuvudChar">
    <w:name w:val="Sidhuvud Char"/>
    <w:basedOn w:val="Standardstycketeckensnitt"/>
    <w:link w:val="Sidhuvud"/>
    <w:uiPriority w:val="99"/>
    <w:rsid w:val="007D6E9B"/>
  </w:style>
  <w:style w:type="paragraph" w:styleId="Sidfot">
    <w:name w:val="footer"/>
    <w:basedOn w:val="Normal"/>
    <w:link w:val="SidfotChar"/>
    <w:uiPriority w:val="99"/>
    <w:unhideWhenUsed/>
    <w:rsid w:val="007D6E9B"/>
    <w:pPr>
      <w:tabs>
        <w:tab w:val="center" w:pos="4819"/>
        <w:tab w:val="right" w:pos="9638"/>
      </w:tabs>
      <w:spacing w:after="0" w:line="240" w:lineRule="auto"/>
    </w:pPr>
    <w:rPr>
      <w:rFonts w:asciiTheme="minorHAnsi" w:eastAsiaTheme="minorHAnsi" w:hAnsiTheme="minorHAnsi" w:cstheme="minorBidi"/>
      <w:lang w:val="da-DK"/>
    </w:rPr>
  </w:style>
  <w:style w:type="character" w:customStyle="1" w:styleId="SidfotChar">
    <w:name w:val="Sidfot Char"/>
    <w:basedOn w:val="Standardstycketeckensnitt"/>
    <w:link w:val="Sidfot"/>
    <w:uiPriority w:val="99"/>
    <w:rsid w:val="007D6E9B"/>
  </w:style>
  <w:style w:type="paragraph" w:styleId="Ballongtext">
    <w:name w:val="Balloon Text"/>
    <w:basedOn w:val="Normal"/>
    <w:link w:val="BallongtextChar"/>
    <w:uiPriority w:val="99"/>
    <w:semiHidden/>
    <w:unhideWhenUsed/>
    <w:rsid w:val="007D6E9B"/>
    <w:pPr>
      <w:spacing w:after="0" w:line="240" w:lineRule="auto"/>
    </w:pPr>
    <w:rPr>
      <w:rFonts w:ascii="Tahoma" w:eastAsiaTheme="minorHAnsi" w:hAnsi="Tahoma" w:cs="Tahoma"/>
      <w:sz w:val="16"/>
      <w:szCs w:val="16"/>
      <w:lang w:val="da-DK"/>
    </w:rPr>
  </w:style>
  <w:style w:type="character" w:customStyle="1" w:styleId="BallongtextChar">
    <w:name w:val="Ballongtext Char"/>
    <w:basedOn w:val="Standardstycketeckensnitt"/>
    <w:link w:val="Ballongtext"/>
    <w:uiPriority w:val="99"/>
    <w:semiHidden/>
    <w:rsid w:val="007D6E9B"/>
    <w:rPr>
      <w:rFonts w:ascii="Tahoma" w:hAnsi="Tahoma" w:cs="Tahoma"/>
      <w:sz w:val="16"/>
      <w:szCs w:val="16"/>
    </w:rPr>
  </w:style>
  <w:style w:type="character" w:styleId="Hyperlnk">
    <w:name w:val="Hyperlink"/>
    <w:unhideWhenUsed/>
    <w:rsid w:val="001A702B"/>
    <w:rPr>
      <w:color w:val="0000FF"/>
      <w:u w:val="single"/>
    </w:rPr>
  </w:style>
  <w:style w:type="character" w:styleId="Stark">
    <w:name w:val="Strong"/>
    <w:uiPriority w:val="22"/>
    <w:qFormat/>
    <w:rsid w:val="001A70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2B"/>
    <w:rPr>
      <w:rFonts w:ascii="Calibri" w:eastAsia="Calibri" w:hAnsi="Calibri" w:cs="Times New Roman"/>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D6E9B"/>
    <w:pPr>
      <w:tabs>
        <w:tab w:val="center" w:pos="4819"/>
        <w:tab w:val="right" w:pos="9638"/>
      </w:tabs>
      <w:spacing w:after="0" w:line="240" w:lineRule="auto"/>
    </w:pPr>
    <w:rPr>
      <w:rFonts w:asciiTheme="minorHAnsi" w:eastAsiaTheme="minorHAnsi" w:hAnsiTheme="minorHAnsi" w:cstheme="minorBidi"/>
      <w:lang w:val="da-DK"/>
    </w:rPr>
  </w:style>
  <w:style w:type="character" w:customStyle="1" w:styleId="SidhuvudChar">
    <w:name w:val="Sidhuvud Char"/>
    <w:basedOn w:val="Standardstycketeckensnitt"/>
    <w:link w:val="Sidhuvud"/>
    <w:uiPriority w:val="99"/>
    <w:rsid w:val="007D6E9B"/>
  </w:style>
  <w:style w:type="paragraph" w:styleId="Sidfot">
    <w:name w:val="footer"/>
    <w:basedOn w:val="Normal"/>
    <w:link w:val="SidfotChar"/>
    <w:uiPriority w:val="99"/>
    <w:unhideWhenUsed/>
    <w:rsid w:val="007D6E9B"/>
    <w:pPr>
      <w:tabs>
        <w:tab w:val="center" w:pos="4819"/>
        <w:tab w:val="right" w:pos="9638"/>
      </w:tabs>
      <w:spacing w:after="0" w:line="240" w:lineRule="auto"/>
    </w:pPr>
    <w:rPr>
      <w:rFonts w:asciiTheme="minorHAnsi" w:eastAsiaTheme="minorHAnsi" w:hAnsiTheme="minorHAnsi" w:cstheme="minorBidi"/>
      <w:lang w:val="da-DK"/>
    </w:rPr>
  </w:style>
  <w:style w:type="character" w:customStyle="1" w:styleId="SidfotChar">
    <w:name w:val="Sidfot Char"/>
    <w:basedOn w:val="Standardstycketeckensnitt"/>
    <w:link w:val="Sidfot"/>
    <w:uiPriority w:val="99"/>
    <w:rsid w:val="007D6E9B"/>
  </w:style>
  <w:style w:type="paragraph" w:styleId="Ballongtext">
    <w:name w:val="Balloon Text"/>
    <w:basedOn w:val="Normal"/>
    <w:link w:val="BallongtextChar"/>
    <w:uiPriority w:val="99"/>
    <w:semiHidden/>
    <w:unhideWhenUsed/>
    <w:rsid w:val="007D6E9B"/>
    <w:pPr>
      <w:spacing w:after="0" w:line="240" w:lineRule="auto"/>
    </w:pPr>
    <w:rPr>
      <w:rFonts w:ascii="Tahoma" w:eastAsiaTheme="minorHAnsi" w:hAnsi="Tahoma" w:cs="Tahoma"/>
      <w:sz w:val="16"/>
      <w:szCs w:val="16"/>
      <w:lang w:val="da-DK"/>
    </w:rPr>
  </w:style>
  <w:style w:type="character" w:customStyle="1" w:styleId="BallongtextChar">
    <w:name w:val="Ballongtext Char"/>
    <w:basedOn w:val="Standardstycketeckensnitt"/>
    <w:link w:val="Ballongtext"/>
    <w:uiPriority w:val="99"/>
    <w:semiHidden/>
    <w:rsid w:val="007D6E9B"/>
    <w:rPr>
      <w:rFonts w:ascii="Tahoma" w:hAnsi="Tahoma" w:cs="Tahoma"/>
      <w:sz w:val="16"/>
      <w:szCs w:val="16"/>
    </w:rPr>
  </w:style>
  <w:style w:type="character" w:styleId="Hyperlnk">
    <w:name w:val="Hyperlink"/>
    <w:unhideWhenUsed/>
    <w:rsid w:val="001A702B"/>
    <w:rPr>
      <w:color w:val="0000FF"/>
      <w:u w:val="single"/>
    </w:rPr>
  </w:style>
  <w:style w:type="character" w:styleId="Stark">
    <w:name w:val="Strong"/>
    <w:uiPriority w:val="22"/>
    <w:qFormat/>
    <w:rsid w:val="001A7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e.andersson@radissonblu.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adissonblu.com/sv/hotel-helsingborg"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dissonblu.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Desktop\Pressemelding%20og%20medieklipp\Templates\News%20Release%20Radisson%20Bl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Radisson Blu.dotx</Template>
  <TotalTime>1</TotalTime>
  <Pages>2</Pages>
  <Words>762</Words>
  <Characters>4043</Characters>
  <Application>Microsoft Office Word</Application>
  <DocSecurity>4</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Lindvik</dc:creator>
  <cp:lastModifiedBy>Therese, Andersson</cp:lastModifiedBy>
  <cp:revision>2</cp:revision>
  <dcterms:created xsi:type="dcterms:W3CDTF">2016-09-14T13:22:00Z</dcterms:created>
  <dcterms:modified xsi:type="dcterms:W3CDTF">2016-09-14T13:22:00Z</dcterms:modified>
</cp:coreProperties>
</file>