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8E0EE3" w:rsidRDefault="00A26664" w:rsidP="00FD1CD5">
      <w:pPr>
        <w:pStyle w:val="Normalwebb"/>
        <w:spacing w:line="270" w:lineRule="atLeast"/>
        <w:rPr>
          <w:rFonts w:ascii="Arial" w:hAnsi="Arial"/>
          <w:color w:val="333333"/>
          <w:sz w:val="28"/>
          <w:szCs w:val="28"/>
          <w:lang w:val="sv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8E0EE3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8E0EE3">
        <w:rPr>
          <w:rFonts w:ascii="Arial" w:hAnsi="Arial"/>
          <w:color w:val="333333"/>
          <w:sz w:val="28"/>
          <w:szCs w:val="28"/>
          <w:lang w:val="sv"/>
        </w:rPr>
        <w:t xml:space="preserve">Dynamiskt ljus </w:t>
      </w:r>
      <w:r w:rsidR="007D79D7">
        <w:rPr>
          <w:rFonts w:ascii="Arial" w:hAnsi="Arial"/>
          <w:color w:val="333333"/>
          <w:sz w:val="28"/>
          <w:szCs w:val="28"/>
          <w:lang w:val="sv"/>
        </w:rPr>
        <w:t>i</w:t>
      </w:r>
      <w:r w:rsidR="008E0EE3">
        <w:rPr>
          <w:rFonts w:ascii="Arial" w:hAnsi="Arial"/>
          <w:color w:val="333333"/>
          <w:sz w:val="28"/>
          <w:szCs w:val="28"/>
          <w:lang w:val="sv"/>
        </w:rPr>
        <w:t xml:space="preserve"> bostäder för</w:t>
      </w:r>
      <w:r w:rsidR="008E0EE3">
        <w:rPr>
          <w:rFonts w:ascii="Arial" w:hAnsi="Arial"/>
          <w:color w:val="333333"/>
          <w:sz w:val="28"/>
          <w:szCs w:val="28"/>
          <w:lang w:val="sv"/>
        </w:rPr>
        <w:br/>
      </w:r>
      <w:r w:rsidR="00A83D75">
        <w:rPr>
          <w:rFonts w:ascii="Arial" w:hAnsi="Arial"/>
          <w:color w:val="333333"/>
          <w:sz w:val="28"/>
          <w:szCs w:val="28"/>
          <w:lang w:val="sv"/>
        </w:rPr>
        <w:t>5</w:t>
      </w:r>
      <w:r w:rsidR="008E0EE3">
        <w:rPr>
          <w:rFonts w:ascii="Arial" w:hAnsi="Arial"/>
          <w:color w:val="333333"/>
          <w:sz w:val="28"/>
          <w:szCs w:val="28"/>
          <w:lang w:val="sv"/>
        </w:rPr>
        <w:t xml:space="preserve"> juli 2018</w:t>
      </w:r>
      <w:r w:rsidR="008E0EE3">
        <w:rPr>
          <w:rFonts w:ascii="Arial" w:hAnsi="Arial"/>
          <w:color w:val="333333"/>
          <w:sz w:val="28"/>
          <w:szCs w:val="28"/>
          <w:lang w:val="sv"/>
        </w:rPr>
        <w:tab/>
      </w:r>
      <w:r w:rsidR="008E0EE3">
        <w:rPr>
          <w:rFonts w:ascii="Arial" w:hAnsi="Arial"/>
          <w:color w:val="333333"/>
          <w:sz w:val="28"/>
          <w:szCs w:val="28"/>
          <w:lang w:val="sv"/>
        </w:rPr>
        <w:tab/>
      </w:r>
      <w:r w:rsidR="008E0EE3">
        <w:rPr>
          <w:rFonts w:ascii="Arial" w:hAnsi="Arial"/>
          <w:color w:val="333333"/>
          <w:sz w:val="28"/>
          <w:szCs w:val="28"/>
          <w:lang w:val="sv"/>
        </w:rPr>
        <w:tab/>
      </w:r>
      <w:r w:rsidR="008E0EE3">
        <w:rPr>
          <w:rFonts w:ascii="Arial" w:hAnsi="Arial"/>
          <w:color w:val="333333"/>
          <w:sz w:val="28"/>
          <w:szCs w:val="28"/>
          <w:lang w:val="sv"/>
        </w:rPr>
        <w:tab/>
      </w:r>
      <w:r w:rsidR="008E0EE3">
        <w:rPr>
          <w:rFonts w:ascii="Arial" w:hAnsi="Arial"/>
          <w:color w:val="333333"/>
          <w:sz w:val="28"/>
          <w:szCs w:val="28"/>
          <w:lang w:val="sv"/>
        </w:rPr>
        <w:tab/>
      </w:r>
      <w:r w:rsidR="008E0EE3">
        <w:rPr>
          <w:rFonts w:ascii="Arial" w:hAnsi="Arial"/>
          <w:color w:val="333333"/>
          <w:sz w:val="28"/>
          <w:szCs w:val="28"/>
          <w:lang w:val="sv"/>
        </w:rPr>
        <w:tab/>
        <w:t>personer med psykiska problem</w:t>
      </w:r>
    </w:p>
    <w:p w:rsidR="00B33930" w:rsidRDefault="00DA4AD8" w:rsidP="00FD1CD5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rFonts w:ascii="Arial" w:hAnsi="Arial"/>
          <w:color w:val="333333"/>
          <w:sz w:val="28"/>
          <w:szCs w:val="28"/>
          <w:lang w:val="sv-SE"/>
        </w:rPr>
        <w:tab/>
      </w:r>
      <w:r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FD1CD5" w:rsidRDefault="008E0EE3" w:rsidP="00FD1CD5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3671047" cy="3671047"/>
            <wp:effectExtent l="0" t="0" r="5715" b="5715"/>
            <wp:docPr id="1" name="Bildobjekt 1" descr="En bild som visar himmel, byggnad, utomhus, mark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ervang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645" cy="36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BE3" w:rsidRPr="00BE70B5" w:rsidRDefault="00DE1BE3" w:rsidP="00DE1BE3">
      <w:pPr>
        <w:jc w:val="left"/>
        <w:rPr>
          <w:rFonts w:ascii="Arial" w:hAnsi="Arial"/>
          <w:sz w:val="20"/>
          <w:szCs w:val="20"/>
          <w:lang w:val="sv-SE"/>
        </w:rPr>
      </w:pPr>
      <w:r w:rsidRPr="00BE70B5">
        <w:rPr>
          <w:rFonts w:ascii="Arial" w:hAnsi="Arial"/>
          <w:sz w:val="20"/>
          <w:szCs w:val="20"/>
          <w:lang w:val="sv-SE"/>
        </w:rPr>
        <w:t xml:space="preserve">Det danska arkitektkontoret </w:t>
      </w:r>
      <w:proofErr w:type="spellStart"/>
      <w:r w:rsidRPr="00BE70B5">
        <w:rPr>
          <w:rFonts w:ascii="Arial" w:hAnsi="Arial"/>
          <w:sz w:val="20"/>
          <w:szCs w:val="20"/>
          <w:lang w:val="sv-SE"/>
        </w:rPr>
        <w:t>Cubo</w:t>
      </w:r>
      <w:proofErr w:type="spellEnd"/>
      <w:r w:rsidRPr="00BE70B5">
        <w:rPr>
          <w:rFonts w:ascii="Arial" w:hAnsi="Arial"/>
          <w:sz w:val="20"/>
          <w:szCs w:val="20"/>
          <w:lang w:val="sv-SE"/>
        </w:rPr>
        <w:t xml:space="preserve"> </w:t>
      </w:r>
      <w:proofErr w:type="spellStart"/>
      <w:r w:rsidRPr="00BE70B5">
        <w:rPr>
          <w:rFonts w:ascii="Arial" w:hAnsi="Arial"/>
          <w:sz w:val="20"/>
          <w:szCs w:val="20"/>
          <w:lang w:val="sv-SE"/>
        </w:rPr>
        <w:t>Architects</w:t>
      </w:r>
      <w:proofErr w:type="spellEnd"/>
      <w:r w:rsidRPr="00BE70B5">
        <w:rPr>
          <w:rFonts w:ascii="Arial" w:hAnsi="Arial"/>
          <w:sz w:val="20"/>
          <w:szCs w:val="20"/>
          <w:lang w:val="sv-SE"/>
        </w:rPr>
        <w:t xml:space="preserve"> har utformat bostaden, Ny </w:t>
      </w:r>
      <w:proofErr w:type="spellStart"/>
      <w:r w:rsidRPr="00BE70B5">
        <w:rPr>
          <w:rFonts w:ascii="Arial" w:hAnsi="Arial"/>
          <w:sz w:val="20"/>
          <w:szCs w:val="20"/>
          <w:lang w:val="sv-SE"/>
        </w:rPr>
        <w:t>Kaervang</w:t>
      </w:r>
      <w:proofErr w:type="spellEnd"/>
      <w:r w:rsidRPr="00BE70B5">
        <w:rPr>
          <w:rFonts w:ascii="Arial" w:hAnsi="Arial"/>
          <w:sz w:val="20"/>
          <w:szCs w:val="20"/>
          <w:lang w:val="sv-SE"/>
        </w:rPr>
        <w:t xml:space="preserve">, vid </w:t>
      </w:r>
      <w:r w:rsidR="003D716D">
        <w:rPr>
          <w:rFonts w:ascii="Arial" w:hAnsi="Arial"/>
          <w:sz w:val="20"/>
          <w:szCs w:val="20"/>
          <w:lang w:val="sv-SE"/>
        </w:rPr>
        <w:br/>
      </w:r>
      <w:r w:rsidRPr="00BE70B5">
        <w:rPr>
          <w:rFonts w:ascii="Arial" w:hAnsi="Arial"/>
          <w:sz w:val="20"/>
          <w:szCs w:val="20"/>
          <w:lang w:val="sv-SE"/>
        </w:rPr>
        <w:t xml:space="preserve">Limfjorden i Danmark. Huset är hem för personer med allvarliga psykiatriska störningar, </w:t>
      </w:r>
      <w:r w:rsidRPr="00BE70B5">
        <w:rPr>
          <w:rFonts w:ascii="Arial" w:hAnsi="Arial"/>
          <w:sz w:val="20"/>
          <w:szCs w:val="20"/>
          <w:lang w:val="sv-SE"/>
        </w:rPr>
        <w:br/>
      </w:r>
      <w:r w:rsidRPr="00BE70B5">
        <w:rPr>
          <w:rFonts w:ascii="Arial" w:hAnsi="Arial"/>
          <w:sz w:val="20"/>
          <w:szCs w:val="20"/>
          <w:lang w:val="sv-SE"/>
        </w:rPr>
        <w:t xml:space="preserve">och </w:t>
      </w:r>
      <w:proofErr w:type="spellStart"/>
      <w:r w:rsidRPr="00BE70B5">
        <w:rPr>
          <w:rFonts w:ascii="Arial" w:hAnsi="Arial"/>
          <w:sz w:val="20"/>
          <w:szCs w:val="20"/>
          <w:lang w:val="sv-SE"/>
        </w:rPr>
        <w:t>Cubo</w:t>
      </w:r>
      <w:proofErr w:type="spellEnd"/>
      <w:r w:rsidRPr="00BE70B5">
        <w:rPr>
          <w:rFonts w:ascii="Arial" w:hAnsi="Arial"/>
          <w:sz w:val="20"/>
          <w:szCs w:val="20"/>
          <w:lang w:val="sv-SE"/>
        </w:rPr>
        <w:t xml:space="preserve"> beskriver idén bakom projektet på sin hemsida:</w:t>
      </w:r>
    </w:p>
    <w:p w:rsidR="00DE1BE3" w:rsidRPr="00BE70B5" w:rsidRDefault="00DE1BE3" w:rsidP="00000C21">
      <w:pPr>
        <w:jc w:val="left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</w:pPr>
      <w:r w:rsidRPr="00BE70B5">
        <w:rPr>
          <w:rFonts w:ascii="Arial" w:hAnsi="Arial"/>
          <w:sz w:val="20"/>
          <w:szCs w:val="20"/>
          <w:lang w:val="sv-SE"/>
        </w:rPr>
        <w:t xml:space="preserve">"Det är avsikten att skapa den goda bostaden "som är tillräckligt flexibel för att tillgodose </w:t>
      </w:r>
      <w:r w:rsidR="00000C21" w:rsidRPr="00BE70B5">
        <w:rPr>
          <w:rFonts w:ascii="Arial" w:hAnsi="Arial"/>
          <w:sz w:val="20"/>
          <w:szCs w:val="20"/>
          <w:lang w:val="sv-SE"/>
        </w:rPr>
        <w:br/>
      </w:r>
      <w:r w:rsidRPr="00BE70B5">
        <w:rPr>
          <w:rFonts w:ascii="Arial" w:hAnsi="Arial"/>
          <w:sz w:val="20"/>
          <w:szCs w:val="20"/>
          <w:lang w:val="sv-SE"/>
        </w:rPr>
        <w:t xml:space="preserve">individuella behov och skapa den integritet som vi ser i privata radhusbyggnader samtidigt </w:t>
      </w:r>
      <w:r w:rsidR="00000C21" w:rsidRPr="00BE70B5">
        <w:rPr>
          <w:rFonts w:ascii="Arial" w:hAnsi="Arial"/>
          <w:sz w:val="20"/>
          <w:szCs w:val="20"/>
          <w:lang w:val="sv-SE"/>
        </w:rPr>
        <w:br/>
      </w:r>
      <w:r w:rsidRPr="00BE70B5">
        <w:rPr>
          <w:rFonts w:ascii="Arial" w:hAnsi="Arial"/>
          <w:sz w:val="20"/>
          <w:szCs w:val="20"/>
          <w:lang w:val="sv-SE"/>
        </w:rPr>
        <w:t>som du får möjlighet att välja en gemenskap.</w:t>
      </w:r>
    </w:p>
    <w:p w:rsidR="008E0EE3" w:rsidRPr="003D716D" w:rsidRDefault="008E0EE3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</w:pPr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Belysningen på Ny </w:t>
      </w:r>
      <w:proofErr w:type="spellStart"/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Kærvang</w:t>
      </w:r>
      <w:proofErr w:type="spellEnd"/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 är dynamisk (</w:t>
      </w:r>
      <w:proofErr w:type="spellStart"/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tunable</w:t>
      </w:r>
      <w:proofErr w:type="spellEnd"/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 </w:t>
      </w:r>
      <w:proofErr w:type="spellStart"/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white</w:t>
      </w:r>
      <w:proofErr w:type="spellEnd"/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) och kan anpassas efter de </w:t>
      </w:r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br/>
        <w:t xml:space="preserve">förändrade behoven hos denna typ av bostad. Ljusfärgen kan ställas in från 2700 till </w:t>
      </w:r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br/>
        <w:t xml:space="preserve">6500 K, vilket anpassar spektrumet från det atmosfäriska varma ljuset (kvällsljus) till </w:t>
      </w:r>
      <w:r w:rsidRPr="00BE70B5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br/>
        <w:t>det ljusa vita ljuset, som ligger nära dagsljus.</w:t>
      </w:r>
      <w:r w:rsid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br/>
      </w:r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Arkitekterna har använt takarmaturen </w:t>
      </w:r>
      <w:proofErr w:type="spellStart"/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Pel</w:t>
      </w:r>
      <w:r w:rsidR="00866E02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é</w:t>
      </w:r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e</w:t>
      </w:r>
      <w:proofErr w:type="spellEnd"/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 både infälld och utanpåliggande i korridorer </w:t>
      </w:r>
      <w:r w:rsid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br/>
      </w:r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och samlingsutrymmen. På balkongerna sitter väggarmaturen </w:t>
      </w:r>
      <w:proofErr w:type="spellStart"/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Nyx</w:t>
      </w:r>
      <w:proofErr w:type="spellEnd"/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 190. Vid infart till </w:t>
      </w:r>
      <w:r w:rsid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br/>
      </w:r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området har de använt stolpar med </w:t>
      </w:r>
      <w:r w:rsid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armaturen </w:t>
      </w:r>
      <w:proofErr w:type="spellStart"/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>Nyx</w:t>
      </w:r>
      <w:proofErr w:type="spellEnd"/>
      <w:r w:rsidR="003D716D" w:rsidRPr="003D716D">
        <w:rPr>
          <w:rFonts w:ascii="Arial" w:eastAsia="Times New Roman" w:hAnsi="Arial"/>
          <w:color w:val="222222"/>
          <w:sz w:val="20"/>
          <w:szCs w:val="20"/>
          <w:shd w:val="clear" w:color="auto" w:fill="FFFFFF"/>
          <w:lang w:val="sv-SE"/>
        </w:rPr>
        <w:t xml:space="preserve"> 330.</w:t>
      </w:r>
    </w:p>
    <w:p w:rsidR="003D716D" w:rsidRDefault="003D716D" w:rsidP="00293CBC">
      <w:pPr>
        <w:spacing w:before="100" w:beforeAutospacing="1" w:after="100" w:afterAutospacing="1" w:line="270" w:lineRule="atLeast"/>
        <w:jc w:val="left"/>
        <w:rPr>
          <w:rFonts w:ascii="Arial" w:hAnsi="Arial"/>
          <w:noProof/>
          <w:color w:val="0000FF"/>
          <w:sz w:val="20"/>
          <w:szCs w:val="20"/>
          <w:lang w:val="sv-SE" w:eastAsia="sv-SE" w:bidi="ar-SA"/>
        </w:rPr>
      </w:pPr>
    </w:p>
    <w:p w:rsidR="00381057" w:rsidRDefault="007D79D7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9" w:tgtFrame="_blank" w:history="1">
        <w:r w:rsidR="008E0EE3"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1pt;height:8.1pt;visibility:visible;mso-wrap-style:square" o:button="t">
              <v:fill o:detectmouseclick="t"/>
              <v:imagedata r:id="rId10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1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C21"/>
    <w:rsid w:val="00000DBA"/>
    <w:rsid w:val="0000172E"/>
    <w:rsid w:val="00006760"/>
    <w:rsid w:val="00034AFE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47307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C0EB3"/>
    <w:rsid w:val="003C29EC"/>
    <w:rsid w:val="003D0647"/>
    <w:rsid w:val="003D716D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C6DE2"/>
    <w:rsid w:val="00606FBB"/>
    <w:rsid w:val="00614F1B"/>
    <w:rsid w:val="00617232"/>
    <w:rsid w:val="0061762D"/>
    <w:rsid w:val="00620DB4"/>
    <w:rsid w:val="0062263A"/>
    <w:rsid w:val="006247BF"/>
    <w:rsid w:val="00627563"/>
    <w:rsid w:val="00643D8D"/>
    <w:rsid w:val="00646AE3"/>
    <w:rsid w:val="006501A8"/>
    <w:rsid w:val="00654976"/>
    <w:rsid w:val="00654A21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42BB"/>
    <w:rsid w:val="006E0B54"/>
    <w:rsid w:val="006E1919"/>
    <w:rsid w:val="006E4A02"/>
    <w:rsid w:val="006E5E61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D79D7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66E02"/>
    <w:rsid w:val="00883A06"/>
    <w:rsid w:val="00893A35"/>
    <w:rsid w:val="008B26F6"/>
    <w:rsid w:val="008C7EAD"/>
    <w:rsid w:val="008D5CAF"/>
    <w:rsid w:val="008D64BE"/>
    <w:rsid w:val="008E0EE3"/>
    <w:rsid w:val="008E3B10"/>
    <w:rsid w:val="008F2EF5"/>
    <w:rsid w:val="008F5F81"/>
    <w:rsid w:val="009038E6"/>
    <w:rsid w:val="00917EF0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83D75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3BBB"/>
    <w:rsid w:val="00BC20B3"/>
    <w:rsid w:val="00BC5F56"/>
    <w:rsid w:val="00BC7FD8"/>
    <w:rsid w:val="00BD51B6"/>
    <w:rsid w:val="00BE69B0"/>
    <w:rsid w:val="00BE70B5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4AD8"/>
    <w:rsid w:val="00DB0DB5"/>
    <w:rsid w:val="00DB5704"/>
    <w:rsid w:val="00DD1946"/>
    <w:rsid w:val="00DD7B71"/>
    <w:rsid w:val="00DE1BE3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F15CDF0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sper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@foxbelysning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6</cp:revision>
  <cp:lastPrinted>2018-07-05T06:27:00Z</cp:lastPrinted>
  <dcterms:created xsi:type="dcterms:W3CDTF">2018-07-05T06:25:00Z</dcterms:created>
  <dcterms:modified xsi:type="dcterms:W3CDTF">2018-07-05T07:30:00Z</dcterms:modified>
</cp:coreProperties>
</file>