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72" w:rsidRPr="00F22511" w:rsidRDefault="00B36111" w:rsidP="00E12AD8">
      <w:pPr>
        <w:pStyle w:val="Ingetavstnd"/>
        <w:rPr>
          <w:rFonts w:ascii="Gotham Bold" w:hAnsi="Gotham Bold"/>
          <w:sz w:val="40"/>
          <w:szCs w:val="40"/>
          <w:lang w:val="en-US"/>
        </w:rPr>
      </w:pPr>
      <w:r w:rsidRPr="00F22511">
        <w:rPr>
          <w:rFonts w:ascii="Gotham Bold" w:hAnsi="Gotham Bold" w:cs="Arial"/>
          <w:noProof/>
          <w:sz w:val="40"/>
          <w:szCs w:val="40"/>
          <w:lang w:eastAsia="sv-SE"/>
        </w:rPr>
        <w:drawing>
          <wp:anchor distT="0" distB="0" distL="114300" distR="114300" simplePos="0" relativeHeight="251663360" behindDoc="1" locked="0" layoutInCell="1" allowOverlap="1" wp14:anchorId="5D302822" wp14:editId="1B808C1A">
            <wp:simplePos x="0" y="0"/>
            <wp:positionH relativeFrom="column">
              <wp:posOffset>3425825</wp:posOffset>
            </wp:positionH>
            <wp:positionV relativeFrom="paragraph">
              <wp:posOffset>-137795</wp:posOffset>
            </wp:positionV>
            <wp:extent cx="2578100" cy="977900"/>
            <wp:effectExtent l="0" t="0" r="0" b="0"/>
            <wp:wrapTight wrapText="bothSides">
              <wp:wrapPolygon edited="0">
                <wp:start x="0" y="0"/>
                <wp:lineTo x="0" y="21039"/>
                <wp:lineTo x="21387" y="21039"/>
                <wp:lineTo x="21387" y="0"/>
                <wp:lineTo x="0" y="0"/>
              </wp:wrapPolygon>
            </wp:wrapTight>
            <wp:docPr id="2" name="Bildobjekt 2" descr="T:\Marknadsavdelningen\PRODUKTER\EVIAN\2016\Limited Edition Alexander Wang\Bilder Limited edition\evian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nadsavdelningen\PRODUKTER\EVIAN\2016\Limited Edition Alexander Wang\Bilder Limited edition\evian_A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1" t="29803" r="10909" b="28582"/>
                    <a:stretch/>
                  </pic:blipFill>
                  <pic:spPr bwMode="auto">
                    <a:xfrm>
                      <a:off x="0" y="0"/>
                      <a:ext cx="2578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772" w:rsidRPr="00F22511">
        <w:rPr>
          <w:rFonts w:ascii="Gotham Bold" w:hAnsi="Gotham Bold"/>
          <w:sz w:val="40"/>
          <w:szCs w:val="40"/>
          <w:lang w:val="en-US"/>
        </w:rPr>
        <w:t>R</w:t>
      </w:r>
      <w:r w:rsidRPr="00F22511">
        <w:rPr>
          <w:rFonts w:ascii="Gotham Bold" w:hAnsi="Gotham Bold"/>
          <w:sz w:val="40"/>
          <w:szCs w:val="40"/>
          <w:lang w:val="en-US"/>
        </w:rPr>
        <w:t>EFLECTION OF PURITY</w:t>
      </w:r>
      <w:r w:rsidR="00153772" w:rsidRPr="00F22511">
        <w:rPr>
          <w:rFonts w:ascii="Gotham Bold" w:hAnsi="Gotham Bold"/>
          <w:sz w:val="40"/>
          <w:szCs w:val="40"/>
          <w:lang w:val="en-US"/>
        </w:rPr>
        <w:t xml:space="preserve"> </w:t>
      </w:r>
    </w:p>
    <w:p w:rsidR="002F08BE" w:rsidRPr="00F22511" w:rsidRDefault="002F08BE" w:rsidP="00E12AD8">
      <w:pPr>
        <w:pStyle w:val="Ingetavstnd"/>
        <w:rPr>
          <w:rFonts w:ascii="Gotham Bold" w:hAnsi="Gotham Bold"/>
          <w:sz w:val="32"/>
          <w:lang w:val="en-US"/>
        </w:rPr>
      </w:pPr>
      <w:r w:rsidRPr="00F22511">
        <w:rPr>
          <w:rFonts w:ascii="Gotham Bold" w:hAnsi="Gotham Bold"/>
          <w:sz w:val="32"/>
          <w:lang w:val="en-US"/>
        </w:rPr>
        <w:t xml:space="preserve">Alexander Wang </w:t>
      </w:r>
      <w:proofErr w:type="spellStart"/>
      <w:r w:rsidRPr="00F22511">
        <w:rPr>
          <w:rFonts w:ascii="Gotham Bold" w:hAnsi="Gotham Bold"/>
          <w:sz w:val="32"/>
          <w:lang w:val="en-US"/>
        </w:rPr>
        <w:t>designar</w:t>
      </w:r>
      <w:proofErr w:type="spellEnd"/>
      <w:r w:rsidRPr="00F22511">
        <w:rPr>
          <w:rFonts w:ascii="Gotham Bold" w:hAnsi="Gotham Bold"/>
          <w:sz w:val="32"/>
          <w:lang w:val="en-US"/>
        </w:rPr>
        <w:t xml:space="preserve"> </w:t>
      </w:r>
      <w:proofErr w:type="spellStart"/>
      <w:r w:rsidRPr="00F22511">
        <w:rPr>
          <w:rFonts w:ascii="Gotham Bold" w:hAnsi="Gotham Bold"/>
          <w:sz w:val="32"/>
          <w:lang w:val="en-US"/>
        </w:rPr>
        <w:t>årets</w:t>
      </w:r>
      <w:proofErr w:type="spellEnd"/>
      <w:r w:rsidRPr="00F22511">
        <w:rPr>
          <w:rFonts w:ascii="Gotham Bold" w:hAnsi="Gotham Bold"/>
          <w:sz w:val="32"/>
          <w:lang w:val="en-US"/>
        </w:rPr>
        <w:t xml:space="preserve"> </w:t>
      </w:r>
      <w:r w:rsidR="00660632" w:rsidRPr="00F22511">
        <w:rPr>
          <w:rFonts w:ascii="Gotham Bold" w:hAnsi="Gotham Bold"/>
          <w:sz w:val="32"/>
          <w:lang w:val="en-US"/>
        </w:rPr>
        <w:t>L</w:t>
      </w:r>
      <w:r w:rsidRPr="00F22511">
        <w:rPr>
          <w:rFonts w:ascii="Gotham Bold" w:hAnsi="Gotham Bold"/>
          <w:sz w:val="32"/>
          <w:lang w:val="en-US"/>
        </w:rPr>
        <w:t xml:space="preserve">imited </w:t>
      </w:r>
      <w:r w:rsidR="00660632" w:rsidRPr="00F22511">
        <w:rPr>
          <w:rFonts w:ascii="Gotham Bold" w:hAnsi="Gotham Bold"/>
          <w:sz w:val="32"/>
          <w:lang w:val="en-US"/>
        </w:rPr>
        <w:t>Edition-</w:t>
      </w:r>
      <w:proofErr w:type="spellStart"/>
      <w:r w:rsidRPr="00F22511">
        <w:rPr>
          <w:rFonts w:ascii="Gotham Bold" w:hAnsi="Gotham Bold"/>
          <w:sz w:val="32"/>
          <w:lang w:val="en-US"/>
        </w:rPr>
        <w:t>flaska</w:t>
      </w:r>
      <w:proofErr w:type="spellEnd"/>
      <w:r w:rsidRPr="00F22511">
        <w:rPr>
          <w:rFonts w:ascii="Gotham Bold" w:hAnsi="Gotham Bold"/>
          <w:sz w:val="32"/>
          <w:lang w:val="en-US"/>
        </w:rPr>
        <w:t xml:space="preserve"> </w:t>
      </w:r>
      <w:proofErr w:type="spellStart"/>
      <w:r w:rsidR="009A012B" w:rsidRPr="00F22511">
        <w:rPr>
          <w:rFonts w:ascii="Gotham Bold" w:hAnsi="Gotham Bold"/>
          <w:sz w:val="32"/>
          <w:lang w:val="en-US"/>
        </w:rPr>
        <w:t>för</w:t>
      </w:r>
      <w:proofErr w:type="spellEnd"/>
      <w:r w:rsidR="00660632" w:rsidRPr="00F22511">
        <w:rPr>
          <w:rFonts w:ascii="Gotham Bold" w:hAnsi="Gotham Bold"/>
          <w:sz w:val="32"/>
          <w:lang w:val="en-US"/>
        </w:rPr>
        <w:t xml:space="preserve"> Evian</w:t>
      </w:r>
    </w:p>
    <w:p w:rsidR="00F22511" w:rsidRPr="00E748E7" w:rsidRDefault="00F22511" w:rsidP="00E12AD8">
      <w:pPr>
        <w:pStyle w:val="Ingetavstnd"/>
        <w:rPr>
          <w:rFonts w:ascii="Gotham Light" w:hAnsi="Gotham Light"/>
          <w:i/>
          <w:lang w:val="en-US"/>
        </w:rPr>
      </w:pPr>
    </w:p>
    <w:p w:rsidR="002E13AE" w:rsidRDefault="002F08BE" w:rsidP="00E12AD8">
      <w:pPr>
        <w:pStyle w:val="Ingetavstnd"/>
        <w:rPr>
          <w:rFonts w:ascii="Gotham Light" w:hAnsi="Gotham Light"/>
          <w:i/>
        </w:rPr>
      </w:pPr>
      <w:r w:rsidRPr="00E12AD8">
        <w:rPr>
          <w:rFonts w:ascii="Gotham Light" w:hAnsi="Gotham Light"/>
          <w:i/>
        </w:rPr>
        <w:t xml:space="preserve">För nionde året i rad presenterar </w:t>
      </w:r>
      <w:r w:rsidR="00B94560" w:rsidRPr="00E12AD8">
        <w:rPr>
          <w:rFonts w:ascii="Gotham Light" w:hAnsi="Gotham Light"/>
          <w:i/>
        </w:rPr>
        <w:t>E</w:t>
      </w:r>
      <w:r w:rsidRPr="00E12AD8">
        <w:rPr>
          <w:rFonts w:ascii="Gotham Light" w:hAnsi="Gotham Light"/>
          <w:i/>
        </w:rPr>
        <w:t xml:space="preserve">vian ett samarbeta med en känd modedesigner. Årets </w:t>
      </w:r>
      <w:proofErr w:type="spellStart"/>
      <w:r w:rsidR="00660632" w:rsidRPr="00E12AD8">
        <w:rPr>
          <w:rFonts w:ascii="Gotham Light" w:hAnsi="Gotham Light"/>
          <w:i/>
        </w:rPr>
        <w:t>L</w:t>
      </w:r>
      <w:r w:rsidRPr="00E12AD8">
        <w:rPr>
          <w:rFonts w:ascii="Gotham Light" w:hAnsi="Gotham Light"/>
          <w:i/>
        </w:rPr>
        <w:t>imited</w:t>
      </w:r>
      <w:proofErr w:type="spellEnd"/>
      <w:r w:rsidRPr="00E12AD8">
        <w:rPr>
          <w:rFonts w:ascii="Gotham Light" w:hAnsi="Gotham Light"/>
          <w:i/>
        </w:rPr>
        <w:t xml:space="preserve"> </w:t>
      </w:r>
      <w:r w:rsidR="00660632" w:rsidRPr="00E12AD8">
        <w:rPr>
          <w:rFonts w:ascii="Gotham Light" w:hAnsi="Gotham Light"/>
          <w:i/>
        </w:rPr>
        <w:t>E</w:t>
      </w:r>
      <w:r w:rsidRPr="00E12AD8">
        <w:rPr>
          <w:rFonts w:ascii="Gotham Light" w:hAnsi="Gotham Light"/>
          <w:i/>
        </w:rPr>
        <w:t>dition</w:t>
      </w:r>
      <w:r w:rsidR="00660632" w:rsidRPr="00E12AD8">
        <w:rPr>
          <w:rFonts w:ascii="Gotham Light" w:hAnsi="Gotham Light"/>
          <w:i/>
        </w:rPr>
        <w:t>-</w:t>
      </w:r>
      <w:r w:rsidRPr="00E12AD8">
        <w:rPr>
          <w:rFonts w:ascii="Gotham Light" w:hAnsi="Gotham Light"/>
          <w:i/>
        </w:rPr>
        <w:t>flaska är signerad</w:t>
      </w:r>
      <w:r w:rsidR="004A0396" w:rsidRPr="00E12AD8">
        <w:rPr>
          <w:rFonts w:ascii="Gotham Light" w:hAnsi="Gotham Light"/>
          <w:i/>
        </w:rPr>
        <w:t xml:space="preserve"> den hyllade </w:t>
      </w:r>
      <w:r w:rsidRPr="00E12AD8">
        <w:rPr>
          <w:rFonts w:ascii="Gotham Light" w:hAnsi="Gotham Light"/>
          <w:i/>
        </w:rPr>
        <w:t xml:space="preserve">New York-baserade designern Alexander Wang. </w:t>
      </w:r>
      <w:r w:rsidR="00660632" w:rsidRPr="00E12AD8">
        <w:rPr>
          <w:rFonts w:ascii="Gotham Light" w:hAnsi="Gotham Light"/>
          <w:i/>
        </w:rPr>
        <w:t xml:space="preserve">Flaskan pryds av </w:t>
      </w:r>
      <w:r w:rsidRPr="00E12AD8">
        <w:rPr>
          <w:rFonts w:ascii="Gotham Light" w:hAnsi="Gotham Light"/>
          <w:i/>
        </w:rPr>
        <w:t>Wangs ikoniska streckkodslogo, i</w:t>
      </w:r>
      <w:r w:rsidR="00D100E7" w:rsidRPr="00E12AD8">
        <w:rPr>
          <w:rFonts w:ascii="Gotham Light" w:hAnsi="Gotham Light"/>
          <w:i/>
        </w:rPr>
        <w:t xml:space="preserve"> en svart och en vit version</w:t>
      </w:r>
      <w:r w:rsidRPr="00E12AD8">
        <w:rPr>
          <w:rFonts w:ascii="Gotham Light" w:hAnsi="Gotham Light"/>
          <w:i/>
        </w:rPr>
        <w:t xml:space="preserve">. </w:t>
      </w:r>
    </w:p>
    <w:p w:rsidR="00F22511" w:rsidRPr="00E12AD8" w:rsidRDefault="00F22511" w:rsidP="00E12AD8">
      <w:pPr>
        <w:pStyle w:val="Ingetavstnd"/>
        <w:rPr>
          <w:rFonts w:ascii="Gotham Light" w:hAnsi="Gotham Light"/>
          <w:i/>
        </w:rPr>
      </w:pPr>
    </w:p>
    <w:p w:rsidR="00CD532C" w:rsidRPr="00E12AD8" w:rsidRDefault="005024F8" w:rsidP="00E12AD8">
      <w:pPr>
        <w:pStyle w:val="Ingetavstnd"/>
        <w:rPr>
          <w:rFonts w:ascii="Gotham Light" w:hAnsi="Gotham Light"/>
        </w:rPr>
      </w:pPr>
      <w:r w:rsidRPr="00E12AD8">
        <w:rPr>
          <w:rFonts w:ascii="Gotham Light" w:hAnsi="Gotham Light" w:cs="Arial"/>
          <w:i/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3107CF8C" wp14:editId="13B20827">
            <wp:simplePos x="0" y="0"/>
            <wp:positionH relativeFrom="column">
              <wp:posOffset>3429635</wp:posOffset>
            </wp:positionH>
            <wp:positionV relativeFrom="paragraph">
              <wp:posOffset>137795</wp:posOffset>
            </wp:positionV>
            <wp:extent cx="2801620" cy="4922520"/>
            <wp:effectExtent l="0" t="0" r="0" b="0"/>
            <wp:wrapTight wrapText="bothSides">
              <wp:wrapPolygon edited="0">
                <wp:start x="0" y="0"/>
                <wp:lineTo x="0" y="21483"/>
                <wp:lineTo x="21443" y="21483"/>
                <wp:lineTo x="21443" y="0"/>
                <wp:lineTo x="0" y="0"/>
              </wp:wrapPolygon>
            </wp:wrapTight>
            <wp:docPr id="1" name="Bildobjekt 1" descr="T:\Marknadsavdelningen\PRODUKTER\EVIAN\2016\Limited Edition Alexander Wang\Bilder Limited edition\evian_AW_Stylized_Pack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nadsavdelningen\PRODUKTER\EVIAN\2016\Limited Edition Alexander Wang\Bilder Limited edition\evian_AW_Stylized_Packsh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3" t="16332" r="15715"/>
                    <a:stretch/>
                  </pic:blipFill>
                  <pic:spPr bwMode="auto">
                    <a:xfrm>
                      <a:off x="0" y="0"/>
                      <a:ext cx="280162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E32">
        <w:rPr>
          <w:rFonts w:ascii="Gotham Light" w:hAnsi="Gotham Light"/>
        </w:rPr>
        <w:t>Evian naturligt</w:t>
      </w:r>
      <w:r w:rsidR="005A33A5" w:rsidRPr="00E12AD8">
        <w:rPr>
          <w:rFonts w:ascii="Gotham Light" w:hAnsi="Gotham Light"/>
        </w:rPr>
        <w:t xml:space="preserve"> mineralvatten är känt för sitt rena ursprung, både </w:t>
      </w:r>
      <w:r w:rsidR="00660632" w:rsidRPr="00E12AD8">
        <w:rPr>
          <w:rFonts w:ascii="Gotham Light" w:hAnsi="Gotham Light"/>
        </w:rPr>
        <w:t xml:space="preserve">innehållsmässigt och </w:t>
      </w:r>
      <w:r w:rsidR="005A33A5" w:rsidRPr="00E12AD8">
        <w:rPr>
          <w:rFonts w:ascii="Gotham Light" w:hAnsi="Gotham Light"/>
        </w:rPr>
        <w:t>i flaskans stilrena design.</w:t>
      </w:r>
      <w:r w:rsidR="00A97C72" w:rsidRPr="00E12AD8">
        <w:rPr>
          <w:rFonts w:ascii="Gotham Light" w:hAnsi="Gotham Light"/>
        </w:rPr>
        <w:t xml:space="preserve"> </w:t>
      </w:r>
      <w:r w:rsidR="002E13AE" w:rsidRPr="00E12AD8">
        <w:rPr>
          <w:rFonts w:ascii="Gotham Light" w:hAnsi="Gotham Light"/>
        </w:rPr>
        <w:t xml:space="preserve">Alexander Wang har </w:t>
      </w:r>
      <w:r w:rsidR="00D80AB7" w:rsidRPr="00E12AD8">
        <w:rPr>
          <w:rFonts w:ascii="Gotham Light" w:hAnsi="Gotham Light"/>
        </w:rPr>
        <w:t xml:space="preserve">i år </w:t>
      </w:r>
      <w:r w:rsidR="002E13AE" w:rsidRPr="00E12AD8">
        <w:rPr>
          <w:rFonts w:ascii="Gotham Light" w:hAnsi="Gotham Light"/>
        </w:rPr>
        <w:t xml:space="preserve">skapat </w:t>
      </w:r>
      <w:r w:rsidR="00A97C72" w:rsidRPr="00E12AD8">
        <w:rPr>
          <w:rFonts w:ascii="Gotham Light" w:hAnsi="Gotham Light"/>
        </w:rPr>
        <w:t xml:space="preserve">ett uttryck </w:t>
      </w:r>
      <w:r w:rsidR="002E13AE" w:rsidRPr="00E12AD8">
        <w:rPr>
          <w:rFonts w:ascii="Gotham Light" w:hAnsi="Gotham Light"/>
        </w:rPr>
        <w:t xml:space="preserve">med </w:t>
      </w:r>
      <w:r w:rsidR="00660632" w:rsidRPr="00E12AD8">
        <w:rPr>
          <w:rFonts w:ascii="Gotham Light" w:hAnsi="Gotham Light"/>
        </w:rPr>
        <w:t xml:space="preserve">enkla och rena </w:t>
      </w:r>
      <w:r w:rsidR="00A97C72" w:rsidRPr="00E12AD8">
        <w:rPr>
          <w:rFonts w:ascii="Gotham Light" w:hAnsi="Gotham Light"/>
        </w:rPr>
        <w:t xml:space="preserve">grafiska linjer som lekfullt dekorerar flaskan. </w:t>
      </w:r>
      <w:r w:rsidR="00A87968" w:rsidRPr="00E12AD8">
        <w:rPr>
          <w:rFonts w:ascii="Gotham Light" w:hAnsi="Gotham Light"/>
        </w:rPr>
        <w:t xml:space="preserve">Den karaktärisiska streckkodslogotypen återfinns även i Wangs kollektioner och skapar ett intryck av att logotypen "droppar ner", vilket reflekterar det dynamiska vattnet. </w:t>
      </w:r>
      <w:r w:rsidR="00A872E9" w:rsidRPr="00E12AD8">
        <w:rPr>
          <w:rFonts w:ascii="Gotham Light" w:hAnsi="Gotham Light"/>
        </w:rPr>
        <w:t xml:space="preserve">Flaskan </w:t>
      </w:r>
      <w:r w:rsidR="00CD532C" w:rsidRPr="00E12AD8">
        <w:rPr>
          <w:rFonts w:ascii="Gotham Light" w:hAnsi="Gotham Light"/>
        </w:rPr>
        <w:t xml:space="preserve">lanseras </w:t>
      </w:r>
      <w:r w:rsidR="00A87968" w:rsidRPr="00E12AD8">
        <w:rPr>
          <w:rFonts w:ascii="Gotham Light" w:hAnsi="Gotham Light"/>
        </w:rPr>
        <w:t>både</w:t>
      </w:r>
      <w:r w:rsidR="00CD532C" w:rsidRPr="00E12AD8">
        <w:rPr>
          <w:rFonts w:ascii="Gotham Light" w:hAnsi="Gotham Light"/>
        </w:rPr>
        <w:t xml:space="preserve"> i</w:t>
      </w:r>
      <w:r w:rsidR="00A87968" w:rsidRPr="00E12AD8">
        <w:rPr>
          <w:rFonts w:ascii="Gotham Light" w:hAnsi="Gotham Light"/>
        </w:rPr>
        <w:t xml:space="preserve"> </w:t>
      </w:r>
      <w:r w:rsidR="00A872E9" w:rsidRPr="00E12AD8">
        <w:rPr>
          <w:rFonts w:ascii="Gotham Light" w:hAnsi="Gotham Light"/>
        </w:rPr>
        <w:t>et</w:t>
      </w:r>
      <w:r w:rsidR="00D100E7" w:rsidRPr="00E12AD8">
        <w:rPr>
          <w:rFonts w:ascii="Gotham Light" w:hAnsi="Gotham Light"/>
        </w:rPr>
        <w:t xml:space="preserve">t svart </w:t>
      </w:r>
      <w:proofErr w:type="gramStart"/>
      <w:r w:rsidR="00D100E7" w:rsidRPr="00E12AD8">
        <w:rPr>
          <w:rFonts w:ascii="Gotham Light" w:hAnsi="Gotham Light"/>
        </w:rPr>
        <w:t>och</w:t>
      </w:r>
      <w:proofErr w:type="gramEnd"/>
      <w:r w:rsidR="00D100E7" w:rsidRPr="00E12AD8">
        <w:rPr>
          <w:rFonts w:ascii="Gotham Light" w:hAnsi="Gotham Light"/>
        </w:rPr>
        <w:t xml:space="preserve"> ett vitt utförande</w:t>
      </w:r>
      <w:r w:rsidR="00CD532C" w:rsidRPr="00E12AD8">
        <w:rPr>
          <w:rFonts w:ascii="Gotham Light" w:hAnsi="Gotham Light"/>
        </w:rPr>
        <w:t xml:space="preserve">. Kontrasten mellan färgerna representerar </w:t>
      </w:r>
      <w:r w:rsidR="00B94560" w:rsidRPr="00E12AD8">
        <w:rPr>
          <w:rFonts w:ascii="Gotham Light" w:hAnsi="Gotham Light"/>
        </w:rPr>
        <w:t>E</w:t>
      </w:r>
      <w:r w:rsidR="00D100E7" w:rsidRPr="00E12AD8">
        <w:rPr>
          <w:rFonts w:ascii="Gotham Light" w:hAnsi="Gotham Light"/>
        </w:rPr>
        <w:t xml:space="preserve">vians renhet i en distinkt </w:t>
      </w:r>
      <w:r w:rsidR="00A87968" w:rsidRPr="00E12AD8">
        <w:rPr>
          <w:rFonts w:ascii="Gotham Light" w:hAnsi="Gotham Light"/>
        </w:rPr>
        <w:t xml:space="preserve">New </w:t>
      </w:r>
      <w:r w:rsidR="00CD532C" w:rsidRPr="00E12AD8">
        <w:rPr>
          <w:rFonts w:ascii="Gotham Light" w:hAnsi="Gotham Light"/>
        </w:rPr>
        <w:t xml:space="preserve">York-anda. </w:t>
      </w:r>
    </w:p>
    <w:p w:rsidR="00F22511" w:rsidRDefault="00F22511" w:rsidP="00E12AD8">
      <w:pPr>
        <w:pStyle w:val="Ingetavstnd"/>
        <w:rPr>
          <w:rFonts w:ascii="Gotham Light" w:hAnsi="Gotham Light"/>
        </w:rPr>
      </w:pPr>
    </w:p>
    <w:p w:rsidR="00FB673A" w:rsidRPr="00E12AD8" w:rsidRDefault="00A872E9" w:rsidP="00E12AD8">
      <w:pPr>
        <w:pStyle w:val="Ingetavstnd"/>
        <w:rPr>
          <w:rFonts w:ascii="Gotham Light" w:hAnsi="Gotham Light"/>
        </w:rPr>
      </w:pPr>
      <w:r w:rsidRPr="00E12AD8">
        <w:rPr>
          <w:rFonts w:ascii="Gotham Light" w:hAnsi="Gotham Light"/>
        </w:rPr>
        <w:t>Alexander Wang</w:t>
      </w:r>
      <w:r w:rsidR="00CD532C" w:rsidRPr="00E12AD8">
        <w:rPr>
          <w:rFonts w:ascii="Gotham Light" w:hAnsi="Gotham Light"/>
        </w:rPr>
        <w:t>s</w:t>
      </w:r>
      <w:r w:rsidRPr="00E12AD8">
        <w:rPr>
          <w:rFonts w:ascii="Gotham Light" w:hAnsi="Gotham Light"/>
        </w:rPr>
        <w:t xml:space="preserve"> </w:t>
      </w:r>
      <w:r w:rsidR="00CD532C" w:rsidRPr="00E12AD8">
        <w:rPr>
          <w:rFonts w:ascii="Gotham Light" w:hAnsi="Gotham Light"/>
        </w:rPr>
        <w:t>kollektioner leker ofta med dualiteten mellan</w:t>
      </w:r>
      <w:r w:rsidRPr="00E12AD8">
        <w:rPr>
          <w:rFonts w:ascii="Gotham Light" w:hAnsi="Gotham Light"/>
        </w:rPr>
        <w:t xml:space="preserve"> </w:t>
      </w:r>
      <w:r w:rsidR="00E748E7">
        <w:rPr>
          <w:rFonts w:ascii="Gotham Light" w:hAnsi="Gotham Light"/>
        </w:rPr>
        <w:t xml:space="preserve">det </w:t>
      </w:r>
      <w:r w:rsidRPr="00E12AD8">
        <w:rPr>
          <w:rFonts w:ascii="Gotham Light" w:hAnsi="Gotham Light"/>
        </w:rPr>
        <w:t>förfin</w:t>
      </w:r>
      <w:r w:rsidR="00E748E7">
        <w:rPr>
          <w:rFonts w:ascii="Gotham Light" w:hAnsi="Gotham Light"/>
        </w:rPr>
        <w:t xml:space="preserve">ade </w:t>
      </w:r>
      <w:r w:rsidRPr="00E12AD8">
        <w:rPr>
          <w:rFonts w:ascii="Gotham Light" w:hAnsi="Gotham Light"/>
        </w:rPr>
        <w:t xml:space="preserve">och det </w:t>
      </w:r>
      <w:proofErr w:type="spellStart"/>
      <w:r w:rsidR="00CD532C" w:rsidRPr="00E12AD8">
        <w:rPr>
          <w:rFonts w:ascii="Gotham Light" w:hAnsi="Gotham Light"/>
        </w:rPr>
        <w:t>imperfekta</w:t>
      </w:r>
      <w:proofErr w:type="spellEnd"/>
      <w:r w:rsidR="00CD532C" w:rsidRPr="00E12AD8">
        <w:rPr>
          <w:rFonts w:ascii="Gotham Light" w:hAnsi="Gotham Light"/>
        </w:rPr>
        <w:t>; något klassiskt med en mod</w:t>
      </w:r>
      <w:r w:rsidR="00E748E7">
        <w:rPr>
          <w:rFonts w:ascii="Gotham Light" w:hAnsi="Gotham Light"/>
        </w:rPr>
        <w:t>er</w:t>
      </w:r>
      <w:r w:rsidR="00CD532C" w:rsidRPr="00E12AD8">
        <w:rPr>
          <w:rFonts w:ascii="Gotham Light" w:hAnsi="Gotham Light"/>
        </w:rPr>
        <w:t>n twist, något feminint</w:t>
      </w:r>
      <w:r w:rsidR="00FB673A" w:rsidRPr="00E12AD8">
        <w:rPr>
          <w:rFonts w:ascii="Gotham Light" w:hAnsi="Gotham Light"/>
        </w:rPr>
        <w:t xml:space="preserve"> med ett maskulint inslag</w:t>
      </w:r>
      <w:r w:rsidR="00D100E7" w:rsidRPr="00E12AD8">
        <w:rPr>
          <w:rFonts w:ascii="Gotham Light" w:hAnsi="Gotham Light"/>
        </w:rPr>
        <w:t xml:space="preserve">, vilket </w:t>
      </w:r>
      <w:r w:rsidR="00FB673A" w:rsidRPr="00E12AD8">
        <w:rPr>
          <w:rFonts w:ascii="Gotham Light" w:hAnsi="Gotham Light"/>
        </w:rPr>
        <w:t xml:space="preserve">skapar en spännande kontrastverkan. Dualiteten bildar en friktion som skapar utrymme för nyskapande och öppnar upp betraktande från andra perspektiv. </w:t>
      </w:r>
    </w:p>
    <w:p w:rsidR="00F22511" w:rsidRDefault="00F22511" w:rsidP="00E12AD8">
      <w:pPr>
        <w:pStyle w:val="Ingetavstnd"/>
        <w:rPr>
          <w:rFonts w:ascii="Gotham Light" w:hAnsi="Gotham Light"/>
        </w:rPr>
      </w:pPr>
    </w:p>
    <w:p w:rsidR="00FB673A" w:rsidRPr="00F22511" w:rsidRDefault="00FB673A" w:rsidP="00E12AD8">
      <w:pPr>
        <w:pStyle w:val="Ingetavstnd"/>
        <w:rPr>
          <w:rFonts w:ascii="Gotham Bold" w:hAnsi="Gotham Bold"/>
        </w:rPr>
      </w:pPr>
      <w:r w:rsidRPr="00F22511">
        <w:rPr>
          <w:rFonts w:ascii="Gotham Bold" w:hAnsi="Gotham Bold"/>
        </w:rPr>
        <w:t xml:space="preserve">Evian </w:t>
      </w:r>
      <w:proofErr w:type="spellStart"/>
      <w:r w:rsidRPr="00F22511">
        <w:rPr>
          <w:rFonts w:ascii="Gotham Bold" w:hAnsi="Gotham Bold"/>
        </w:rPr>
        <w:t>Limited</w:t>
      </w:r>
      <w:proofErr w:type="spellEnd"/>
      <w:r w:rsidRPr="00F22511">
        <w:rPr>
          <w:rFonts w:ascii="Gotham Bold" w:hAnsi="Gotham Bold"/>
        </w:rPr>
        <w:t xml:space="preserve"> Edition-sammarbeten </w:t>
      </w:r>
    </w:p>
    <w:p w:rsidR="00FB673A" w:rsidRPr="00E12AD8" w:rsidRDefault="00FB673A" w:rsidP="00E12AD8">
      <w:pPr>
        <w:pStyle w:val="Ingetavstnd"/>
        <w:rPr>
          <w:rFonts w:ascii="Gotham Light" w:hAnsi="Gotham Light"/>
        </w:rPr>
      </w:pPr>
      <w:r w:rsidRPr="00E12AD8">
        <w:rPr>
          <w:rFonts w:ascii="Gotham Light" w:hAnsi="Gotham Light"/>
        </w:rPr>
        <w:t>S</w:t>
      </w:r>
      <w:r w:rsidR="00B94560" w:rsidRPr="00E12AD8">
        <w:rPr>
          <w:rFonts w:ascii="Gotham Light" w:hAnsi="Gotham Light"/>
        </w:rPr>
        <w:t>edan 2008 har E</w:t>
      </w:r>
      <w:r w:rsidR="00D27BE5" w:rsidRPr="00E12AD8">
        <w:rPr>
          <w:rFonts w:ascii="Gotham Light" w:hAnsi="Gotham Light"/>
        </w:rPr>
        <w:t>vian år</w:t>
      </w:r>
      <w:r w:rsidRPr="00E12AD8">
        <w:rPr>
          <w:rFonts w:ascii="Gotham Light" w:hAnsi="Gotham Light"/>
        </w:rPr>
        <w:t xml:space="preserve">ligen samarbetat </w:t>
      </w:r>
      <w:r w:rsidR="00D27BE5" w:rsidRPr="00E12AD8">
        <w:rPr>
          <w:rFonts w:ascii="Gotham Light" w:hAnsi="Gotham Light"/>
        </w:rPr>
        <w:t xml:space="preserve">med </w:t>
      </w:r>
      <w:r w:rsidRPr="00E12AD8">
        <w:rPr>
          <w:rFonts w:ascii="Gotham Light" w:hAnsi="Gotham Light"/>
        </w:rPr>
        <w:t xml:space="preserve">några av </w:t>
      </w:r>
      <w:r w:rsidR="00D27BE5" w:rsidRPr="00E12AD8">
        <w:rPr>
          <w:rFonts w:ascii="Gotham Light" w:hAnsi="Gotham Light"/>
        </w:rPr>
        <w:t xml:space="preserve">världens mest </w:t>
      </w:r>
      <w:r w:rsidRPr="00E12AD8">
        <w:rPr>
          <w:rFonts w:ascii="Gotham Light" w:hAnsi="Gotham Light"/>
        </w:rPr>
        <w:t>erkända</w:t>
      </w:r>
      <w:r w:rsidR="00D27BE5" w:rsidRPr="00E12AD8">
        <w:rPr>
          <w:rFonts w:ascii="Gotham Light" w:hAnsi="Gotham Light"/>
        </w:rPr>
        <w:t xml:space="preserve"> </w:t>
      </w:r>
      <w:r w:rsidRPr="00E12AD8">
        <w:rPr>
          <w:rFonts w:ascii="Gotham Light" w:hAnsi="Gotham Light"/>
        </w:rPr>
        <w:t>designers. Uppdraget har varit att omtolka Evians renhet och s</w:t>
      </w:r>
      <w:r w:rsidR="00D27BE5" w:rsidRPr="00E12AD8">
        <w:rPr>
          <w:rFonts w:ascii="Gotham Light" w:hAnsi="Gotham Light"/>
        </w:rPr>
        <w:t xml:space="preserve">kapa en </w:t>
      </w:r>
      <w:r w:rsidR="006E5482" w:rsidRPr="00E12AD8">
        <w:rPr>
          <w:rFonts w:ascii="Gotham Light" w:hAnsi="Gotham Light"/>
        </w:rPr>
        <w:t xml:space="preserve">ikonisk och </w:t>
      </w:r>
      <w:r w:rsidRPr="00E12AD8">
        <w:rPr>
          <w:rFonts w:ascii="Gotham Light" w:hAnsi="Gotham Light"/>
        </w:rPr>
        <w:t xml:space="preserve">exklusiv </w:t>
      </w:r>
      <w:proofErr w:type="spellStart"/>
      <w:r w:rsidR="00D27BE5" w:rsidRPr="00E12AD8">
        <w:rPr>
          <w:rFonts w:ascii="Gotham Light" w:hAnsi="Gotham Light"/>
        </w:rPr>
        <w:t>Limited</w:t>
      </w:r>
      <w:proofErr w:type="spellEnd"/>
      <w:r w:rsidR="00D27BE5" w:rsidRPr="00E12AD8">
        <w:rPr>
          <w:rFonts w:ascii="Gotham Light" w:hAnsi="Gotham Light"/>
        </w:rPr>
        <w:t xml:space="preserve"> Edition</w:t>
      </w:r>
      <w:r w:rsidRPr="00E12AD8">
        <w:rPr>
          <w:rFonts w:ascii="Gotham Light" w:hAnsi="Gotham Light"/>
        </w:rPr>
        <w:t>-</w:t>
      </w:r>
      <w:r w:rsidR="00D27BE5" w:rsidRPr="00E12AD8">
        <w:rPr>
          <w:rFonts w:ascii="Gotham Light" w:hAnsi="Gotham Light"/>
        </w:rPr>
        <w:t>flaska.</w:t>
      </w:r>
      <w:r w:rsidR="006E5482" w:rsidRPr="00E12AD8">
        <w:rPr>
          <w:rFonts w:ascii="Gotham Light" w:hAnsi="Gotham Light"/>
        </w:rPr>
        <w:t xml:space="preserve"> </w:t>
      </w:r>
      <w:r w:rsidR="00D27BE5" w:rsidRPr="00E12AD8">
        <w:rPr>
          <w:rFonts w:ascii="Gotham Light" w:hAnsi="Gotham Light"/>
        </w:rPr>
        <w:t>Genom kreativa</w:t>
      </w:r>
      <w:r w:rsidR="006E5482" w:rsidRPr="00E12AD8">
        <w:rPr>
          <w:rFonts w:ascii="Gotham Light" w:hAnsi="Gotham Light"/>
        </w:rPr>
        <w:t xml:space="preserve"> visionärer </w:t>
      </w:r>
      <w:r w:rsidR="00D27BE5" w:rsidRPr="00E12AD8">
        <w:rPr>
          <w:rFonts w:ascii="Gotham Light" w:hAnsi="Gotham Light"/>
        </w:rPr>
        <w:t xml:space="preserve">som Paul Smith, Jean-Paul Gaultier, KENZO </w:t>
      </w:r>
      <w:r w:rsidR="006E5482" w:rsidRPr="00E12AD8">
        <w:rPr>
          <w:rFonts w:ascii="Gotham Light" w:hAnsi="Gotham Light"/>
        </w:rPr>
        <w:t>och</w:t>
      </w:r>
      <w:r w:rsidR="00D27BE5" w:rsidRPr="00E12AD8">
        <w:rPr>
          <w:rFonts w:ascii="Gotham Light" w:hAnsi="Gotham Light"/>
        </w:rPr>
        <w:t xml:space="preserve"> Elie Saab, är varje</w:t>
      </w:r>
      <w:r w:rsidR="00132E32">
        <w:rPr>
          <w:rFonts w:ascii="Gotham Light" w:hAnsi="Gotham Light"/>
        </w:rPr>
        <w:t xml:space="preserve"> samarbete en förnyad hyllning till</w:t>
      </w:r>
      <w:r w:rsidR="00D27BE5" w:rsidRPr="00E12AD8">
        <w:rPr>
          <w:rFonts w:ascii="Gotham Light" w:hAnsi="Gotham Light"/>
        </w:rPr>
        <w:t xml:space="preserve"> </w:t>
      </w:r>
      <w:r w:rsidR="00B94560" w:rsidRPr="00E12AD8">
        <w:rPr>
          <w:rFonts w:ascii="Gotham Light" w:hAnsi="Gotham Light"/>
        </w:rPr>
        <w:t>E</w:t>
      </w:r>
      <w:r w:rsidR="00D27BE5" w:rsidRPr="00E12AD8">
        <w:rPr>
          <w:rFonts w:ascii="Gotham Light" w:hAnsi="Gotham Light"/>
        </w:rPr>
        <w:t>vians renhet och lekfullhet</w:t>
      </w:r>
      <w:r w:rsidRPr="00E12AD8">
        <w:rPr>
          <w:rFonts w:ascii="Gotham Light" w:hAnsi="Gotham Light"/>
        </w:rPr>
        <w:t xml:space="preserve">. </w:t>
      </w:r>
    </w:p>
    <w:p w:rsidR="00F22511" w:rsidRDefault="00F22511" w:rsidP="00E12AD8">
      <w:pPr>
        <w:pStyle w:val="Ingetavstnd"/>
        <w:rPr>
          <w:rFonts w:ascii="Gotham Light" w:hAnsi="Gotham Light"/>
        </w:rPr>
      </w:pPr>
    </w:p>
    <w:p w:rsidR="002E13AE" w:rsidRPr="00F22511" w:rsidRDefault="002E13AE" w:rsidP="00E12AD8">
      <w:pPr>
        <w:pStyle w:val="Ingetavstnd"/>
        <w:rPr>
          <w:rFonts w:ascii="Gotham Bold" w:hAnsi="Gotham Bold"/>
        </w:rPr>
      </w:pPr>
      <w:r w:rsidRPr="00F22511">
        <w:rPr>
          <w:rFonts w:ascii="Gotham Bold" w:hAnsi="Gotham Bold"/>
        </w:rPr>
        <w:t xml:space="preserve">I butik från slutet av november </w:t>
      </w:r>
    </w:p>
    <w:p w:rsidR="002E13AE" w:rsidRDefault="00B94560" w:rsidP="00E12AD8">
      <w:pPr>
        <w:pStyle w:val="Ingetavstnd"/>
        <w:rPr>
          <w:rFonts w:ascii="Gotham Light" w:hAnsi="Gotham Light"/>
        </w:rPr>
      </w:pPr>
      <w:r w:rsidRPr="00E12AD8">
        <w:rPr>
          <w:rFonts w:ascii="Gotham Light" w:hAnsi="Gotham Light"/>
        </w:rPr>
        <w:t>E</w:t>
      </w:r>
      <w:r w:rsidR="002E13AE" w:rsidRPr="00E12AD8">
        <w:rPr>
          <w:rFonts w:ascii="Gotham Light" w:hAnsi="Gotham Light"/>
        </w:rPr>
        <w:t>vian</w:t>
      </w:r>
      <w:r w:rsidR="006E5482" w:rsidRPr="00E12AD8">
        <w:rPr>
          <w:rFonts w:ascii="Gotham Light" w:hAnsi="Gotham Light"/>
        </w:rPr>
        <w:t xml:space="preserve"> </w:t>
      </w:r>
      <w:proofErr w:type="spellStart"/>
      <w:r w:rsidR="006E5482" w:rsidRPr="00E12AD8">
        <w:rPr>
          <w:rFonts w:ascii="Gotham Light" w:hAnsi="Gotham Light"/>
        </w:rPr>
        <w:t>Limited</w:t>
      </w:r>
      <w:proofErr w:type="spellEnd"/>
      <w:r w:rsidR="006E5482" w:rsidRPr="00E12AD8">
        <w:rPr>
          <w:rFonts w:ascii="Gotham Light" w:hAnsi="Gotham Light"/>
        </w:rPr>
        <w:t xml:space="preserve"> Edition by </w:t>
      </w:r>
      <w:r w:rsidR="002E13AE" w:rsidRPr="00E12AD8">
        <w:rPr>
          <w:rFonts w:ascii="Gotham Light" w:hAnsi="Gotham Light"/>
        </w:rPr>
        <w:t>Alexander Wang</w:t>
      </w:r>
      <w:r w:rsidR="004B199A" w:rsidRPr="00E12AD8">
        <w:rPr>
          <w:rFonts w:ascii="Gotham Light" w:hAnsi="Gotham Light"/>
        </w:rPr>
        <w:t xml:space="preserve"> lanseras exklusivt i samband </w:t>
      </w:r>
      <w:r w:rsidR="009F5380">
        <w:rPr>
          <w:rFonts w:ascii="Gotham Light" w:hAnsi="Gotham Light"/>
        </w:rPr>
        <w:t xml:space="preserve">med </w:t>
      </w:r>
      <w:r w:rsidR="004B199A" w:rsidRPr="00E12AD8">
        <w:rPr>
          <w:rFonts w:ascii="Gotham Light" w:hAnsi="Gotham Light"/>
        </w:rPr>
        <w:t xml:space="preserve">invigningen av Mall </w:t>
      </w:r>
      <w:proofErr w:type="spellStart"/>
      <w:r w:rsidR="004B199A" w:rsidRPr="00E12AD8">
        <w:rPr>
          <w:rFonts w:ascii="Gotham Light" w:hAnsi="Gotham Light"/>
        </w:rPr>
        <w:t>of</w:t>
      </w:r>
      <w:proofErr w:type="spellEnd"/>
      <w:r w:rsidR="004B199A" w:rsidRPr="00E12AD8">
        <w:rPr>
          <w:rFonts w:ascii="Gotham Light" w:hAnsi="Gotham Light"/>
        </w:rPr>
        <w:t xml:space="preserve"> Scandinavia i Stockholm 12 november. Därefter kommer flaskan att säljas </w:t>
      </w:r>
      <w:r w:rsidR="002E13AE" w:rsidRPr="00E12AD8">
        <w:rPr>
          <w:rFonts w:ascii="Gotham Light" w:hAnsi="Gotham Light"/>
        </w:rPr>
        <w:t xml:space="preserve">i utvalda butiker </w:t>
      </w:r>
      <w:r w:rsidR="004B199A" w:rsidRPr="00E12AD8">
        <w:rPr>
          <w:rFonts w:ascii="Gotham Light" w:hAnsi="Gotham Light"/>
        </w:rPr>
        <w:t xml:space="preserve">runt om i landet </w:t>
      </w:r>
      <w:r w:rsidR="002E13AE" w:rsidRPr="00E12AD8">
        <w:rPr>
          <w:rFonts w:ascii="Gotham Light" w:hAnsi="Gotham Light"/>
        </w:rPr>
        <w:t>från och med slutet av november. Den eleganta glasflaskan rymmer 75 centiliter och kostar cirka 70 kronor.</w:t>
      </w:r>
    </w:p>
    <w:p w:rsidR="00F22511" w:rsidRPr="00E12AD8" w:rsidRDefault="00F22511" w:rsidP="00E12AD8">
      <w:pPr>
        <w:pStyle w:val="Ingetavstnd"/>
        <w:rPr>
          <w:rFonts w:ascii="Gotham Light" w:hAnsi="Gotham Light"/>
        </w:rPr>
      </w:pPr>
    </w:p>
    <w:p w:rsidR="00692700" w:rsidRPr="00F22511" w:rsidRDefault="008121BA" w:rsidP="00E12AD8">
      <w:pPr>
        <w:pStyle w:val="Ingetavstnd"/>
        <w:rPr>
          <w:rFonts w:ascii="Gotham Light" w:hAnsi="Gotham Light"/>
          <w:u w:val="single"/>
        </w:rPr>
      </w:pPr>
      <w:r w:rsidRPr="00F22511">
        <w:rPr>
          <w:rFonts w:ascii="Gotham Light" w:hAnsi="Gotham Light"/>
          <w:u w:val="single"/>
        </w:rPr>
        <w:t>För mer information, produktprover och högupp</w:t>
      </w:r>
      <w:r w:rsidR="00F22511">
        <w:rPr>
          <w:rFonts w:ascii="Gotham Light" w:hAnsi="Gotham Light"/>
          <w:u w:val="single"/>
        </w:rPr>
        <w:t>lösta bilder, vänligen kontakta:</w:t>
      </w:r>
    </w:p>
    <w:p w:rsidR="00E12AD8" w:rsidRPr="00E12AD8" w:rsidRDefault="00D27BE5" w:rsidP="00E12AD8">
      <w:pPr>
        <w:pStyle w:val="Ingetavstnd"/>
        <w:rPr>
          <w:rFonts w:ascii="Gotham Light" w:hAnsi="Gotham Light"/>
          <w:lang w:val="de-DE"/>
        </w:rPr>
      </w:pPr>
      <w:r w:rsidRPr="00E12AD8">
        <w:rPr>
          <w:rFonts w:ascii="Gotham Light" w:hAnsi="Gotham Light"/>
          <w:lang w:val="de-DE"/>
        </w:rPr>
        <w:t xml:space="preserve">Emelie Westman, </w:t>
      </w:r>
      <w:proofErr w:type="spellStart"/>
      <w:r w:rsidRPr="00E12AD8">
        <w:rPr>
          <w:rFonts w:ascii="Gotham Light" w:hAnsi="Gotham Light"/>
          <w:lang w:val="de-DE"/>
        </w:rPr>
        <w:t>marknadskoordinator</w:t>
      </w:r>
      <w:proofErr w:type="spellEnd"/>
      <w:r w:rsidRPr="00E12AD8">
        <w:rPr>
          <w:rFonts w:ascii="Gotham Light" w:hAnsi="Gotham Light"/>
          <w:lang w:val="de-DE"/>
        </w:rPr>
        <w:t xml:space="preserve">, </w:t>
      </w:r>
      <w:proofErr w:type="spellStart"/>
      <w:r w:rsidRPr="00E12AD8">
        <w:rPr>
          <w:rFonts w:ascii="Gotham Light" w:hAnsi="Gotham Light"/>
          <w:lang w:val="de-DE"/>
        </w:rPr>
        <w:t>Saturnus</w:t>
      </w:r>
      <w:proofErr w:type="spellEnd"/>
      <w:r w:rsidRPr="00E12AD8">
        <w:rPr>
          <w:rFonts w:ascii="Gotham Light" w:hAnsi="Gotham Light"/>
          <w:lang w:val="de-DE"/>
        </w:rPr>
        <w:t xml:space="preserve">,  </w:t>
      </w:r>
      <w:proofErr w:type="spellStart"/>
      <w:r w:rsidRPr="00E12AD8">
        <w:rPr>
          <w:rFonts w:ascii="Gotham Light" w:hAnsi="Gotham Light"/>
          <w:lang w:val="de-DE"/>
        </w:rPr>
        <w:t>telefon</w:t>
      </w:r>
      <w:proofErr w:type="spellEnd"/>
      <w:r w:rsidRPr="00E12AD8">
        <w:rPr>
          <w:rFonts w:ascii="Gotham Light" w:hAnsi="Gotham Light"/>
          <w:lang w:val="de-DE"/>
        </w:rPr>
        <w:t xml:space="preserve">: 040-671 19 02, </w:t>
      </w:r>
    </w:p>
    <w:p w:rsidR="005A33A5" w:rsidRPr="00E748E7" w:rsidRDefault="00D27BE5" w:rsidP="00E12AD8">
      <w:pPr>
        <w:pStyle w:val="Ingetavstnd"/>
        <w:rPr>
          <w:rFonts w:ascii="Gotham Light" w:hAnsi="Gotham Light"/>
          <w:lang w:val="de-DE"/>
        </w:rPr>
      </w:pPr>
      <w:r w:rsidRPr="00E748E7">
        <w:rPr>
          <w:rFonts w:ascii="Gotham Light" w:hAnsi="Gotham Light"/>
          <w:lang w:val="de-DE"/>
        </w:rPr>
        <w:t xml:space="preserve">e-post: </w:t>
      </w:r>
      <w:hyperlink r:id="rId9" w:history="1">
        <w:r w:rsidRPr="00E748E7">
          <w:rPr>
            <w:rFonts w:ascii="Gotham Light" w:hAnsi="Gotham Light"/>
            <w:lang w:val="de-DE"/>
          </w:rPr>
          <w:t>emelie.westman@saturnus.se</w:t>
        </w:r>
      </w:hyperlink>
      <w:r w:rsidRPr="00E748E7">
        <w:rPr>
          <w:rFonts w:ascii="Gotham Light" w:hAnsi="Gotham Light"/>
          <w:lang w:val="de-DE"/>
        </w:rPr>
        <w:t xml:space="preserve">. </w:t>
      </w:r>
    </w:p>
    <w:p w:rsidR="002F08BE" w:rsidRPr="00E748E7" w:rsidRDefault="004A0396" w:rsidP="00E12AD8">
      <w:pPr>
        <w:pStyle w:val="Ingetavstnd"/>
        <w:rPr>
          <w:rFonts w:ascii="Gotham Bold" w:hAnsi="Gotham Bold"/>
        </w:rPr>
      </w:pPr>
      <w:r w:rsidRPr="00E748E7">
        <w:rPr>
          <w:rFonts w:ascii="Gotham Bold" w:hAnsi="Gotham Bold"/>
        </w:rPr>
        <w:lastRenderedPageBreak/>
        <w:t>Om Evian</w:t>
      </w:r>
    </w:p>
    <w:p w:rsidR="00507B3C" w:rsidRPr="00E12AD8" w:rsidRDefault="004A0396" w:rsidP="00E12AD8">
      <w:pPr>
        <w:pStyle w:val="Ingetavstnd"/>
        <w:rPr>
          <w:rFonts w:ascii="Gotham Light" w:hAnsi="Gotham Light"/>
        </w:rPr>
      </w:pPr>
      <w:r w:rsidRPr="00E12AD8">
        <w:rPr>
          <w:rFonts w:ascii="Gotham Light" w:hAnsi="Gotham Light"/>
        </w:rPr>
        <w:t xml:space="preserve">Från hjärtat av de franska alperna, omgiven av berg och glaciärer, påbörjar </w:t>
      </w:r>
      <w:r w:rsidR="00B94560" w:rsidRPr="00E12AD8">
        <w:rPr>
          <w:rFonts w:ascii="Gotham Light" w:hAnsi="Gotham Light"/>
        </w:rPr>
        <w:t>Evian</w:t>
      </w:r>
      <w:r w:rsidRPr="00E12AD8">
        <w:rPr>
          <w:rFonts w:ascii="Gotham Light" w:hAnsi="Gotham Light"/>
        </w:rPr>
        <w:t xml:space="preserve"> naturligt mineralvatten sin 15 år långa resa för att få sin unika balans och </w:t>
      </w:r>
      <w:r w:rsidR="006E5482" w:rsidRPr="00E12AD8">
        <w:rPr>
          <w:rFonts w:ascii="Gotham Light" w:hAnsi="Gotham Light"/>
        </w:rPr>
        <w:t>mineral</w:t>
      </w:r>
      <w:r w:rsidRPr="00E12AD8">
        <w:rPr>
          <w:rFonts w:ascii="Gotham Light" w:hAnsi="Gotham Light"/>
        </w:rPr>
        <w:t xml:space="preserve">sammansättning. </w:t>
      </w:r>
      <w:r w:rsidR="006E5482" w:rsidRPr="00E12AD8">
        <w:rPr>
          <w:rFonts w:ascii="Gotham Light" w:hAnsi="Gotham Light"/>
        </w:rPr>
        <w:t xml:space="preserve">Varje droppe filtreras genom lager av mineralrik </w:t>
      </w:r>
      <w:r w:rsidRPr="00E12AD8">
        <w:rPr>
          <w:rFonts w:ascii="Gotham Light" w:hAnsi="Gotham Light"/>
        </w:rPr>
        <w:t>glaciär</w:t>
      </w:r>
      <w:r w:rsidR="00D27BE5" w:rsidRPr="00E12AD8">
        <w:rPr>
          <w:rFonts w:ascii="Gotham Light" w:hAnsi="Gotham Light"/>
        </w:rPr>
        <w:t xml:space="preserve">sand </w:t>
      </w:r>
      <w:r w:rsidR="00507B3C" w:rsidRPr="00E12AD8">
        <w:rPr>
          <w:rFonts w:ascii="Gotham Light" w:hAnsi="Gotham Light"/>
        </w:rPr>
        <w:t>innan det når källan Evian-Les-Bains. Här har Evian tappats på flaska sedan 1826.</w:t>
      </w:r>
    </w:p>
    <w:p w:rsidR="001F1684" w:rsidRPr="00E12AD8" w:rsidRDefault="001F1684" w:rsidP="00E12AD8">
      <w:pPr>
        <w:pStyle w:val="Ingetavstnd"/>
        <w:rPr>
          <w:rFonts w:ascii="Gotham Light" w:hAnsi="Gotham Light"/>
        </w:rPr>
      </w:pPr>
    </w:p>
    <w:p w:rsidR="00E11A81" w:rsidRPr="00F22511" w:rsidRDefault="00E11A81" w:rsidP="00E12AD8">
      <w:pPr>
        <w:pStyle w:val="Ingetavstnd"/>
        <w:rPr>
          <w:rFonts w:ascii="Gotham Bold" w:hAnsi="Gotham Bold"/>
        </w:rPr>
      </w:pPr>
      <w:r w:rsidRPr="00F22511">
        <w:rPr>
          <w:rFonts w:ascii="Gotham Bold" w:hAnsi="Gotham Bold"/>
        </w:rPr>
        <w:t>Om Alexander Wang</w:t>
      </w:r>
    </w:p>
    <w:p w:rsidR="00B36C71" w:rsidRPr="00E12AD8" w:rsidRDefault="00AB1694" w:rsidP="00E12AD8">
      <w:pPr>
        <w:pStyle w:val="Ingetavstnd"/>
        <w:rPr>
          <w:rFonts w:ascii="Gotham Light" w:hAnsi="Gotham Light"/>
        </w:rPr>
      </w:pPr>
      <w:r w:rsidRPr="00E12AD8">
        <w:rPr>
          <w:rFonts w:ascii="Gotham Light" w:hAnsi="Gotham Light"/>
        </w:rPr>
        <w:t>A</w:t>
      </w:r>
      <w:r w:rsidR="00E11A81" w:rsidRPr="00E12AD8">
        <w:rPr>
          <w:rFonts w:ascii="Gotham Light" w:hAnsi="Gotham Light"/>
        </w:rPr>
        <w:t>lexander Wang är uppvu</w:t>
      </w:r>
      <w:r w:rsidR="00507B3C" w:rsidRPr="00E12AD8">
        <w:rPr>
          <w:rFonts w:ascii="Gotham Light" w:hAnsi="Gotham Light"/>
        </w:rPr>
        <w:t>xen i San Francisco och</w:t>
      </w:r>
      <w:r w:rsidR="00E11A81" w:rsidRPr="00E12AD8">
        <w:rPr>
          <w:rFonts w:ascii="Gotham Light" w:hAnsi="Gotham Light"/>
        </w:rPr>
        <w:t xml:space="preserve"> flyttade senare till New York för att </w:t>
      </w:r>
      <w:r w:rsidRPr="00E12AD8">
        <w:rPr>
          <w:rFonts w:ascii="Gotham Light" w:hAnsi="Gotham Light"/>
        </w:rPr>
        <w:t>studera vid</w:t>
      </w:r>
      <w:r w:rsidR="00E11A81" w:rsidRPr="00E12AD8">
        <w:rPr>
          <w:rFonts w:ascii="Gotham Light" w:hAnsi="Gotham Light"/>
        </w:rPr>
        <w:t xml:space="preserve"> Parsons </w:t>
      </w:r>
      <w:proofErr w:type="spellStart"/>
      <w:r w:rsidR="00E11A81" w:rsidRPr="00E12AD8">
        <w:rPr>
          <w:rFonts w:ascii="Gotham Light" w:hAnsi="Gotham Light"/>
        </w:rPr>
        <w:t>School</w:t>
      </w:r>
      <w:proofErr w:type="spellEnd"/>
      <w:r w:rsidR="00E11A81" w:rsidRPr="00E12AD8">
        <w:rPr>
          <w:rFonts w:ascii="Gotham Light" w:hAnsi="Gotham Light"/>
        </w:rPr>
        <w:t xml:space="preserve"> </w:t>
      </w:r>
      <w:proofErr w:type="spellStart"/>
      <w:r w:rsidR="00E11A81" w:rsidRPr="00E12AD8">
        <w:rPr>
          <w:rFonts w:ascii="Gotham Light" w:hAnsi="Gotham Light"/>
        </w:rPr>
        <w:t>of</w:t>
      </w:r>
      <w:proofErr w:type="spellEnd"/>
      <w:r w:rsidR="00E11A81" w:rsidRPr="00E12AD8">
        <w:rPr>
          <w:rFonts w:ascii="Gotham Light" w:hAnsi="Gotham Light"/>
        </w:rPr>
        <w:t xml:space="preserve"> Design. </w:t>
      </w:r>
      <w:r w:rsidR="002E13AE" w:rsidRPr="00E12AD8">
        <w:rPr>
          <w:rFonts w:ascii="Gotham Light" w:hAnsi="Gotham Light"/>
        </w:rPr>
        <w:t xml:space="preserve">Efter två år, lämnade han skolan </w:t>
      </w:r>
      <w:r w:rsidR="00E11A81" w:rsidRPr="00E12AD8">
        <w:rPr>
          <w:rFonts w:ascii="Gotham Light" w:hAnsi="Gotham Light"/>
        </w:rPr>
        <w:t>2005</w:t>
      </w:r>
      <w:r w:rsidR="009F5380">
        <w:rPr>
          <w:rFonts w:ascii="Gotham Light" w:hAnsi="Gotham Light"/>
        </w:rPr>
        <w:t>,</w:t>
      </w:r>
      <w:r w:rsidR="00E11A81" w:rsidRPr="00E12AD8">
        <w:rPr>
          <w:rFonts w:ascii="Gotham Light" w:hAnsi="Gotham Light"/>
        </w:rPr>
        <w:t xml:space="preserve"> </w:t>
      </w:r>
      <w:r w:rsidR="002E13AE" w:rsidRPr="00E12AD8">
        <w:rPr>
          <w:rFonts w:ascii="Gotham Light" w:hAnsi="Gotham Light"/>
        </w:rPr>
        <w:t xml:space="preserve">för att </w:t>
      </w:r>
      <w:r w:rsidR="00E11A81" w:rsidRPr="00E12AD8">
        <w:rPr>
          <w:rFonts w:ascii="Gotham Light" w:hAnsi="Gotham Light"/>
        </w:rPr>
        <w:t>lanser</w:t>
      </w:r>
      <w:r w:rsidR="009F5380">
        <w:rPr>
          <w:rFonts w:ascii="Gotham Light" w:hAnsi="Gotham Light"/>
        </w:rPr>
        <w:t>a</w:t>
      </w:r>
      <w:r w:rsidR="002E13AE" w:rsidRPr="00E12AD8">
        <w:rPr>
          <w:rFonts w:ascii="Gotham Light" w:hAnsi="Gotham Light"/>
        </w:rPr>
        <w:t xml:space="preserve"> </w:t>
      </w:r>
      <w:r w:rsidRPr="00E12AD8">
        <w:rPr>
          <w:rFonts w:ascii="Gotham Light" w:hAnsi="Gotham Light"/>
        </w:rPr>
        <w:t>s</w:t>
      </w:r>
      <w:r w:rsidR="00E11A81" w:rsidRPr="00E12AD8">
        <w:rPr>
          <w:rFonts w:ascii="Gotham Light" w:hAnsi="Gotham Light"/>
        </w:rPr>
        <w:t>i</w:t>
      </w:r>
      <w:r w:rsidRPr="00E12AD8">
        <w:rPr>
          <w:rFonts w:ascii="Gotham Light" w:hAnsi="Gotham Light"/>
        </w:rPr>
        <w:t>tt</w:t>
      </w:r>
      <w:r w:rsidR="00E11A81" w:rsidRPr="00E12AD8">
        <w:rPr>
          <w:rFonts w:ascii="Gotham Light" w:hAnsi="Gotham Light"/>
        </w:rPr>
        <w:t xml:space="preserve"> ege</w:t>
      </w:r>
      <w:r w:rsidRPr="00E12AD8">
        <w:rPr>
          <w:rFonts w:ascii="Gotham Light" w:hAnsi="Gotham Light"/>
        </w:rPr>
        <w:t xml:space="preserve">t varumärke. </w:t>
      </w:r>
      <w:r w:rsidR="00B36C71" w:rsidRPr="00E12AD8">
        <w:rPr>
          <w:rFonts w:ascii="Gotham Light" w:hAnsi="Gotham Light"/>
        </w:rPr>
        <w:t>Idag är A</w:t>
      </w:r>
      <w:r w:rsidR="009E1D38" w:rsidRPr="00E12AD8">
        <w:rPr>
          <w:rFonts w:ascii="Gotham Light" w:hAnsi="Gotham Light"/>
        </w:rPr>
        <w:t xml:space="preserve">lexander Wang </w:t>
      </w:r>
      <w:r w:rsidR="00B36C71" w:rsidRPr="00E12AD8">
        <w:rPr>
          <w:rFonts w:ascii="Gotham Light" w:hAnsi="Gotham Light"/>
        </w:rPr>
        <w:t xml:space="preserve">en världskänd, hyllad och prisbelönt designer med </w:t>
      </w:r>
      <w:r w:rsidR="009E1D38" w:rsidRPr="00E12AD8">
        <w:rPr>
          <w:rFonts w:ascii="Gotham Light" w:hAnsi="Gotham Light"/>
        </w:rPr>
        <w:t>butiker runt om i världen</w:t>
      </w:r>
      <w:r w:rsidR="00B36C71" w:rsidRPr="00E12AD8">
        <w:rPr>
          <w:rFonts w:ascii="Gotham Light" w:hAnsi="Gotham Light"/>
        </w:rPr>
        <w:t xml:space="preserve">. </w:t>
      </w:r>
      <w:r w:rsidR="0064147F" w:rsidRPr="00E12AD8">
        <w:rPr>
          <w:rFonts w:ascii="Gotham Light" w:hAnsi="Gotham Light"/>
        </w:rPr>
        <w:t>Hans kollektioner omfattar ready-to-</w:t>
      </w:r>
      <w:proofErr w:type="spellStart"/>
      <w:r w:rsidR="0064147F" w:rsidRPr="00E12AD8">
        <w:rPr>
          <w:rFonts w:ascii="Gotham Light" w:hAnsi="Gotham Light"/>
        </w:rPr>
        <w:t>wear</w:t>
      </w:r>
      <w:proofErr w:type="spellEnd"/>
      <w:r w:rsidR="0064147F" w:rsidRPr="00E12AD8">
        <w:rPr>
          <w:rFonts w:ascii="Gotham Light" w:hAnsi="Gotham Light"/>
        </w:rPr>
        <w:t>, T by Alexander Wang, handväskor, skor, små lädervaror samt OBJECTS-kollektionen med personliga livsstilsföremål, för både män och kvinnor. F</w:t>
      </w:r>
      <w:r w:rsidR="00B36C71" w:rsidRPr="00E12AD8">
        <w:rPr>
          <w:rFonts w:ascii="Gotham Light" w:hAnsi="Gotham Light"/>
        </w:rPr>
        <w:t>örutom att utforma sitt självbetitlade varumärke</w:t>
      </w:r>
      <w:r w:rsidR="0064147F" w:rsidRPr="00E12AD8">
        <w:rPr>
          <w:rFonts w:ascii="Gotham Light" w:hAnsi="Gotham Light"/>
        </w:rPr>
        <w:t>,</w:t>
      </w:r>
      <w:r w:rsidR="00B36C71" w:rsidRPr="00E12AD8">
        <w:rPr>
          <w:rFonts w:ascii="Gotham Light" w:hAnsi="Gotham Light"/>
        </w:rPr>
        <w:t xml:space="preserve"> är Alexander Wang även </w:t>
      </w:r>
      <w:proofErr w:type="spellStart"/>
      <w:r w:rsidR="00B36C71" w:rsidRPr="00E12AD8">
        <w:rPr>
          <w:rFonts w:ascii="Gotham Light" w:hAnsi="Gotham Light"/>
        </w:rPr>
        <w:t>Creative</w:t>
      </w:r>
      <w:proofErr w:type="spellEnd"/>
      <w:r w:rsidR="00B36C71" w:rsidRPr="00E12AD8">
        <w:rPr>
          <w:rFonts w:ascii="Gotham Light" w:hAnsi="Gotham Light"/>
        </w:rPr>
        <w:t xml:space="preserve"> Director för </w:t>
      </w:r>
      <w:proofErr w:type="spellStart"/>
      <w:r w:rsidR="00B36C71" w:rsidRPr="00E12AD8">
        <w:rPr>
          <w:rFonts w:ascii="Gotham Light" w:hAnsi="Gotham Light"/>
        </w:rPr>
        <w:t>Balenciaga</w:t>
      </w:r>
      <w:proofErr w:type="spellEnd"/>
      <w:r w:rsidR="00B36C71" w:rsidRPr="00E12AD8">
        <w:rPr>
          <w:rFonts w:ascii="Gotham Light" w:hAnsi="Gotham Light"/>
        </w:rPr>
        <w:t xml:space="preserve"> sedan december 2012. </w:t>
      </w:r>
    </w:p>
    <w:p w:rsidR="004B199A" w:rsidRPr="00E12AD8" w:rsidRDefault="004B199A" w:rsidP="00E12AD8">
      <w:pPr>
        <w:pStyle w:val="Ingetavstnd"/>
        <w:rPr>
          <w:rFonts w:ascii="Gotham Light" w:hAnsi="Gotham Light"/>
        </w:rPr>
      </w:pPr>
    </w:p>
    <w:p w:rsidR="00D27BE5" w:rsidRPr="00F22511" w:rsidRDefault="005A33A5" w:rsidP="00E12AD8">
      <w:pPr>
        <w:pStyle w:val="Ingetavstnd"/>
        <w:rPr>
          <w:rFonts w:ascii="Gotham Bold" w:hAnsi="Gotham Bold"/>
        </w:rPr>
      </w:pPr>
      <w:r w:rsidRPr="00F22511">
        <w:rPr>
          <w:rFonts w:ascii="Gotham Bold" w:hAnsi="Gotham Bold"/>
        </w:rPr>
        <w:t xml:space="preserve">Om Saturnus </w:t>
      </w:r>
    </w:p>
    <w:p w:rsidR="00D27BE5" w:rsidRPr="00E12AD8" w:rsidRDefault="004B199A" w:rsidP="00E12AD8">
      <w:pPr>
        <w:pStyle w:val="Ingetavstnd"/>
        <w:rPr>
          <w:rFonts w:ascii="Gotham Light" w:hAnsi="Gotham Light"/>
        </w:rPr>
      </w:pPr>
      <w:r w:rsidRPr="00E12AD8">
        <w:rPr>
          <w:rFonts w:ascii="Gotham Light" w:hAnsi="Gotham Light"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461DBB7" wp14:editId="4936D2EC">
            <wp:simplePos x="0" y="0"/>
            <wp:positionH relativeFrom="column">
              <wp:posOffset>1591945</wp:posOffset>
            </wp:positionH>
            <wp:positionV relativeFrom="paragraph">
              <wp:posOffset>4504690</wp:posOffset>
            </wp:positionV>
            <wp:extent cx="2578100" cy="977900"/>
            <wp:effectExtent l="0" t="0" r="0" b="0"/>
            <wp:wrapTight wrapText="bothSides">
              <wp:wrapPolygon edited="0">
                <wp:start x="0" y="0"/>
                <wp:lineTo x="0" y="21039"/>
                <wp:lineTo x="21387" y="21039"/>
                <wp:lineTo x="21387" y="0"/>
                <wp:lineTo x="0" y="0"/>
              </wp:wrapPolygon>
            </wp:wrapTight>
            <wp:docPr id="4" name="Bildobjekt 4" descr="T:\Marknadsavdelningen\PRODUKTER\EVIAN\2016\Limited Edition Alexander Wang\Bilder Limited edition\evian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nadsavdelningen\PRODUKTER\EVIAN\2016\Limited Edition Alexander Wang\Bilder Limited edition\evian_A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1" t="29803" r="10909" b="28582"/>
                    <a:stretch/>
                  </pic:blipFill>
                  <pic:spPr bwMode="auto">
                    <a:xfrm>
                      <a:off x="0" y="0"/>
                      <a:ext cx="2578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BE5" w:rsidRPr="00E12AD8">
        <w:rPr>
          <w:rFonts w:ascii="Gotham Light" w:hAnsi="Gotham Light"/>
        </w:rPr>
        <w:t>Det svenska familjeföretaget Saturnus är en utpräglad dryckesaktör med såväl egenproducerade drycker som agenturprodukter.</w:t>
      </w:r>
      <w:r w:rsidR="005A33A5" w:rsidRPr="00E12AD8">
        <w:rPr>
          <w:rFonts w:ascii="Gotham Light" w:hAnsi="Gotham Light"/>
        </w:rPr>
        <w:t xml:space="preserve"> </w:t>
      </w:r>
      <w:r w:rsidR="00D27BE5" w:rsidRPr="00E12AD8">
        <w:rPr>
          <w:rFonts w:ascii="Gotham Light" w:hAnsi="Gotham Light"/>
        </w:rPr>
        <w:t xml:space="preserve">Saturnus representerar bland annat internationella varumärken som Evian, </w:t>
      </w:r>
      <w:proofErr w:type="spellStart"/>
      <w:r w:rsidR="00D27BE5" w:rsidRPr="00E12AD8">
        <w:rPr>
          <w:rFonts w:ascii="Gotham Light" w:hAnsi="Gotham Light"/>
        </w:rPr>
        <w:t>Badoit</w:t>
      </w:r>
      <w:proofErr w:type="spellEnd"/>
      <w:r w:rsidR="00D27BE5" w:rsidRPr="00E12AD8">
        <w:rPr>
          <w:rFonts w:ascii="Gotham Light" w:hAnsi="Gotham Light"/>
        </w:rPr>
        <w:t xml:space="preserve">, Carl Jung, Britvic och </w:t>
      </w:r>
      <w:proofErr w:type="spellStart"/>
      <w:r w:rsidR="00D27BE5" w:rsidRPr="00E12AD8">
        <w:rPr>
          <w:rFonts w:ascii="Gotham Light" w:hAnsi="Gotham Light"/>
        </w:rPr>
        <w:t>Teisseire</w:t>
      </w:r>
      <w:proofErr w:type="spellEnd"/>
      <w:r w:rsidR="00D27BE5" w:rsidRPr="00E12AD8">
        <w:rPr>
          <w:rFonts w:ascii="Gotham Light" w:hAnsi="Gotham Light"/>
        </w:rPr>
        <w:t xml:space="preserve"> på den svenska</w:t>
      </w:r>
      <w:r w:rsidR="005A33A5" w:rsidRPr="00E12AD8">
        <w:rPr>
          <w:rFonts w:ascii="Gotham Light" w:hAnsi="Gotham Light"/>
        </w:rPr>
        <w:t xml:space="preserve"> </w:t>
      </w:r>
      <w:r w:rsidR="00D27BE5" w:rsidRPr="00E12AD8">
        <w:rPr>
          <w:rFonts w:ascii="Gotham Light" w:hAnsi="Gotham Light"/>
        </w:rPr>
        <w:t xml:space="preserve">marknaden. I det egenproducerade sortimentet återfinns bland annat Skärgårdssnapsar, </w:t>
      </w:r>
      <w:proofErr w:type="spellStart"/>
      <w:r w:rsidR="006E5482" w:rsidRPr="00E12AD8">
        <w:rPr>
          <w:rFonts w:ascii="Gotham Light" w:hAnsi="Gotham Light"/>
        </w:rPr>
        <w:t>Coffee</w:t>
      </w:r>
      <w:proofErr w:type="spellEnd"/>
      <w:r w:rsidR="006E5482" w:rsidRPr="00E12AD8">
        <w:rPr>
          <w:rFonts w:ascii="Gotham Light" w:hAnsi="Gotham Light"/>
        </w:rPr>
        <w:t xml:space="preserve"> </w:t>
      </w:r>
      <w:proofErr w:type="spellStart"/>
      <w:r w:rsidR="006E5482" w:rsidRPr="00E12AD8">
        <w:rPr>
          <w:rFonts w:ascii="Gotham Light" w:hAnsi="Gotham Light"/>
        </w:rPr>
        <w:t>Syrups</w:t>
      </w:r>
      <w:proofErr w:type="spellEnd"/>
      <w:r w:rsidR="00D27BE5" w:rsidRPr="00E12AD8">
        <w:rPr>
          <w:rFonts w:ascii="Gotham Light" w:hAnsi="Gotham Light"/>
        </w:rPr>
        <w:t xml:space="preserve"> och Saturn</w:t>
      </w:r>
      <w:bookmarkStart w:id="0" w:name="_GoBack"/>
      <w:bookmarkEnd w:id="0"/>
      <w:r w:rsidR="00D27BE5" w:rsidRPr="00E12AD8">
        <w:rPr>
          <w:rFonts w:ascii="Gotham Light" w:hAnsi="Gotham Light"/>
        </w:rPr>
        <w:t>us Glögg.</w:t>
      </w:r>
    </w:p>
    <w:sectPr w:rsidR="00D27BE5" w:rsidRPr="00E12AD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09" w:rsidRDefault="005C0509" w:rsidP="00B94560">
      <w:pPr>
        <w:spacing w:after="0" w:line="240" w:lineRule="auto"/>
      </w:pPr>
      <w:r>
        <w:separator/>
      </w:r>
    </w:p>
  </w:endnote>
  <w:endnote w:type="continuationSeparator" w:id="0">
    <w:p w:rsidR="005C0509" w:rsidRDefault="005C0509" w:rsidP="00B9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0C" w:rsidRDefault="000C030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7C9F86A" wp14:editId="7A4BD16C">
          <wp:simplePos x="0" y="0"/>
          <wp:positionH relativeFrom="margin">
            <wp:posOffset>-893445</wp:posOffset>
          </wp:positionH>
          <wp:positionV relativeFrom="margin">
            <wp:posOffset>8891905</wp:posOffset>
          </wp:positionV>
          <wp:extent cx="7795260" cy="1162050"/>
          <wp:effectExtent l="0" t="0" r="0" b="0"/>
          <wp:wrapSquare wrapText="bothSides"/>
          <wp:docPr id="3" name="Image 2" descr="Macintosh HD:Users:gregory:Desktop: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regory:Desktop: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26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09" w:rsidRDefault="005C0509" w:rsidP="00B94560">
      <w:pPr>
        <w:spacing w:after="0" w:line="240" w:lineRule="auto"/>
      </w:pPr>
      <w:r>
        <w:separator/>
      </w:r>
    </w:p>
  </w:footnote>
  <w:footnote w:type="continuationSeparator" w:id="0">
    <w:p w:rsidR="005C0509" w:rsidRDefault="005C0509" w:rsidP="00B9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60" w:rsidRPr="005C7A90" w:rsidRDefault="00B94560" w:rsidP="00B94560">
    <w:pPr>
      <w:rPr>
        <w:rFonts w:ascii="HelveticaNeue" w:hAnsi="HelveticaNeue" w:cs="Gotham-Book"/>
        <w:color w:val="808080"/>
        <w:sz w:val="18"/>
        <w:szCs w:val="18"/>
        <w:lang w:val="en-US"/>
      </w:rPr>
    </w:pPr>
    <w:r>
      <w:rPr>
        <w:rFonts w:ascii="HelveticaNeue" w:hAnsi="HelveticaNeue" w:cs="Gotham-Book"/>
        <w:color w:val="808080"/>
        <w:sz w:val="18"/>
        <w:szCs w:val="18"/>
        <w:lang w:val="en-US"/>
      </w:rPr>
      <w:t>PRESSMEDDELANDE</w:t>
    </w:r>
    <w:r w:rsidRPr="00B94560">
      <w:rPr>
        <w:rFonts w:ascii="HelveticaNeue" w:hAnsi="HelveticaNeue" w:cs="Gotham-Book"/>
        <w:color w:val="808080"/>
        <w:sz w:val="18"/>
        <w:szCs w:val="18"/>
        <w:lang w:val="en-US"/>
      </w:rPr>
      <w:tab/>
    </w:r>
    <w:r w:rsidRPr="00B94560">
      <w:rPr>
        <w:rFonts w:ascii="HelveticaNeue" w:hAnsi="HelveticaNeue" w:cs="Gotham-Book"/>
        <w:color w:val="808080"/>
        <w:sz w:val="18"/>
        <w:szCs w:val="18"/>
        <w:lang w:val="en-US"/>
      </w:rPr>
      <w:tab/>
    </w:r>
    <w:r w:rsidRPr="00B94560">
      <w:rPr>
        <w:rFonts w:ascii="HelveticaNeue" w:hAnsi="HelveticaNeue" w:cs="Gotham-Book"/>
        <w:color w:val="808080"/>
        <w:sz w:val="18"/>
        <w:szCs w:val="18"/>
        <w:lang w:val="en-US"/>
      </w:rPr>
      <w:tab/>
    </w:r>
    <w:r w:rsidRPr="00B94560">
      <w:rPr>
        <w:rFonts w:ascii="HelveticaNeue" w:hAnsi="HelveticaNeue" w:cs="Gotham-Book"/>
        <w:color w:val="808080"/>
        <w:sz w:val="18"/>
        <w:szCs w:val="18"/>
        <w:lang w:val="en-US"/>
      </w:rPr>
      <w:tab/>
      <w:t xml:space="preserve">                  </w:t>
    </w:r>
    <w:r w:rsidR="005C7A90">
      <w:rPr>
        <w:rFonts w:ascii="HelveticaNeue" w:hAnsi="HelveticaNeue" w:cs="Gotham-Book"/>
        <w:color w:val="808080"/>
        <w:sz w:val="18"/>
        <w:szCs w:val="18"/>
        <w:lang w:val="en-US"/>
      </w:rPr>
      <w:t>11</w:t>
    </w:r>
    <w:r w:rsidRPr="00B94560">
      <w:rPr>
        <w:rFonts w:ascii="HelveticaNeue" w:hAnsi="HelveticaNeue" w:cs="Gotham-Book"/>
        <w:color w:val="808080"/>
        <w:sz w:val="18"/>
        <w:szCs w:val="18"/>
        <w:lang w:val="en-US"/>
      </w:rPr>
      <w:t xml:space="preserve"> </w:t>
    </w:r>
    <w:r>
      <w:rPr>
        <w:rFonts w:ascii="HelveticaNeue" w:hAnsi="HelveticaNeue" w:cs="Gotham-Book"/>
        <w:color w:val="808080"/>
        <w:sz w:val="18"/>
        <w:szCs w:val="18"/>
        <w:lang w:val="en-US"/>
      </w:rPr>
      <w:t xml:space="preserve">NOVEMBER </w:t>
    </w:r>
    <w:r w:rsidR="005C7A90">
      <w:rPr>
        <w:rFonts w:ascii="HelveticaNeue" w:hAnsi="HelveticaNeue" w:cs="Gotham-Book"/>
        <w:color w:val="808080"/>
        <w:sz w:val="18"/>
        <w:szCs w:val="18"/>
        <w:lang w:val="en-US"/>
      </w:rPr>
      <w:t>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BE"/>
    <w:rsid w:val="000C030C"/>
    <w:rsid w:val="00132E32"/>
    <w:rsid w:val="00153772"/>
    <w:rsid w:val="00175E99"/>
    <w:rsid w:val="001F1684"/>
    <w:rsid w:val="0024490C"/>
    <w:rsid w:val="00287569"/>
    <w:rsid w:val="002E13AE"/>
    <w:rsid w:val="002F08BE"/>
    <w:rsid w:val="004A0396"/>
    <w:rsid w:val="004B199A"/>
    <w:rsid w:val="005024F8"/>
    <w:rsid w:val="00507B3C"/>
    <w:rsid w:val="005A33A5"/>
    <w:rsid w:val="005C0509"/>
    <w:rsid w:val="005C7A90"/>
    <w:rsid w:val="0064147F"/>
    <w:rsid w:val="00641523"/>
    <w:rsid w:val="00660632"/>
    <w:rsid w:val="00692700"/>
    <w:rsid w:val="006E5482"/>
    <w:rsid w:val="007F462C"/>
    <w:rsid w:val="008121BA"/>
    <w:rsid w:val="00894830"/>
    <w:rsid w:val="009A012B"/>
    <w:rsid w:val="009E1D38"/>
    <w:rsid w:val="009F5380"/>
    <w:rsid w:val="00A872E9"/>
    <w:rsid w:val="00A87968"/>
    <w:rsid w:val="00A97C72"/>
    <w:rsid w:val="00AB1694"/>
    <w:rsid w:val="00B36111"/>
    <w:rsid w:val="00B36C71"/>
    <w:rsid w:val="00B646CC"/>
    <w:rsid w:val="00B94560"/>
    <w:rsid w:val="00BC5B77"/>
    <w:rsid w:val="00CD532C"/>
    <w:rsid w:val="00D100E7"/>
    <w:rsid w:val="00D27BE5"/>
    <w:rsid w:val="00D80AB7"/>
    <w:rsid w:val="00E11A81"/>
    <w:rsid w:val="00E12AD8"/>
    <w:rsid w:val="00E748E7"/>
    <w:rsid w:val="00EA17FF"/>
    <w:rsid w:val="00F22511"/>
    <w:rsid w:val="00F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27BE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9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4560"/>
  </w:style>
  <w:style w:type="paragraph" w:styleId="Sidfot">
    <w:name w:val="footer"/>
    <w:basedOn w:val="Normal"/>
    <w:link w:val="SidfotChar"/>
    <w:uiPriority w:val="99"/>
    <w:unhideWhenUsed/>
    <w:rsid w:val="00B9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4560"/>
  </w:style>
  <w:style w:type="paragraph" w:styleId="Ingetavstnd">
    <w:name w:val="No Spacing"/>
    <w:uiPriority w:val="1"/>
    <w:qFormat/>
    <w:rsid w:val="00E12A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27BE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9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4560"/>
  </w:style>
  <w:style w:type="paragraph" w:styleId="Sidfot">
    <w:name w:val="footer"/>
    <w:basedOn w:val="Normal"/>
    <w:link w:val="SidfotChar"/>
    <w:uiPriority w:val="99"/>
    <w:unhideWhenUsed/>
    <w:rsid w:val="00B9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4560"/>
  </w:style>
  <w:style w:type="paragraph" w:styleId="Ingetavstnd">
    <w:name w:val="No Spacing"/>
    <w:uiPriority w:val="1"/>
    <w:qFormat/>
    <w:rsid w:val="00E12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elie.westman@saturnus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561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Ahlander</dc:creator>
  <cp:lastModifiedBy>Louise Ahlander</cp:lastModifiedBy>
  <cp:revision>27</cp:revision>
  <cp:lastPrinted>2015-11-09T14:04:00Z</cp:lastPrinted>
  <dcterms:created xsi:type="dcterms:W3CDTF">2015-11-09T12:00:00Z</dcterms:created>
  <dcterms:modified xsi:type="dcterms:W3CDTF">2015-11-10T15:45:00Z</dcterms:modified>
</cp:coreProperties>
</file>