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FB87D" w14:textId="77777777" w:rsidR="004262C6" w:rsidRDefault="004262C6" w:rsidP="004262C6">
      <w:pPr>
        <w:rPr>
          <w:sz w:val="20"/>
          <w:szCs w:val="20"/>
        </w:rPr>
      </w:pPr>
    </w:p>
    <w:p w14:paraId="1151A27E" w14:textId="03D37DCA" w:rsidR="003D50F7" w:rsidRPr="003D50F7" w:rsidRDefault="003D50F7" w:rsidP="004262C6">
      <w:pPr>
        <w:rPr>
          <w:sz w:val="20"/>
          <w:szCs w:val="20"/>
        </w:rPr>
      </w:pPr>
      <w:r>
        <w:rPr>
          <w:sz w:val="20"/>
          <w:szCs w:val="20"/>
        </w:rPr>
        <w:t>[Pressemeddelelse]</w:t>
      </w:r>
    </w:p>
    <w:p w14:paraId="48E580A8" w14:textId="77777777" w:rsidR="004262C6" w:rsidRPr="00CF722A" w:rsidRDefault="004262C6" w:rsidP="004262C6">
      <w:pPr>
        <w:rPr>
          <w:b/>
          <w:sz w:val="36"/>
          <w:szCs w:val="36"/>
        </w:rPr>
      </w:pPr>
      <w:r w:rsidRPr="00CF722A">
        <w:rPr>
          <w:b/>
          <w:sz w:val="36"/>
          <w:szCs w:val="36"/>
        </w:rPr>
        <w:t>Icopal vil reducere antallet af byggeskader, der omhandler tag</w:t>
      </w:r>
    </w:p>
    <w:p w14:paraId="7ED9479C" w14:textId="77777777" w:rsidR="00CF722A" w:rsidRPr="00BB06A2" w:rsidRDefault="00CF722A" w:rsidP="004262C6">
      <w:pPr>
        <w:rPr>
          <w:sz w:val="28"/>
          <w:szCs w:val="28"/>
        </w:rPr>
      </w:pPr>
    </w:p>
    <w:p w14:paraId="27858094" w14:textId="16A38C17" w:rsidR="004262C6" w:rsidRPr="00CF722A" w:rsidRDefault="004262C6" w:rsidP="004262C6">
      <w:pPr>
        <w:rPr>
          <w:i/>
          <w:sz w:val="28"/>
          <w:szCs w:val="28"/>
        </w:rPr>
      </w:pPr>
      <w:r w:rsidRPr="00CF722A">
        <w:rPr>
          <w:i/>
          <w:sz w:val="28"/>
          <w:szCs w:val="28"/>
        </w:rPr>
        <w:t xml:space="preserve">For Icopal, der igen er tilbage på familieejede hænder, </w:t>
      </w:r>
      <w:r w:rsidR="00EF6375" w:rsidRPr="00CF722A">
        <w:rPr>
          <w:i/>
          <w:sz w:val="28"/>
          <w:szCs w:val="28"/>
        </w:rPr>
        <w:t>og nu en del af BMI Group</w:t>
      </w:r>
      <w:r w:rsidR="00CF722A" w:rsidRPr="00CF722A">
        <w:rPr>
          <w:i/>
          <w:sz w:val="28"/>
          <w:szCs w:val="28"/>
        </w:rPr>
        <w:t>*</w:t>
      </w:r>
      <w:r w:rsidR="00EF6375" w:rsidRPr="00CF722A">
        <w:rPr>
          <w:i/>
          <w:sz w:val="28"/>
          <w:szCs w:val="28"/>
        </w:rPr>
        <w:t xml:space="preserve">, </w:t>
      </w:r>
      <w:r w:rsidRPr="00CF722A">
        <w:rPr>
          <w:i/>
          <w:sz w:val="28"/>
          <w:szCs w:val="28"/>
        </w:rPr>
        <w:t>er et af de</w:t>
      </w:r>
      <w:r w:rsidR="002C1D05">
        <w:rPr>
          <w:i/>
          <w:sz w:val="28"/>
          <w:szCs w:val="28"/>
        </w:rPr>
        <w:t xml:space="preserve"> vigtigste </w:t>
      </w:r>
      <w:r w:rsidRPr="00CF722A">
        <w:rPr>
          <w:i/>
          <w:sz w:val="28"/>
          <w:szCs w:val="28"/>
        </w:rPr>
        <w:t xml:space="preserve">succeskriterier et tæt samarbejde med håndværkerne. For gode produkter og godt håndværk skaber </w:t>
      </w:r>
      <w:r w:rsidR="002C1D05">
        <w:rPr>
          <w:i/>
          <w:sz w:val="28"/>
          <w:szCs w:val="28"/>
        </w:rPr>
        <w:t>de bedste</w:t>
      </w:r>
      <w:r w:rsidRPr="00CF722A">
        <w:rPr>
          <w:i/>
          <w:sz w:val="28"/>
          <w:szCs w:val="28"/>
        </w:rPr>
        <w:t xml:space="preserve"> resultater – og det skal være med til at reducere antallet af anmeldte byggeskader, der vedrører tag. </w:t>
      </w:r>
    </w:p>
    <w:p w14:paraId="47A2758C" w14:textId="77777777" w:rsidR="004262C6" w:rsidRDefault="004262C6" w:rsidP="004262C6">
      <w:pPr>
        <w:rPr>
          <w:i/>
          <w:sz w:val="22"/>
          <w:szCs w:val="22"/>
        </w:rPr>
      </w:pPr>
    </w:p>
    <w:p w14:paraId="3E845626" w14:textId="0B1815AD" w:rsidR="004262C6" w:rsidRPr="00B47F27" w:rsidRDefault="004262C6" w:rsidP="004262C6">
      <w:pPr>
        <w:rPr>
          <w:sz w:val="22"/>
          <w:szCs w:val="22"/>
        </w:rPr>
      </w:pPr>
      <w:r w:rsidRPr="00B47F27">
        <w:rPr>
          <w:sz w:val="22"/>
          <w:szCs w:val="22"/>
        </w:rPr>
        <w:t>43</w:t>
      </w:r>
      <w:r w:rsidR="00295C3D">
        <w:rPr>
          <w:sz w:val="22"/>
          <w:szCs w:val="22"/>
        </w:rPr>
        <w:t xml:space="preserve"> </w:t>
      </w:r>
      <w:r w:rsidRPr="00B47F27">
        <w:rPr>
          <w:sz w:val="22"/>
          <w:szCs w:val="22"/>
        </w:rPr>
        <w:t xml:space="preserve">% af alle anmeldte byggeskader vedrører tag. Det er for meget, mener man hos </w:t>
      </w:r>
      <w:r w:rsidR="00EF6375">
        <w:rPr>
          <w:sz w:val="22"/>
          <w:szCs w:val="22"/>
        </w:rPr>
        <w:t>BMI Danmark*,</w:t>
      </w:r>
      <w:r w:rsidRPr="00B47F27">
        <w:rPr>
          <w:sz w:val="22"/>
          <w:szCs w:val="22"/>
        </w:rPr>
        <w:t xml:space="preserve"> der går aktivt til værks for at gøre noget ved statistikken. </w:t>
      </w:r>
    </w:p>
    <w:p w14:paraId="75E9C4EC" w14:textId="77777777" w:rsidR="004262C6" w:rsidRPr="00B47F27" w:rsidRDefault="004262C6" w:rsidP="004262C6">
      <w:pPr>
        <w:rPr>
          <w:sz w:val="22"/>
          <w:szCs w:val="22"/>
        </w:rPr>
      </w:pPr>
    </w:p>
    <w:p w14:paraId="243478C3" w14:textId="709D2E6B" w:rsidR="004262C6" w:rsidRPr="00B47F27" w:rsidRDefault="004262C6" w:rsidP="004262C6">
      <w:pPr>
        <w:rPr>
          <w:sz w:val="22"/>
          <w:szCs w:val="22"/>
        </w:rPr>
      </w:pPr>
      <w:r w:rsidRPr="00B47F27">
        <w:rPr>
          <w:sz w:val="22"/>
          <w:szCs w:val="22"/>
        </w:rPr>
        <w:t>”</w:t>
      </w:r>
      <w:r w:rsidR="00086B93" w:rsidRPr="00B47F27">
        <w:rPr>
          <w:sz w:val="22"/>
          <w:szCs w:val="22"/>
        </w:rPr>
        <w:t xml:space="preserve">Vi har altid interesseret os for byggeprocessen som helhed. </w:t>
      </w:r>
      <w:r w:rsidR="000A6745" w:rsidRPr="00B47F27">
        <w:rPr>
          <w:sz w:val="22"/>
          <w:szCs w:val="22"/>
        </w:rPr>
        <w:t>Materialet er vigtigt, når der skal lægges nyt tag, men udførelsen er mindst ligeså vigtig</w:t>
      </w:r>
      <w:r w:rsidRPr="00B47F27">
        <w:rPr>
          <w:sz w:val="22"/>
          <w:szCs w:val="22"/>
        </w:rPr>
        <w:t>, og derfor er et godt samarbejde med håndværkerne alfa og omega for os</w:t>
      </w:r>
      <w:r w:rsidR="004849BF" w:rsidRPr="00B47F27">
        <w:rPr>
          <w:sz w:val="22"/>
          <w:szCs w:val="22"/>
        </w:rPr>
        <w:t xml:space="preserve">. Vi tror på, at </w:t>
      </w:r>
      <w:r w:rsidR="00DF11D6" w:rsidRPr="00B47F27">
        <w:rPr>
          <w:sz w:val="22"/>
          <w:szCs w:val="22"/>
        </w:rPr>
        <w:t>vi sammen kan</w:t>
      </w:r>
      <w:r w:rsidR="004849BF" w:rsidRPr="00B47F27">
        <w:rPr>
          <w:sz w:val="22"/>
          <w:szCs w:val="22"/>
        </w:rPr>
        <w:t xml:space="preserve"> være med til at øge kvaliteten af nye tage</w:t>
      </w:r>
      <w:r w:rsidRPr="00B47F27">
        <w:rPr>
          <w:sz w:val="22"/>
          <w:szCs w:val="22"/>
        </w:rPr>
        <w:t xml:space="preserve">”, siger Flemming Adolfsen, der er administrerende direktør i </w:t>
      </w:r>
      <w:r w:rsidR="00EF6375">
        <w:rPr>
          <w:sz w:val="22"/>
          <w:szCs w:val="22"/>
        </w:rPr>
        <w:t>BMI</w:t>
      </w:r>
      <w:r w:rsidRPr="00B47F27">
        <w:rPr>
          <w:sz w:val="22"/>
          <w:szCs w:val="22"/>
        </w:rPr>
        <w:t xml:space="preserve"> Danmark</w:t>
      </w:r>
      <w:r w:rsidR="00CF722A">
        <w:rPr>
          <w:sz w:val="22"/>
          <w:szCs w:val="22"/>
        </w:rPr>
        <w:t>*</w:t>
      </w:r>
      <w:r w:rsidRPr="00B47F27">
        <w:rPr>
          <w:sz w:val="22"/>
          <w:szCs w:val="22"/>
        </w:rPr>
        <w:t>.</w:t>
      </w:r>
      <w:r w:rsidR="004C168C" w:rsidRPr="00B47F27">
        <w:rPr>
          <w:sz w:val="22"/>
          <w:szCs w:val="22"/>
        </w:rPr>
        <w:t xml:space="preserve"> </w:t>
      </w:r>
      <w:r w:rsidR="000A6745" w:rsidRPr="00B47F27">
        <w:rPr>
          <w:sz w:val="22"/>
          <w:szCs w:val="22"/>
        </w:rPr>
        <w:t xml:space="preserve"> </w:t>
      </w:r>
    </w:p>
    <w:p w14:paraId="0C09A164" w14:textId="77777777" w:rsidR="004262C6" w:rsidRPr="00B47F27" w:rsidRDefault="004262C6" w:rsidP="004262C6">
      <w:pPr>
        <w:rPr>
          <w:sz w:val="22"/>
          <w:szCs w:val="22"/>
        </w:rPr>
      </w:pPr>
    </w:p>
    <w:p w14:paraId="688136EB" w14:textId="62DC53D7" w:rsidR="005138DE" w:rsidRPr="00B47F27" w:rsidRDefault="005138DE" w:rsidP="004262C6">
      <w:pPr>
        <w:rPr>
          <w:b/>
          <w:sz w:val="22"/>
          <w:szCs w:val="22"/>
        </w:rPr>
      </w:pPr>
      <w:r w:rsidRPr="00B47F27">
        <w:rPr>
          <w:b/>
          <w:sz w:val="22"/>
          <w:szCs w:val="22"/>
        </w:rPr>
        <w:t>Et PLUS for tagkvaliteten</w:t>
      </w:r>
    </w:p>
    <w:p w14:paraId="4024BB0D" w14:textId="0EAB0098" w:rsidR="00E379D2" w:rsidRPr="00B47F27" w:rsidRDefault="0065579F" w:rsidP="004262C6">
      <w:pPr>
        <w:rPr>
          <w:sz w:val="22"/>
          <w:szCs w:val="22"/>
        </w:rPr>
      </w:pPr>
      <w:r w:rsidRPr="00B47F27">
        <w:rPr>
          <w:sz w:val="22"/>
          <w:szCs w:val="22"/>
        </w:rPr>
        <w:t xml:space="preserve">Et af midlerne </w:t>
      </w:r>
      <w:r w:rsidR="005138DE" w:rsidRPr="00B47F27">
        <w:rPr>
          <w:sz w:val="22"/>
          <w:szCs w:val="22"/>
        </w:rPr>
        <w:t xml:space="preserve">til øget kvalitet </w:t>
      </w:r>
      <w:r w:rsidRPr="00B47F27">
        <w:rPr>
          <w:sz w:val="22"/>
          <w:szCs w:val="22"/>
        </w:rPr>
        <w:t>er Icopals PLUS-ordning</w:t>
      </w:r>
      <w:r w:rsidR="00673CA8" w:rsidRPr="00B47F27">
        <w:rPr>
          <w:sz w:val="22"/>
          <w:szCs w:val="22"/>
        </w:rPr>
        <w:t>, som godt 400 tagdækkere over hele landet er en del af</w:t>
      </w:r>
      <w:r w:rsidRPr="00B47F27">
        <w:rPr>
          <w:sz w:val="22"/>
          <w:szCs w:val="22"/>
        </w:rPr>
        <w:t xml:space="preserve">. </w:t>
      </w:r>
      <w:r w:rsidR="00673CA8" w:rsidRPr="00B47F27">
        <w:rPr>
          <w:sz w:val="22"/>
          <w:szCs w:val="22"/>
        </w:rPr>
        <w:t xml:space="preserve">De går under navnet Icopal PLUS Entreprenører og trænes og videreuddannes løbende, så de altid </w:t>
      </w:r>
      <w:r w:rsidR="004262C6" w:rsidRPr="00B47F27">
        <w:rPr>
          <w:sz w:val="22"/>
          <w:szCs w:val="22"/>
        </w:rPr>
        <w:t>er opdateret på nye Icopal</w:t>
      </w:r>
      <w:r w:rsidR="00295C3D">
        <w:rPr>
          <w:sz w:val="22"/>
          <w:szCs w:val="22"/>
        </w:rPr>
        <w:t xml:space="preserve"> </w:t>
      </w:r>
      <w:r w:rsidR="004262C6" w:rsidRPr="00B47F27">
        <w:rPr>
          <w:sz w:val="22"/>
          <w:szCs w:val="22"/>
        </w:rPr>
        <w:t>produkter</w:t>
      </w:r>
      <w:r w:rsidR="00673CA8" w:rsidRPr="00B47F27">
        <w:rPr>
          <w:sz w:val="22"/>
          <w:szCs w:val="22"/>
        </w:rPr>
        <w:t xml:space="preserve"> og nye teknologier. </w:t>
      </w:r>
      <w:r w:rsidR="00E379D2" w:rsidRPr="00B47F27">
        <w:rPr>
          <w:sz w:val="22"/>
          <w:szCs w:val="22"/>
        </w:rPr>
        <w:t xml:space="preserve">Og når en PLUS Entreprenør har lagt et </w:t>
      </w:r>
      <w:r w:rsidR="005138DE" w:rsidRPr="00B47F27">
        <w:rPr>
          <w:sz w:val="22"/>
          <w:szCs w:val="22"/>
        </w:rPr>
        <w:t>Icopal</w:t>
      </w:r>
      <w:r w:rsidR="00295C3D">
        <w:rPr>
          <w:sz w:val="22"/>
          <w:szCs w:val="22"/>
        </w:rPr>
        <w:t xml:space="preserve"> </w:t>
      </w:r>
      <w:r w:rsidR="00E379D2" w:rsidRPr="00B47F27">
        <w:rPr>
          <w:sz w:val="22"/>
          <w:szCs w:val="22"/>
        </w:rPr>
        <w:t xml:space="preserve">tag, tilbydes bygherren – privat eller professionel – en PLUS Garanti, der dækker fejl og mangler på både materialer og udførelse i 15 år. </w:t>
      </w:r>
    </w:p>
    <w:p w14:paraId="5C28A7DB" w14:textId="77777777" w:rsidR="00E379D2" w:rsidRPr="00B47F27" w:rsidRDefault="00E379D2" w:rsidP="004262C6">
      <w:pPr>
        <w:rPr>
          <w:sz w:val="22"/>
          <w:szCs w:val="22"/>
        </w:rPr>
      </w:pPr>
    </w:p>
    <w:p w14:paraId="7E4D1A63" w14:textId="590ABDB9" w:rsidR="00FD20F3" w:rsidRPr="00B47F27" w:rsidRDefault="00E44F1A" w:rsidP="004262C6">
      <w:pPr>
        <w:rPr>
          <w:sz w:val="22"/>
          <w:szCs w:val="22"/>
        </w:rPr>
      </w:pPr>
      <w:r w:rsidRPr="00B47F27">
        <w:rPr>
          <w:sz w:val="22"/>
          <w:szCs w:val="22"/>
        </w:rPr>
        <w:t xml:space="preserve">”Garantien på udførelse er </w:t>
      </w:r>
      <w:r w:rsidR="00D814F2" w:rsidRPr="00B47F27">
        <w:rPr>
          <w:sz w:val="22"/>
          <w:szCs w:val="22"/>
        </w:rPr>
        <w:t>langt fra noget alle i</w:t>
      </w:r>
      <w:r w:rsidRPr="00B47F27">
        <w:rPr>
          <w:sz w:val="22"/>
          <w:szCs w:val="22"/>
        </w:rPr>
        <w:t xml:space="preserve"> branchen</w:t>
      </w:r>
      <w:r w:rsidR="00D814F2" w:rsidRPr="00B47F27">
        <w:rPr>
          <w:sz w:val="22"/>
          <w:szCs w:val="22"/>
        </w:rPr>
        <w:t xml:space="preserve"> giver</w:t>
      </w:r>
      <w:r w:rsidRPr="00B47F27">
        <w:rPr>
          <w:sz w:val="22"/>
          <w:szCs w:val="22"/>
        </w:rPr>
        <w:t xml:space="preserve">, men vi tør </w:t>
      </w:r>
      <w:r w:rsidR="005138DE" w:rsidRPr="00B47F27">
        <w:rPr>
          <w:sz w:val="22"/>
          <w:szCs w:val="22"/>
        </w:rPr>
        <w:t xml:space="preserve">godt </w:t>
      </w:r>
      <w:r w:rsidRPr="00B47F27">
        <w:rPr>
          <w:sz w:val="22"/>
          <w:szCs w:val="22"/>
        </w:rPr>
        <w:t>stille så omfangsrig en garanti, fordi vi har stor tillid til vores PLUS Entreprenørers a</w:t>
      </w:r>
      <w:r w:rsidR="005138DE" w:rsidRPr="00B47F27">
        <w:rPr>
          <w:sz w:val="22"/>
          <w:szCs w:val="22"/>
        </w:rPr>
        <w:t>rbejde”, siger Flemming Adolfsen</w:t>
      </w:r>
      <w:r w:rsidR="00D814F2" w:rsidRPr="00B47F27">
        <w:rPr>
          <w:sz w:val="22"/>
          <w:szCs w:val="22"/>
        </w:rPr>
        <w:t>. ”Vi kan naturligvis ikke eliminere alle byggeskader, der vedrører tag</w:t>
      </w:r>
      <w:r w:rsidR="00EC3CF6" w:rsidRPr="00B47F27">
        <w:rPr>
          <w:sz w:val="22"/>
          <w:szCs w:val="22"/>
        </w:rPr>
        <w:t xml:space="preserve">, med vores PLUS-initiativ, </w:t>
      </w:r>
      <w:r w:rsidR="003D50F7" w:rsidRPr="00B47F27">
        <w:rPr>
          <w:sz w:val="22"/>
          <w:szCs w:val="22"/>
        </w:rPr>
        <w:t xml:space="preserve">men det er et skridt i den rigtige retning – og skulle der ske fejl, </w:t>
      </w:r>
      <w:r w:rsidR="005B3308" w:rsidRPr="00B47F27">
        <w:rPr>
          <w:sz w:val="22"/>
          <w:szCs w:val="22"/>
        </w:rPr>
        <w:t xml:space="preserve">står vi </w:t>
      </w:r>
      <w:r w:rsidR="000D34C6" w:rsidRPr="00B47F27">
        <w:rPr>
          <w:sz w:val="22"/>
          <w:szCs w:val="22"/>
        </w:rPr>
        <w:t>i</w:t>
      </w:r>
      <w:r w:rsidR="00EF6375">
        <w:rPr>
          <w:sz w:val="22"/>
          <w:szCs w:val="22"/>
        </w:rPr>
        <w:t xml:space="preserve"> BMI Danmark</w:t>
      </w:r>
      <w:r w:rsidR="00CF722A">
        <w:rPr>
          <w:sz w:val="22"/>
          <w:szCs w:val="22"/>
        </w:rPr>
        <w:t>*</w:t>
      </w:r>
      <w:r w:rsidR="000D34C6" w:rsidRPr="00B47F27">
        <w:rPr>
          <w:sz w:val="22"/>
          <w:szCs w:val="22"/>
        </w:rPr>
        <w:t xml:space="preserve"> </w:t>
      </w:r>
      <w:r w:rsidR="005B3308" w:rsidRPr="00B47F27">
        <w:rPr>
          <w:sz w:val="22"/>
          <w:szCs w:val="22"/>
        </w:rPr>
        <w:t xml:space="preserve">bag </w:t>
      </w:r>
      <w:r w:rsidR="00CF1D8D" w:rsidRPr="00B47F27">
        <w:rPr>
          <w:sz w:val="22"/>
          <w:szCs w:val="22"/>
        </w:rPr>
        <w:t xml:space="preserve">og </w:t>
      </w:r>
      <w:r w:rsidR="003D50F7" w:rsidRPr="00B47F27">
        <w:rPr>
          <w:sz w:val="22"/>
          <w:szCs w:val="22"/>
        </w:rPr>
        <w:t>gør vores til, at</w:t>
      </w:r>
      <w:r w:rsidR="00CF1D8D" w:rsidRPr="00B47F27">
        <w:rPr>
          <w:sz w:val="22"/>
          <w:szCs w:val="22"/>
        </w:rPr>
        <w:t xml:space="preserve"> bygherren ikke kommer i klemme”. </w:t>
      </w:r>
      <w:r w:rsidR="005B3308" w:rsidRPr="00B47F27">
        <w:rPr>
          <w:sz w:val="22"/>
          <w:szCs w:val="22"/>
        </w:rPr>
        <w:t xml:space="preserve"> </w:t>
      </w:r>
    </w:p>
    <w:p w14:paraId="3A6257B1" w14:textId="77777777" w:rsidR="008F51F5" w:rsidRPr="00B47F27" w:rsidRDefault="008F51F5" w:rsidP="004262C6">
      <w:pPr>
        <w:rPr>
          <w:sz w:val="22"/>
          <w:szCs w:val="22"/>
        </w:rPr>
      </w:pPr>
    </w:p>
    <w:p w14:paraId="69CB0015" w14:textId="2A152467" w:rsidR="008F51F5" w:rsidRPr="00B47F27" w:rsidRDefault="002C1D05" w:rsidP="004262C6">
      <w:pPr>
        <w:rPr>
          <w:b/>
          <w:sz w:val="22"/>
          <w:szCs w:val="22"/>
        </w:rPr>
      </w:pPr>
      <w:r>
        <w:rPr>
          <w:b/>
          <w:sz w:val="22"/>
          <w:szCs w:val="22"/>
        </w:rPr>
        <w:t>Kravene til tage bliver større og større</w:t>
      </w:r>
    </w:p>
    <w:p w14:paraId="43A09CEC" w14:textId="61991694" w:rsidR="000D34C6" w:rsidRPr="00B47F27" w:rsidRDefault="000D34C6" w:rsidP="004E6863">
      <w:pPr>
        <w:rPr>
          <w:sz w:val="22"/>
          <w:szCs w:val="22"/>
        </w:rPr>
      </w:pPr>
      <w:r w:rsidRPr="00B47F27">
        <w:rPr>
          <w:sz w:val="22"/>
          <w:szCs w:val="22"/>
        </w:rPr>
        <w:t>Ifølge Flemming Adolfsen bliver det i fremtiden endnu vigtig</w:t>
      </w:r>
      <w:r w:rsidR="002C1D05">
        <w:rPr>
          <w:sz w:val="22"/>
          <w:szCs w:val="22"/>
        </w:rPr>
        <w:t>ere</w:t>
      </w:r>
      <w:r w:rsidRPr="00B47F27">
        <w:rPr>
          <w:sz w:val="22"/>
          <w:szCs w:val="22"/>
        </w:rPr>
        <w:t xml:space="preserve"> at have fokus på kvaliteten af </w:t>
      </w:r>
      <w:r w:rsidR="003D50F7" w:rsidRPr="00B47F27">
        <w:rPr>
          <w:sz w:val="22"/>
          <w:szCs w:val="22"/>
        </w:rPr>
        <w:t>materialer</w:t>
      </w:r>
      <w:r w:rsidRPr="00B47F27">
        <w:rPr>
          <w:sz w:val="22"/>
          <w:szCs w:val="22"/>
        </w:rPr>
        <w:t xml:space="preserve"> og udførelsen</w:t>
      </w:r>
      <w:r w:rsidR="00DC50E4" w:rsidRPr="00B47F27">
        <w:rPr>
          <w:sz w:val="22"/>
          <w:szCs w:val="22"/>
        </w:rPr>
        <w:t>, hvis antallet af byggeskader skal reduceres</w:t>
      </w:r>
      <w:r w:rsidRPr="00B47F27">
        <w:rPr>
          <w:sz w:val="22"/>
          <w:szCs w:val="22"/>
        </w:rPr>
        <w:t xml:space="preserve">. </w:t>
      </w:r>
      <w:r w:rsidR="004E6863" w:rsidRPr="00B47F27">
        <w:rPr>
          <w:sz w:val="22"/>
          <w:szCs w:val="22"/>
        </w:rPr>
        <w:t>T</w:t>
      </w:r>
      <w:r w:rsidRPr="00B47F27">
        <w:rPr>
          <w:sz w:val="22"/>
          <w:szCs w:val="22"/>
        </w:rPr>
        <w:t>agterrasser</w:t>
      </w:r>
      <w:r w:rsidR="004E6863" w:rsidRPr="00B47F27">
        <w:rPr>
          <w:sz w:val="22"/>
          <w:szCs w:val="22"/>
        </w:rPr>
        <w:t xml:space="preserve"> og solceller, der ses i flere og flere byggerier, udgør en potentiel risiko for skader, hvis man ikke er opmærksom. </w:t>
      </w:r>
      <w:r w:rsidR="00E32A08" w:rsidRPr="00B47F27">
        <w:rPr>
          <w:sz w:val="22"/>
          <w:szCs w:val="22"/>
        </w:rPr>
        <w:t>Og det gør bare PLUS-or</w:t>
      </w:r>
      <w:r w:rsidR="00413E07" w:rsidRPr="00B47F27">
        <w:rPr>
          <w:sz w:val="22"/>
          <w:szCs w:val="22"/>
        </w:rPr>
        <w:t>d</w:t>
      </w:r>
      <w:r w:rsidR="00E32A08" w:rsidRPr="00B47F27">
        <w:rPr>
          <w:sz w:val="22"/>
          <w:szCs w:val="22"/>
        </w:rPr>
        <w:t>ningen endnu mere relevant</w:t>
      </w:r>
      <w:r w:rsidR="00413E07" w:rsidRPr="00B47F27">
        <w:rPr>
          <w:sz w:val="22"/>
          <w:szCs w:val="22"/>
        </w:rPr>
        <w:t xml:space="preserve">. </w:t>
      </w:r>
      <w:r w:rsidR="00B1669F" w:rsidRPr="00B47F27">
        <w:rPr>
          <w:sz w:val="22"/>
          <w:szCs w:val="22"/>
        </w:rPr>
        <w:t xml:space="preserve"> </w:t>
      </w:r>
      <w:r w:rsidR="00C54B66" w:rsidRPr="00B47F27">
        <w:rPr>
          <w:sz w:val="22"/>
          <w:szCs w:val="22"/>
        </w:rPr>
        <w:t xml:space="preserve"> </w:t>
      </w:r>
      <w:r w:rsidR="00DE41BF" w:rsidRPr="00B47F27">
        <w:rPr>
          <w:sz w:val="22"/>
          <w:szCs w:val="22"/>
        </w:rPr>
        <w:t xml:space="preserve"> </w:t>
      </w:r>
    </w:p>
    <w:p w14:paraId="441F3539" w14:textId="77777777" w:rsidR="004E6863" w:rsidRPr="00B47F27" w:rsidRDefault="004E6863" w:rsidP="004E6863">
      <w:pPr>
        <w:rPr>
          <w:sz w:val="22"/>
          <w:szCs w:val="22"/>
        </w:rPr>
      </w:pPr>
    </w:p>
    <w:p w14:paraId="133F24E8" w14:textId="0C995CFD" w:rsidR="00FD20F3" w:rsidRDefault="00F8769C" w:rsidP="004262C6">
      <w:pPr>
        <w:rPr>
          <w:sz w:val="22"/>
          <w:szCs w:val="22"/>
        </w:rPr>
      </w:pPr>
      <w:r w:rsidRPr="00B47F27">
        <w:rPr>
          <w:sz w:val="22"/>
          <w:szCs w:val="22"/>
        </w:rPr>
        <w:t>”</w:t>
      </w:r>
      <w:r w:rsidR="00EF6375">
        <w:rPr>
          <w:sz w:val="22"/>
          <w:szCs w:val="22"/>
        </w:rPr>
        <w:t>BMI Danmarks</w:t>
      </w:r>
      <w:r w:rsidR="00CF722A">
        <w:rPr>
          <w:sz w:val="22"/>
          <w:szCs w:val="22"/>
        </w:rPr>
        <w:t>*</w:t>
      </w:r>
      <w:r w:rsidRPr="00B47F27">
        <w:rPr>
          <w:sz w:val="22"/>
          <w:szCs w:val="22"/>
        </w:rPr>
        <w:t xml:space="preserve"> succes </w:t>
      </w:r>
      <w:r w:rsidR="00552D4C" w:rsidRPr="00B47F27">
        <w:rPr>
          <w:sz w:val="22"/>
          <w:szCs w:val="22"/>
        </w:rPr>
        <w:t>er 100</w:t>
      </w:r>
      <w:r w:rsidR="00295C3D">
        <w:rPr>
          <w:sz w:val="22"/>
          <w:szCs w:val="22"/>
        </w:rPr>
        <w:t xml:space="preserve"> </w:t>
      </w:r>
      <w:r w:rsidR="00552D4C" w:rsidRPr="00B47F27">
        <w:rPr>
          <w:sz w:val="22"/>
          <w:szCs w:val="22"/>
        </w:rPr>
        <w:t>% koblet op på den udførende håndværkers succes</w:t>
      </w:r>
      <w:r w:rsidR="00E32A08" w:rsidRPr="00B47F27">
        <w:rPr>
          <w:sz w:val="22"/>
          <w:szCs w:val="22"/>
        </w:rPr>
        <w:t>. Kan vi</w:t>
      </w:r>
      <w:r w:rsidR="00552D4C" w:rsidRPr="00B47F27">
        <w:rPr>
          <w:sz w:val="22"/>
          <w:szCs w:val="22"/>
        </w:rPr>
        <w:t xml:space="preserve"> </w:t>
      </w:r>
      <w:r w:rsidR="00413E07" w:rsidRPr="00B47F27">
        <w:rPr>
          <w:sz w:val="22"/>
          <w:szCs w:val="22"/>
        </w:rPr>
        <w:t xml:space="preserve">via træning </w:t>
      </w:r>
      <w:r w:rsidR="00FF29BE" w:rsidRPr="00B47F27">
        <w:rPr>
          <w:sz w:val="22"/>
          <w:szCs w:val="22"/>
        </w:rPr>
        <w:t>klæde ham</w:t>
      </w:r>
      <w:r w:rsidR="00413E07" w:rsidRPr="00B47F27">
        <w:rPr>
          <w:sz w:val="22"/>
          <w:szCs w:val="22"/>
        </w:rPr>
        <w:t xml:space="preserve"> bedst muligt</w:t>
      </w:r>
      <w:r w:rsidR="00FF29BE" w:rsidRPr="00B47F27">
        <w:rPr>
          <w:sz w:val="22"/>
          <w:szCs w:val="22"/>
        </w:rPr>
        <w:t xml:space="preserve"> på til fremtiden</w:t>
      </w:r>
      <w:r w:rsidR="00413E07" w:rsidRPr="00B47F27">
        <w:rPr>
          <w:sz w:val="22"/>
          <w:szCs w:val="22"/>
        </w:rPr>
        <w:t xml:space="preserve">, så </w:t>
      </w:r>
      <w:r w:rsidR="006B4299" w:rsidRPr="00B47F27">
        <w:rPr>
          <w:sz w:val="22"/>
          <w:szCs w:val="22"/>
        </w:rPr>
        <w:t xml:space="preserve">han </w:t>
      </w:r>
      <w:r w:rsidR="000059F8" w:rsidRPr="00B47F27">
        <w:rPr>
          <w:sz w:val="22"/>
          <w:szCs w:val="22"/>
        </w:rPr>
        <w:t>leverer godt håndværk hver eneste gang</w:t>
      </w:r>
      <w:r w:rsidR="00E32A08" w:rsidRPr="00B47F27">
        <w:rPr>
          <w:sz w:val="22"/>
          <w:szCs w:val="22"/>
        </w:rPr>
        <w:t xml:space="preserve">, er </w:t>
      </w:r>
      <w:r w:rsidR="00D66D6A" w:rsidRPr="00B47F27">
        <w:rPr>
          <w:sz w:val="22"/>
          <w:szCs w:val="22"/>
        </w:rPr>
        <w:t>det supergodt for os – men det er det så sandelig også for bygherren og forhåbentlig for antallet af anmeldte byggeskader</w:t>
      </w:r>
      <w:r w:rsidR="000059F8" w:rsidRPr="00B47F27">
        <w:rPr>
          <w:sz w:val="22"/>
          <w:szCs w:val="22"/>
        </w:rPr>
        <w:t>”</w:t>
      </w:r>
      <w:r w:rsidR="00E32A08" w:rsidRPr="00B47F27">
        <w:rPr>
          <w:sz w:val="22"/>
          <w:szCs w:val="22"/>
        </w:rPr>
        <w:t>, slutter Flemming Adolfsen</w:t>
      </w:r>
      <w:r w:rsidR="00D66D6A" w:rsidRPr="00B47F27">
        <w:rPr>
          <w:sz w:val="22"/>
          <w:szCs w:val="22"/>
        </w:rPr>
        <w:t xml:space="preserve">. </w:t>
      </w:r>
      <w:r w:rsidR="006B4299" w:rsidRPr="00B47F27">
        <w:rPr>
          <w:sz w:val="22"/>
          <w:szCs w:val="22"/>
        </w:rPr>
        <w:t xml:space="preserve"> </w:t>
      </w:r>
      <w:r w:rsidR="00413E07" w:rsidRPr="00B47F27">
        <w:rPr>
          <w:sz w:val="22"/>
          <w:szCs w:val="22"/>
        </w:rPr>
        <w:t xml:space="preserve">  </w:t>
      </w:r>
    </w:p>
    <w:p w14:paraId="1C143058" w14:textId="77777777" w:rsidR="00FD20F3" w:rsidRDefault="00FD20F3" w:rsidP="004262C6">
      <w:pPr>
        <w:rPr>
          <w:sz w:val="22"/>
          <w:szCs w:val="22"/>
        </w:rPr>
      </w:pPr>
    </w:p>
    <w:p w14:paraId="03B0F0B1" w14:textId="5B9207A1" w:rsidR="00673CA8" w:rsidRPr="00B47F27" w:rsidRDefault="00EF6375" w:rsidP="004262C6">
      <w:pPr>
        <w:rPr>
          <w:sz w:val="22"/>
          <w:szCs w:val="22"/>
        </w:rPr>
      </w:pPr>
      <w:r>
        <w:rPr>
          <w:sz w:val="22"/>
          <w:szCs w:val="22"/>
        </w:rPr>
        <w:t>BMI Danmark</w:t>
      </w:r>
      <w:r w:rsidR="00CF722A">
        <w:rPr>
          <w:sz w:val="22"/>
          <w:szCs w:val="22"/>
        </w:rPr>
        <w:t>*</w:t>
      </w:r>
      <w:r w:rsidR="00FD20F3">
        <w:rPr>
          <w:sz w:val="22"/>
          <w:szCs w:val="22"/>
        </w:rPr>
        <w:t xml:space="preserve"> er på vej med en kampagne </w:t>
      </w:r>
      <w:r w:rsidR="00C73A92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Icopal </w:t>
      </w:r>
      <w:r w:rsidR="00C73A92">
        <w:rPr>
          <w:sz w:val="22"/>
          <w:szCs w:val="22"/>
        </w:rPr>
        <w:t>PLUS Entreprenørerne for at promovere godt håndværk</w:t>
      </w:r>
      <w:r w:rsidR="00840755">
        <w:rPr>
          <w:sz w:val="22"/>
          <w:szCs w:val="22"/>
        </w:rPr>
        <w:t xml:space="preserve"> og gøre opmærksom på den ekstra tryghed, der ligger i </w:t>
      </w:r>
      <w:r>
        <w:rPr>
          <w:sz w:val="22"/>
          <w:szCs w:val="22"/>
        </w:rPr>
        <w:t xml:space="preserve">Icopal </w:t>
      </w:r>
      <w:r w:rsidR="00840755">
        <w:rPr>
          <w:sz w:val="22"/>
          <w:szCs w:val="22"/>
        </w:rPr>
        <w:t xml:space="preserve">PLUS Garantien. Kampagnen er målrettet private husejere og kan ses på tag.dk.  </w:t>
      </w:r>
      <w:r w:rsidR="00C73A92">
        <w:rPr>
          <w:sz w:val="22"/>
          <w:szCs w:val="22"/>
        </w:rPr>
        <w:t xml:space="preserve"> </w:t>
      </w:r>
    </w:p>
    <w:p w14:paraId="68CBA71A" w14:textId="77777777" w:rsidR="00CC5F97" w:rsidRPr="00B47F27" w:rsidRDefault="00CC5F97" w:rsidP="004262C6">
      <w:pPr>
        <w:rPr>
          <w:sz w:val="22"/>
          <w:szCs w:val="22"/>
        </w:rPr>
      </w:pPr>
    </w:p>
    <w:p w14:paraId="67D68375" w14:textId="040F50CB" w:rsidR="00CC5F97" w:rsidRPr="00CF722A" w:rsidRDefault="00EF6375" w:rsidP="004262C6">
      <w:pPr>
        <w:rPr>
          <w:i/>
          <w:sz w:val="22"/>
          <w:szCs w:val="22"/>
        </w:rPr>
      </w:pPr>
      <w:r w:rsidRPr="00CF722A">
        <w:rPr>
          <w:i/>
          <w:sz w:val="22"/>
          <w:szCs w:val="22"/>
        </w:rPr>
        <w:t>*</w:t>
      </w:r>
      <w:r w:rsidR="005F3B19" w:rsidRPr="00CF722A">
        <w:rPr>
          <w:i/>
        </w:rPr>
        <w:t xml:space="preserve"> </w:t>
      </w:r>
      <w:r w:rsidR="005F3B19" w:rsidRPr="00CF722A">
        <w:rPr>
          <w:i/>
          <w:sz w:val="22"/>
          <w:szCs w:val="22"/>
        </w:rPr>
        <w:t>Icopal og Monier udgør BMI Danmark og er en del af BMI Group, den største leverandør af tagløsninger til flade og skrå tage i Europa</w:t>
      </w:r>
      <w:bookmarkStart w:id="0" w:name="_GoBack"/>
      <w:bookmarkEnd w:id="0"/>
    </w:p>
    <w:p w14:paraId="452E9FDB" w14:textId="77777777" w:rsidR="00B47F27" w:rsidRPr="00B47F27" w:rsidRDefault="00B47F27" w:rsidP="004262C6">
      <w:pPr>
        <w:rPr>
          <w:sz w:val="22"/>
          <w:szCs w:val="22"/>
        </w:rPr>
      </w:pPr>
    </w:p>
    <w:p w14:paraId="53E10B1B" w14:textId="77777777" w:rsidR="00B47F27" w:rsidRDefault="00B47F27" w:rsidP="004262C6">
      <w:pPr>
        <w:pBdr>
          <w:bottom w:val="single" w:sz="12" w:space="1" w:color="auto"/>
        </w:pBdr>
        <w:rPr>
          <w:sz w:val="20"/>
          <w:szCs w:val="20"/>
        </w:rPr>
      </w:pPr>
    </w:p>
    <w:p w14:paraId="2BDFD3DB" w14:textId="77777777" w:rsidR="00B47F27" w:rsidRDefault="00B47F27" w:rsidP="004262C6">
      <w:pPr>
        <w:rPr>
          <w:sz w:val="20"/>
          <w:szCs w:val="20"/>
        </w:rPr>
      </w:pPr>
    </w:p>
    <w:p w14:paraId="72F1E6C2" w14:textId="77777777" w:rsidR="00B47F27" w:rsidRDefault="00B47F27" w:rsidP="004262C6">
      <w:pPr>
        <w:rPr>
          <w:b/>
          <w:sz w:val="20"/>
          <w:szCs w:val="20"/>
        </w:rPr>
      </w:pPr>
    </w:p>
    <w:p w14:paraId="1488DBA9" w14:textId="5F96305D" w:rsidR="00B47F27" w:rsidRPr="00B47F27" w:rsidRDefault="00B47F27" w:rsidP="004262C6">
      <w:pPr>
        <w:rPr>
          <w:b/>
          <w:sz w:val="22"/>
          <w:szCs w:val="22"/>
        </w:rPr>
      </w:pPr>
      <w:r w:rsidRPr="00B47F27">
        <w:rPr>
          <w:b/>
          <w:sz w:val="22"/>
          <w:szCs w:val="22"/>
        </w:rPr>
        <w:t>Yderligere information</w:t>
      </w:r>
    </w:p>
    <w:p w14:paraId="7B73F3C8" w14:textId="2967CFE7" w:rsidR="00B47F27" w:rsidRDefault="00B47F27" w:rsidP="004262C6">
      <w:pPr>
        <w:rPr>
          <w:sz w:val="20"/>
          <w:szCs w:val="20"/>
        </w:rPr>
      </w:pPr>
      <w:r>
        <w:rPr>
          <w:sz w:val="20"/>
          <w:szCs w:val="20"/>
        </w:rPr>
        <w:t xml:space="preserve">Kontaktperson: </w:t>
      </w:r>
      <w:r w:rsidR="002006C4">
        <w:rPr>
          <w:sz w:val="20"/>
          <w:szCs w:val="20"/>
        </w:rPr>
        <w:t>Marketingdirektør Monica Stocholm på 44 88 55 00 eller monica.stocholm@bmigroup.com</w:t>
      </w:r>
    </w:p>
    <w:p w14:paraId="3D9AB4C2" w14:textId="731555C8" w:rsidR="00B47F27" w:rsidRDefault="00B47F27" w:rsidP="004262C6">
      <w:pPr>
        <w:rPr>
          <w:sz w:val="20"/>
          <w:szCs w:val="20"/>
        </w:rPr>
      </w:pPr>
      <w:r>
        <w:rPr>
          <w:sz w:val="20"/>
          <w:szCs w:val="20"/>
        </w:rPr>
        <w:t xml:space="preserve">Læs mere om PLUS-ordningen på tag.dk </w:t>
      </w:r>
    </w:p>
    <w:p w14:paraId="6462C71E" w14:textId="4DE53BC4" w:rsidR="002049DB" w:rsidRPr="005E1FFB" w:rsidRDefault="00B47F27">
      <w:pPr>
        <w:rPr>
          <w:sz w:val="20"/>
          <w:szCs w:val="20"/>
        </w:rPr>
      </w:pPr>
      <w:r>
        <w:rPr>
          <w:sz w:val="20"/>
          <w:szCs w:val="20"/>
        </w:rPr>
        <w:t>Læs mere om Icopal og BMI Group på icopal.dk</w:t>
      </w:r>
    </w:p>
    <w:sectPr w:rsidR="002049DB" w:rsidRPr="005E1FFB" w:rsidSect="00E612E1">
      <w:pgSz w:w="11900" w:h="16840"/>
      <w:pgMar w:top="1701" w:right="1134" w:bottom="1701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6"/>
    <w:rsid w:val="000059F8"/>
    <w:rsid w:val="00086B93"/>
    <w:rsid w:val="000A6745"/>
    <w:rsid w:val="000D34C6"/>
    <w:rsid w:val="002006C4"/>
    <w:rsid w:val="00295C3D"/>
    <w:rsid w:val="002C1D05"/>
    <w:rsid w:val="002C1E6A"/>
    <w:rsid w:val="002F139D"/>
    <w:rsid w:val="00306BF4"/>
    <w:rsid w:val="003D50F7"/>
    <w:rsid w:val="003F67EF"/>
    <w:rsid w:val="00413E07"/>
    <w:rsid w:val="004262C6"/>
    <w:rsid w:val="004849BF"/>
    <w:rsid w:val="00485968"/>
    <w:rsid w:val="004C168C"/>
    <w:rsid w:val="004E6863"/>
    <w:rsid w:val="005138DE"/>
    <w:rsid w:val="00552D4C"/>
    <w:rsid w:val="00563529"/>
    <w:rsid w:val="00580687"/>
    <w:rsid w:val="00587A75"/>
    <w:rsid w:val="005B3308"/>
    <w:rsid w:val="005E1FFB"/>
    <w:rsid w:val="005F3B19"/>
    <w:rsid w:val="005F5070"/>
    <w:rsid w:val="0065579F"/>
    <w:rsid w:val="00673CA8"/>
    <w:rsid w:val="006B4299"/>
    <w:rsid w:val="006D21EF"/>
    <w:rsid w:val="007E69C4"/>
    <w:rsid w:val="00840755"/>
    <w:rsid w:val="008F51F5"/>
    <w:rsid w:val="009103EA"/>
    <w:rsid w:val="00933D6F"/>
    <w:rsid w:val="00B1669F"/>
    <w:rsid w:val="00B47F27"/>
    <w:rsid w:val="00BB3B17"/>
    <w:rsid w:val="00BC186D"/>
    <w:rsid w:val="00C23092"/>
    <w:rsid w:val="00C54B66"/>
    <w:rsid w:val="00C73A92"/>
    <w:rsid w:val="00CC5F97"/>
    <w:rsid w:val="00CF1D8D"/>
    <w:rsid w:val="00CF722A"/>
    <w:rsid w:val="00D57BDE"/>
    <w:rsid w:val="00D66D6A"/>
    <w:rsid w:val="00D814F2"/>
    <w:rsid w:val="00DC50E4"/>
    <w:rsid w:val="00DE41BF"/>
    <w:rsid w:val="00DF11D6"/>
    <w:rsid w:val="00E32A08"/>
    <w:rsid w:val="00E379D2"/>
    <w:rsid w:val="00E44F1A"/>
    <w:rsid w:val="00E612E1"/>
    <w:rsid w:val="00EC3CF6"/>
    <w:rsid w:val="00EE36B0"/>
    <w:rsid w:val="00EF6375"/>
    <w:rsid w:val="00F4388D"/>
    <w:rsid w:val="00F60A10"/>
    <w:rsid w:val="00F8769C"/>
    <w:rsid w:val="00FA22EE"/>
    <w:rsid w:val="00FD20F3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95C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5C3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5C3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5C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5C3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95C3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C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Icopal a/s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Fausbøll</dc:creator>
  <cp:keywords/>
  <dc:description/>
  <cp:lastModifiedBy>Mathias Dyrborg</cp:lastModifiedBy>
  <cp:revision>4</cp:revision>
  <dcterms:created xsi:type="dcterms:W3CDTF">2018-09-25T20:57:00Z</dcterms:created>
  <dcterms:modified xsi:type="dcterms:W3CDTF">2018-09-26T13:50:00Z</dcterms:modified>
</cp:coreProperties>
</file>