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A407" w14:textId="1DEF8A74" w:rsidR="007D5898" w:rsidRPr="008E4C81" w:rsidRDefault="004D71EE" w:rsidP="009165E2">
      <w:pPr>
        <w:pStyle w:val="Krinova-rubrik1619"/>
        <w:rPr>
          <w:rFonts w:ascii="Helvetica Neue Light" w:hAnsi="Helvetica Neue Light"/>
          <w:b w:val="0"/>
          <w:sz w:val="22"/>
          <w:szCs w:val="22"/>
        </w:rPr>
      </w:pPr>
      <w:r>
        <w:rPr>
          <w:rFonts w:ascii="Helvetica Neue Light" w:hAnsi="Helvetica Neue Light"/>
          <w:b w:val="0"/>
          <w:sz w:val="22"/>
          <w:szCs w:val="22"/>
        </w:rPr>
        <w:t xml:space="preserve">Kristianstad </w:t>
      </w:r>
      <w:r w:rsidR="00956880" w:rsidRPr="008E4C81">
        <w:rPr>
          <w:rFonts w:ascii="Helvetica Neue Light" w:hAnsi="Helvetica Neue Light"/>
          <w:b w:val="0"/>
          <w:sz w:val="22"/>
          <w:szCs w:val="22"/>
        </w:rPr>
        <w:t>2017-</w:t>
      </w:r>
      <w:r w:rsidR="00AE099C">
        <w:rPr>
          <w:rFonts w:ascii="Helvetica Neue Light" w:hAnsi="Helvetica Neue Light"/>
          <w:b w:val="0"/>
          <w:sz w:val="22"/>
          <w:szCs w:val="22"/>
        </w:rPr>
        <w:t>02</w:t>
      </w:r>
      <w:r w:rsidR="000F469A">
        <w:rPr>
          <w:rFonts w:ascii="Helvetica Neue Light" w:hAnsi="Helvetica Neue Light"/>
          <w:b w:val="0"/>
          <w:sz w:val="22"/>
          <w:szCs w:val="22"/>
        </w:rPr>
        <w:t>-27</w:t>
      </w:r>
    </w:p>
    <w:p w14:paraId="6199F483" w14:textId="6F90679A" w:rsidR="00A757FD" w:rsidRPr="00AE099C" w:rsidRDefault="00F711BB" w:rsidP="0014585F">
      <w:pPr>
        <w:rPr>
          <w:rFonts w:ascii="Helvetica Neue" w:hAnsi="Helvetica Neue"/>
          <w:b/>
          <w:sz w:val="28"/>
          <w:szCs w:val="28"/>
        </w:rPr>
      </w:pPr>
      <w:r w:rsidRPr="00AE099C">
        <w:rPr>
          <w:rFonts w:ascii="Helvetica Neue" w:hAnsi="Helvetica Neue"/>
          <w:b/>
          <w:sz w:val="28"/>
          <w:szCs w:val="28"/>
        </w:rPr>
        <w:t>Mexikansk</w:t>
      </w:r>
      <w:r w:rsidR="00FD2726" w:rsidRPr="00AE099C">
        <w:rPr>
          <w:rFonts w:ascii="Helvetica Neue" w:hAnsi="Helvetica Neue"/>
          <w:b/>
          <w:sz w:val="28"/>
          <w:szCs w:val="28"/>
        </w:rPr>
        <w:t>t Innovationscenter</w:t>
      </w:r>
      <w:r w:rsidR="00584A1D" w:rsidRPr="00AE099C">
        <w:rPr>
          <w:rFonts w:ascii="Helvetica Neue" w:hAnsi="Helvetica Neue"/>
          <w:b/>
          <w:sz w:val="28"/>
          <w:szCs w:val="28"/>
        </w:rPr>
        <w:t xml:space="preserve"> </w:t>
      </w:r>
      <w:r w:rsidR="00D60241" w:rsidRPr="00FE406E">
        <w:rPr>
          <w:rFonts w:ascii="Helvetica Neue" w:hAnsi="Helvetica Neue"/>
          <w:b/>
          <w:sz w:val="28"/>
          <w:szCs w:val="28"/>
        </w:rPr>
        <w:t xml:space="preserve">accelererar samarbetet </w:t>
      </w:r>
      <w:r w:rsidR="00584A1D" w:rsidRPr="00FE406E">
        <w:rPr>
          <w:rFonts w:ascii="Helvetica Neue" w:hAnsi="Helvetica Neue"/>
          <w:b/>
          <w:sz w:val="28"/>
          <w:szCs w:val="28"/>
        </w:rPr>
        <w:t xml:space="preserve">med Krinova </w:t>
      </w:r>
    </w:p>
    <w:p w14:paraId="6719BB36" w14:textId="7772EC50" w:rsidR="00A07492" w:rsidRPr="00536E04" w:rsidRDefault="00DF7201" w:rsidP="0014585F">
      <w:pPr>
        <w:rPr>
          <w:rFonts w:ascii="Helvetica Neue" w:hAnsi="Helvetica Neue"/>
          <w:b/>
        </w:rPr>
      </w:pPr>
      <w:r w:rsidRPr="00536E04">
        <w:rPr>
          <w:rFonts w:ascii="Helvetica Neue" w:hAnsi="Helvetica Neue"/>
          <w:b/>
        </w:rPr>
        <w:t>Innovationscentret i Matamoros växlar upp och satsar närmare 3 miljoner dollar för</w:t>
      </w:r>
      <w:r w:rsidR="00C810BB">
        <w:rPr>
          <w:rFonts w:ascii="Helvetica Neue" w:hAnsi="Helvetica Neue"/>
          <w:b/>
        </w:rPr>
        <w:t xml:space="preserve"> att ge kraft åt samarbetet och</w:t>
      </w:r>
      <w:r w:rsidR="00536E04" w:rsidRPr="00536E04">
        <w:rPr>
          <w:rFonts w:ascii="Helvetica Neue" w:hAnsi="Helvetica Neue"/>
          <w:b/>
        </w:rPr>
        <w:t xml:space="preserve"> </w:t>
      </w:r>
      <w:r w:rsidRPr="00536E04">
        <w:rPr>
          <w:rFonts w:ascii="Helvetica Neue" w:hAnsi="Helvetica Neue"/>
          <w:b/>
        </w:rPr>
        <w:t xml:space="preserve">gemensamma utvecklingsprojekt </w:t>
      </w:r>
      <w:r w:rsidR="00D10128" w:rsidRPr="00536E04">
        <w:rPr>
          <w:rFonts w:ascii="Helvetica Neue" w:hAnsi="Helvetica Neue"/>
          <w:b/>
        </w:rPr>
        <w:t xml:space="preserve">med </w:t>
      </w:r>
      <w:r w:rsidRPr="00536E04">
        <w:rPr>
          <w:rFonts w:ascii="Helvetica Neue" w:hAnsi="Helvetica Neue"/>
          <w:b/>
        </w:rPr>
        <w:t>Krinova Incubator &amp; S</w:t>
      </w:r>
      <w:r w:rsidR="00FD2726" w:rsidRPr="00536E04">
        <w:rPr>
          <w:rFonts w:ascii="Helvetica Neue" w:hAnsi="Helvetica Neue"/>
          <w:b/>
        </w:rPr>
        <w:t>cience Park</w:t>
      </w:r>
      <w:r w:rsidR="00D10128" w:rsidRPr="00536E04">
        <w:rPr>
          <w:rFonts w:ascii="Helvetica Neue" w:hAnsi="Helvetica Neue"/>
          <w:b/>
        </w:rPr>
        <w:t xml:space="preserve">. </w:t>
      </w:r>
    </w:p>
    <w:p w14:paraId="0E0AAD85" w14:textId="17A1FAD4" w:rsidR="00DE1661" w:rsidRPr="007A63C3" w:rsidRDefault="00A07492" w:rsidP="0014585F">
      <w:pPr>
        <w:rPr>
          <w:rFonts w:ascii="Helvetica Neue" w:hAnsi="Helvetica Neue"/>
        </w:rPr>
      </w:pPr>
      <w:r w:rsidRPr="00AE099C">
        <w:rPr>
          <w:rFonts w:ascii="Helvetica Neue" w:hAnsi="Helvetica Neue"/>
        </w:rPr>
        <w:t xml:space="preserve">Bakom </w:t>
      </w:r>
      <w:r w:rsidR="00DE1661" w:rsidRPr="00AE099C">
        <w:rPr>
          <w:rFonts w:ascii="Helvetica Neue" w:hAnsi="Helvetica Neue"/>
        </w:rPr>
        <w:t xml:space="preserve">Matamoros </w:t>
      </w:r>
      <w:r w:rsidR="00DE1661" w:rsidRPr="00FE406E">
        <w:rPr>
          <w:rFonts w:ascii="Helvetica Neue" w:hAnsi="Helvetica Neue"/>
        </w:rPr>
        <w:t>In</w:t>
      </w:r>
      <w:r w:rsidR="00DE1661" w:rsidRPr="00AE099C">
        <w:rPr>
          <w:rFonts w:ascii="Helvetica Neue" w:hAnsi="Helvetica Neue"/>
        </w:rPr>
        <w:t>novationscenter</w:t>
      </w:r>
      <w:r w:rsidRPr="00AE099C">
        <w:rPr>
          <w:rFonts w:ascii="Helvetica Neue" w:hAnsi="Helvetica Neue"/>
        </w:rPr>
        <w:t xml:space="preserve"> står Index Matamoros, en sammanslutning av</w:t>
      </w:r>
      <w:r w:rsidR="00D60241">
        <w:rPr>
          <w:rFonts w:ascii="Helvetica Neue" w:hAnsi="Helvetica Neue"/>
        </w:rPr>
        <w:t xml:space="preserve"> 117</w:t>
      </w:r>
      <w:r w:rsidR="00DE1661" w:rsidRPr="00AE099C">
        <w:rPr>
          <w:rFonts w:ascii="Helvetica Neue" w:hAnsi="Helvetica Neue"/>
        </w:rPr>
        <w:t xml:space="preserve"> företag, flera av dem med stort internationellt inflytande.</w:t>
      </w:r>
      <w:r w:rsidRPr="00AE099C">
        <w:rPr>
          <w:rFonts w:ascii="Helvetica Neue" w:hAnsi="Helvetica Neue"/>
        </w:rPr>
        <w:t xml:space="preserve"> Fyrtio av </w:t>
      </w:r>
      <w:r w:rsidR="00DE1661" w:rsidRPr="00AE099C">
        <w:rPr>
          <w:rFonts w:ascii="Helvetica Neue" w:hAnsi="Helvetica Neue"/>
        </w:rPr>
        <w:t xml:space="preserve">företagen </w:t>
      </w:r>
      <w:r w:rsidRPr="00AE099C">
        <w:rPr>
          <w:rFonts w:ascii="Helvetica Neue" w:hAnsi="Helvetica Neue"/>
        </w:rPr>
        <w:t>finns med på Fortune Mag</w:t>
      </w:r>
      <w:r w:rsidR="00D10128" w:rsidRPr="00AE099C">
        <w:rPr>
          <w:rFonts w:ascii="Helvetica Neue" w:hAnsi="Helvetica Neue"/>
        </w:rPr>
        <w:t>a</w:t>
      </w:r>
      <w:r w:rsidRPr="00AE099C">
        <w:rPr>
          <w:rFonts w:ascii="Helvetica Neue" w:hAnsi="Helvetica Neue"/>
        </w:rPr>
        <w:t xml:space="preserve">zines lista över världens </w:t>
      </w:r>
      <w:r w:rsidR="00B5308D" w:rsidRPr="007A63C3">
        <w:rPr>
          <w:rFonts w:ascii="Helvetica Neue" w:hAnsi="Helvetica Neue"/>
        </w:rPr>
        <w:t xml:space="preserve">500 </w:t>
      </w:r>
      <w:r w:rsidRPr="007A63C3">
        <w:rPr>
          <w:rFonts w:ascii="Helvetica Neue" w:hAnsi="Helvetica Neue"/>
        </w:rPr>
        <w:t>mest lönsamma företag</w:t>
      </w:r>
      <w:r w:rsidR="00DE1661" w:rsidRPr="007A63C3">
        <w:rPr>
          <w:rFonts w:ascii="Helvetica Neue" w:hAnsi="Helvetica Neue"/>
        </w:rPr>
        <w:t>.</w:t>
      </w:r>
      <w:r w:rsidR="00626AFB" w:rsidRPr="007A63C3">
        <w:rPr>
          <w:rFonts w:ascii="Helvetica Neue" w:hAnsi="Helvetica Neue"/>
        </w:rPr>
        <w:t xml:space="preserve"> </w:t>
      </w:r>
    </w:p>
    <w:p w14:paraId="2F60435F" w14:textId="47462287" w:rsidR="00F43BE8" w:rsidRPr="007A63C3" w:rsidRDefault="006D38A7" w:rsidP="0014585F">
      <w:pPr>
        <w:rPr>
          <w:rFonts w:ascii="Helvetica Neue" w:eastAsia="Times New Roman" w:hAnsi="Helvetica Neue"/>
          <w:shd w:val="clear" w:color="auto" w:fill="FFFFFF"/>
        </w:rPr>
      </w:pPr>
      <w:r w:rsidRPr="007A63C3">
        <w:rPr>
          <w:rFonts w:ascii="Helvetica Neue" w:eastAsia="Times New Roman" w:hAnsi="Helvetica Neue"/>
          <w:shd w:val="clear" w:color="auto" w:fill="FFFFFF"/>
        </w:rPr>
        <w:t>Matamoros innovationscenter har byg</w:t>
      </w:r>
      <w:r w:rsidR="00F43BE8" w:rsidRPr="007A63C3">
        <w:rPr>
          <w:rFonts w:ascii="Helvetica Neue" w:eastAsia="Times New Roman" w:hAnsi="Helvetica Neue"/>
          <w:shd w:val="clear" w:color="auto" w:fill="FFFFFF"/>
        </w:rPr>
        <w:t xml:space="preserve">gts med Krinova som förebild. </w:t>
      </w:r>
      <w:r w:rsidR="00536E04" w:rsidRPr="007A63C3">
        <w:rPr>
          <w:rFonts w:ascii="Helvetica Neue" w:eastAsia="Times New Roman" w:hAnsi="Helvetica Neue"/>
          <w:shd w:val="clear" w:color="auto" w:fill="FFFFFF"/>
        </w:rPr>
        <w:t>Krinova</w:t>
      </w:r>
      <w:r w:rsidR="00D60241" w:rsidRPr="007A63C3">
        <w:rPr>
          <w:rFonts w:ascii="Helvetica Neue" w:eastAsia="Times New Roman" w:hAnsi="Helvetica Neue"/>
          <w:shd w:val="clear" w:color="auto" w:fill="FFFFFF"/>
        </w:rPr>
        <w:t xml:space="preserve"> </w:t>
      </w:r>
      <w:r w:rsidR="00F43BE8" w:rsidRPr="007A63C3">
        <w:rPr>
          <w:rFonts w:ascii="Helvetica Neue" w:eastAsia="Times New Roman" w:hAnsi="Helvetica Neue"/>
          <w:shd w:val="clear" w:color="auto" w:fill="FFFFFF"/>
        </w:rPr>
        <w:t xml:space="preserve">har också </w:t>
      </w:r>
      <w:r w:rsidR="00536E04" w:rsidRPr="007A63C3">
        <w:rPr>
          <w:rFonts w:ascii="Helvetica Neue" w:eastAsia="Times New Roman" w:hAnsi="Helvetica Neue"/>
          <w:shd w:val="clear" w:color="auto" w:fill="FFFFFF"/>
        </w:rPr>
        <w:t>varit m</w:t>
      </w:r>
      <w:r w:rsidR="00D60241" w:rsidRPr="007A63C3">
        <w:rPr>
          <w:rFonts w:ascii="Helvetica Neue" w:eastAsia="Times New Roman" w:hAnsi="Helvetica Neue"/>
          <w:shd w:val="clear" w:color="auto" w:fill="FFFFFF"/>
        </w:rPr>
        <w:t xml:space="preserve">ed och utvecklat </w:t>
      </w:r>
      <w:r w:rsidR="00F43BE8" w:rsidRPr="007A63C3">
        <w:rPr>
          <w:rFonts w:ascii="Helvetica Neue" w:eastAsia="Times New Roman" w:hAnsi="Helvetica Neue"/>
          <w:shd w:val="clear" w:color="auto" w:fill="FFFFFF"/>
        </w:rPr>
        <w:t>deras koncept</w:t>
      </w:r>
      <w:r w:rsidR="00D60241" w:rsidRPr="007A63C3">
        <w:rPr>
          <w:rFonts w:ascii="Helvetica Neue" w:eastAsia="Times New Roman" w:hAnsi="Helvetica Neue"/>
          <w:shd w:val="clear" w:color="auto" w:fill="FFFFFF"/>
        </w:rPr>
        <w:t xml:space="preserve"> för öppen </w:t>
      </w:r>
      <w:r w:rsidR="001C283B" w:rsidRPr="007A63C3">
        <w:rPr>
          <w:rFonts w:ascii="Helvetica Neue" w:eastAsia="Times New Roman" w:hAnsi="Helvetica Neue"/>
          <w:shd w:val="clear" w:color="auto" w:fill="FFFFFF"/>
        </w:rPr>
        <w:t xml:space="preserve">och </w:t>
      </w:r>
      <w:r w:rsidR="00D60241" w:rsidRPr="007A63C3">
        <w:rPr>
          <w:rFonts w:ascii="Helvetica Neue" w:eastAsia="Times New Roman" w:hAnsi="Helvetica Neue"/>
          <w:shd w:val="clear" w:color="auto" w:fill="FFFFFF"/>
        </w:rPr>
        <w:t>utmaningsdriven innovation</w:t>
      </w:r>
      <w:r w:rsidRPr="007A63C3">
        <w:rPr>
          <w:rFonts w:ascii="Helvetica Neue" w:eastAsia="Times New Roman" w:hAnsi="Helvetica Neue"/>
          <w:shd w:val="clear" w:color="auto" w:fill="FFFFFF"/>
        </w:rPr>
        <w:t xml:space="preserve">. </w:t>
      </w:r>
    </w:p>
    <w:p w14:paraId="1235479E" w14:textId="484EDA01" w:rsidR="00C810BB" w:rsidRPr="00C810BB" w:rsidRDefault="00C810BB" w:rsidP="0014585F">
      <w:pPr>
        <w:rPr>
          <w:rFonts w:ascii="Helvetica Neue" w:eastAsia="Times New Roman" w:hAnsi="Helvetica Neue"/>
        </w:rPr>
      </w:pPr>
      <w:r w:rsidRPr="00AE099C">
        <w:rPr>
          <w:rFonts w:ascii="Helvetica Neue" w:hAnsi="Helvetica Neue"/>
        </w:rPr>
        <w:t>- Samarbetet är en bekräftelse på</w:t>
      </w:r>
      <w:r>
        <w:rPr>
          <w:rFonts w:ascii="Helvetica Neue" w:hAnsi="Helvetica Neue"/>
        </w:rPr>
        <w:t xml:space="preserve"> att Krinovas innovation</w:t>
      </w:r>
      <w:r w:rsidR="00184FD2">
        <w:rPr>
          <w:rFonts w:ascii="Helvetica Neue" w:hAnsi="Helvetica Neue"/>
        </w:rPr>
        <w:t>s</w:t>
      </w:r>
      <w:r w:rsidRPr="00AE099C">
        <w:rPr>
          <w:rFonts w:ascii="Helvetica Neue" w:hAnsi="Helvetica Neue"/>
        </w:rPr>
        <w:t xml:space="preserve">stöd </w:t>
      </w:r>
      <w:r>
        <w:rPr>
          <w:rFonts w:ascii="Helvetica Neue" w:hAnsi="Helvetica Neue"/>
        </w:rPr>
        <w:t>ligger i internationell framkant</w:t>
      </w:r>
      <w:r w:rsidRPr="00AE099C">
        <w:rPr>
          <w:rFonts w:ascii="Helvetica Neue" w:hAnsi="Helvetica Neue"/>
        </w:rPr>
        <w:t xml:space="preserve">. </w:t>
      </w:r>
      <w:r w:rsidR="004D71EE" w:rsidRPr="007A63C3">
        <w:rPr>
          <w:rFonts w:ascii="Helvetica Neue" w:eastAsia="Times New Roman" w:hAnsi="Helvetica Neue"/>
          <w:shd w:val="clear" w:color="auto" w:fill="FFFFFF"/>
        </w:rPr>
        <w:t xml:space="preserve">Med </w:t>
      </w:r>
      <w:r w:rsidRPr="007A63C3">
        <w:rPr>
          <w:rFonts w:ascii="Helvetica Neue" w:eastAsia="Times New Roman" w:hAnsi="Helvetica Neue"/>
          <w:shd w:val="clear" w:color="auto" w:fill="FFFFFF"/>
        </w:rPr>
        <w:t>Krinova</w:t>
      </w:r>
      <w:r w:rsidR="000C60D8">
        <w:rPr>
          <w:rFonts w:ascii="Helvetica Neue" w:eastAsia="Times New Roman" w:hAnsi="Helvetica Neue"/>
          <w:shd w:val="clear" w:color="auto" w:fill="FFFFFF"/>
        </w:rPr>
        <w:t>s</w:t>
      </w:r>
      <w:r w:rsidR="00EA3704" w:rsidRPr="007A63C3">
        <w:rPr>
          <w:rFonts w:ascii="Helvetica Neue" w:eastAsia="Times New Roman" w:hAnsi="Helvetica Neue"/>
          <w:shd w:val="clear" w:color="auto" w:fill="FFFFFF"/>
        </w:rPr>
        <w:t xml:space="preserve"> arbete</w:t>
      </w:r>
      <w:r w:rsidRPr="007A63C3">
        <w:rPr>
          <w:rFonts w:ascii="Helvetica Neue" w:eastAsia="Times New Roman" w:hAnsi="Helvetica Neue"/>
          <w:shd w:val="clear" w:color="auto" w:fill="FFFFFF"/>
        </w:rPr>
        <w:t xml:space="preserve"> visar vi också </w:t>
      </w:r>
      <w:r w:rsidR="004D71EE" w:rsidRPr="007A63C3">
        <w:rPr>
          <w:rFonts w:ascii="Helvetica Neue" w:eastAsia="Times New Roman" w:hAnsi="Helvetica Neue"/>
          <w:shd w:val="clear" w:color="auto" w:fill="FFFFFF"/>
        </w:rPr>
        <w:t xml:space="preserve">att vi </w:t>
      </w:r>
      <w:r w:rsidRPr="007A63C3">
        <w:rPr>
          <w:rFonts w:ascii="Helvetica Neue" w:eastAsia="Times New Roman" w:hAnsi="Helvetica Neue"/>
          <w:shd w:val="clear" w:color="auto" w:fill="FFFFFF"/>
        </w:rPr>
        <w:t>kan vara en nationell nod för innovationsstöd till matföretag</w:t>
      </w:r>
      <w:r w:rsidRPr="007A63C3">
        <w:rPr>
          <w:rFonts w:ascii="Helvetica Neue" w:hAnsi="Helvetica Neue" w:cs="Arial"/>
          <w:shd w:val="clear" w:color="auto" w:fill="FFFFFF"/>
        </w:rPr>
        <w:t>,</w:t>
      </w:r>
      <w:r w:rsidRPr="007A63C3">
        <w:rPr>
          <w:rFonts w:ascii="Helvetica Neue" w:eastAsia="Times New Roman" w:hAnsi="Helvetica Neue"/>
          <w:bCs/>
          <w:shd w:val="clear" w:color="auto" w:fill="FFFFFF"/>
        </w:rPr>
        <w:t xml:space="preserve"> </w:t>
      </w:r>
      <w:r w:rsidRPr="007A63C3">
        <w:rPr>
          <w:rFonts w:ascii="Helvetica Neue" w:eastAsia="Times New Roman" w:hAnsi="Helvetica Neue"/>
          <w:bCs/>
          <w:shd w:val="clear" w:color="auto" w:fill="FFFFFF"/>
          <w:lang w:eastAsia="sv-SE"/>
        </w:rPr>
        <w:t>säger Heléne Fritzon (S) Kristianstads kommunalråd</w:t>
      </w:r>
      <w:r w:rsidRPr="007A63C3">
        <w:rPr>
          <w:rFonts w:ascii="Helvetica Neue" w:eastAsia="Times New Roman" w:hAnsi="Helvetica Neue"/>
        </w:rPr>
        <w:t xml:space="preserve"> </w:t>
      </w:r>
      <w:r w:rsidRPr="007A63C3">
        <w:rPr>
          <w:rFonts w:ascii="Helvetica Neue" w:eastAsia="Times New Roman" w:hAnsi="Helvetica Neue"/>
          <w:bCs/>
          <w:shd w:val="clear" w:color="auto" w:fill="FFFFFF"/>
          <w:lang w:eastAsia="sv-SE"/>
        </w:rPr>
        <w:t>och</w:t>
      </w:r>
      <w:r w:rsidRPr="00AE099C">
        <w:rPr>
          <w:rFonts w:ascii="Helvetica Neue" w:eastAsia="Times New Roman" w:hAnsi="Helvetica Neue"/>
          <w:bCs/>
          <w:color w:val="222222"/>
          <w:shd w:val="clear" w:color="auto" w:fill="FFFFFF"/>
          <w:lang w:eastAsia="sv-SE"/>
        </w:rPr>
        <w:t xml:space="preserve"> ägarrepresentant för Krinova.</w:t>
      </w:r>
    </w:p>
    <w:p w14:paraId="0A85CA42" w14:textId="24ECB217" w:rsidR="009C052C" w:rsidRDefault="00B5308D" w:rsidP="009C052C">
      <w:pPr>
        <w:rPr>
          <w:rFonts w:ascii="Helvetica Neue" w:eastAsia="Times New Roman" w:hAnsi="Helvetica Neue"/>
          <w:color w:val="222222"/>
          <w:shd w:val="clear" w:color="auto" w:fill="FFFFFF"/>
        </w:rPr>
      </w:pPr>
      <w:r w:rsidRPr="007A63C3">
        <w:rPr>
          <w:rFonts w:ascii="Helvetica Neue" w:hAnsi="Helvetica Neue"/>
        </w:rPr>
        <w:t xml:space="preserve">I </w:t>
      </w:r>
      <w:r w:rsidR="00F43BE8" w:rsidRPr="007A63C3">
        <w:rPr>
          <w:rFonts w:ascii="Helvetica Neue" w:hAnsi="Helvetica Neue"/>
        </w:rPr>
        <w:t>Matamoros</w:t>
      </w:r>
      <w:r w:rsidR="00F43BE8" w:rsidRPr="00F43BE8">
        <w:rPr>
          <w:rFonts w:ascii="Helvetica Neue" w:hAnsi="Helvetica Neue"/>
        </w:rPr>
        <w:t xml:space="preserve"> är </w:t>
      </w:r>
      <w:r w:rsidR="00E95CBA">
        <w:rPr>
          <w:rFonts w:ascii="Helvetica Neue" w:hAnsi="Helvetica Neue"/>
        </w:rPr>
        <w:t>majoriteten av</w:t>
      </w:r>
      <w:r w:rsidR="00F43BE8" w:rsidRPr="00F43BE8">
        <w:rPr>
          <w:rFonts w:ascii="Helvetica Neue" w:hAnsi="Helvetica Neue"/>
        </w:rPr>
        <w:t xml:space="preserve"> företagen </w:t>
      </w:r>
      <w:r w:rsidR="007A63C3">
        <w:rPr>
          <w:rFonts w:ascii="Helvetica Neue" w:hAnsi="Helvetica Neue"/>
        </w:rPr>
        <w:t xml:space="preserve">utlandsägda och </w:t>
      </w:r>
      <w:r w:rsidR="00D60241" w:rsidRPr="00F43BE8">
        <w:rPr>
          <w:rFonts w:ascii="Helvetica Neue" w:hAnsi="Helvetica Neue"/>
        </w:rPr>
        <w:t>underlev</w:t>
      </w:r>
      <w:r w:rsidR="00F43BE8" w:rsidRPr="00F43BE8">
        <w:rPr>
          <w:rFonts w:ascii="Helvetica Neue" w:hAnsi="Helvetica Neue"/>
        </w:rPr>
        <w:t>erantörer</w:t>
      </w:r>
      <w:r w:rsidR="00D60241" w:rsidRPr="00F43BE8">
        <w:rPr>
          <w:rFonts w:ascii="Helvetica Neue" w:hAnsi="Helvetica Neue"/>
        </w:rPr>
        <w:t xml:space="preserve"> t</w:t>
      </w:r>
      <w:r w:rsidR="00F43BE8" w:rsidRPr="00F43BE8">
        <w:rPr>
          <w:rFonts w:ascii="Helvetica Neue" w:hAnsi="Helvetica Neue"/>
        </w:rPr>
        <w:t>i</w:t>
      </w:r>
      <w:r w:rsidR="00D60241" w:rsidRPr="00F43BE8">
        <w:rPr>
          <w:rFonts w:ascii="Helvetica Neue" w:hAnsi="Helvetica Neue"/>
        </w:rPr>
        <w:t>ll bilindustrin</w:t>
      </w:r>
      <w:r w:rsidR="00E95CBA">
        <w:rPr>
          <w:rFonts w:ascii="Helvetica Neue" w:hAnsi="Helvetica Neue"/>
        </w:rPr>
        <w:t xml:space="preserve">. Med </w:t>
      </w:r>
      <w:r w:rsidR="00F43BE8" w:rsidRPr="00F43BE8">
        <w:rPr>
          <w:rFonts w:ascii="Helvetica Neue" w:hAnsi="Helvetica Neue"/>
        </w:rPr>
        <w:t>Innovationscentret</w:t>
      </w:r>
      <w:r w:rsidR="00E95CBA">
        <w:rPr>
          <w:rFonts w:ascii="Helvetica Neue" w:hAnsi="Helvetica Neue"/>
        </w:rPr>
        <w:t>s verksamhet</w:t>
      </w:r>
      <w:r w:rsidR="00F43BE8" w:rsidRPr="00F43BE8">
        <w:rPr>
          <w:rFonts w:ascii="Helvetica Neue" w:hAnsi="Helvetica Neue"/>
        </w:rPr>
        <w:t xml:space="preserve"> vill man nu </w:t>
      </w:r>
      <w:r w:rsidR="00D60241" w:rsidRPr="00F43BE8">
        <w:rPr>
          <w:rFonts w:ascii="Helvetica Neue" w:hAnsi="Helvetica Neue"/>
        </w:rPr>
        <w:t xml:space="preserve">bredda företagsbasen med </w:t>
      </w:r>
      <w:r w:rsidR="00F43BE8" w:rsidRPr="00F43BE8">
        <w:rPr>
          <w:rFonts w:ascii="Helvetica Neue" w:hAnsi="Helvetica Neue"/>
        </w:rPr>
        <w:t xml:space="preserve">bl a </w:t>
      </w:r>
      <w:r w:rsidR="00D60241" w:rsidRPr="00F43BE8">
        <w:rPr>
          <w:rFonts w:ascii="Helvetica Neue" w:hAnsi="Helvetica Neue"/>
        </w:rPr>
        <w:t>livsmedelsförädl</w:t>
      </w:r>
      <w:r w:rsidR="00F43BE8" w:rsidRPr="00F43BE8">
        <w:rPr>
          <w:rFonts w:ascii="Helvetica Neue" w:hAnsi="Helvetica Neue"/>
        </w:rPr>
        <w:t>ande</w:t>
      </w:r>
      <w:r w:rsidR="00D60241" w:rsidRPr="00F43BE8">
        <w:rPr>
          <w:rFonts w:ascii="Helvetica Neue" w:hAnsi="Helvetica Neue"/>
        </w:rPr>
        <w:t xml:space="preserve"> </w:t>
      </w:r>
      <w:r w:rsidR="00260925">
        <w:rPr>
          <w:rFonts w:ascii="Helvetica Neue" w:hAnsi="Helvetica Neue"/>
        </w:rPr>
        <w:t>företag</w:t>
      </w:r>
      <w:r w:rsidR="009C052C">
        <w:rPr>
          <w:rFonts w:ascii="Helvetica Neue" w:hAnsi="Helvetica Neue"/>
        </w:rPr>
        <w:t xml:space="preserve">, </w:t>
      </w:r>
      <w:r w:rsidR="00F43BE8" w:rsidRPr="007A63C3">
        <w:rPr>
          <w:rFonts w:ascii="Helvetica Neue" w:hAnsi="Helvetica Neue"/>
        </w:rPr>
        <w:t>stimulera</w:t>
      </w:r>
      <w:r w:rsidR="00D60241" w:rsidRPr="00E95CBA">
        <w:rPr>
          <w:rFonts w:ascii="Helvetica Neue" w:hAnsi="Helvetica Neue"/>
          <w:color w:val="FF0000"/>
        </w:rPr>
        <w:t xml:space="preserve"> </w:t>
      </w:r>
      <w:r w:rsidR="00D60241" w:rsidRPr="00F43BE8">
        <w:rPr>
          <w:rFonts w:ascii="Helvetica Neue" w:hAnsi="Helvetica Neue"/>
        </w:rPr>
        <w:t>lokalt entreprenörskap och företagsstart</w:t>
      </w:r>
      <w:r w:rsidR="00F43BE8" w:rsidRPr="00F43BE8">
        <w:rPr>
          <w:rFonts w:ascii="Helvetica Neue" w:hAnsi="Helvetica Neue"/>
        </w:rPr>
        <w:t>er</w:t>
      </w:r>
      <w:r w:rsidR="00E05E35">
        <w:rPr>
          <w:rFonts w:ascii="Helvetica Neue" w:hAnsi="Helvetica Neue"/>
        </w:rPr>
        <w:t xml:space="preserve"> </w:t>
      </w:r>
      <w:r w:rsidR="009C052C">
        <w:rPr>
          <w:rFonts w:ascii="Helvetica Neue" w:hAnsi="Helvetica Neue"/>
        </w:rPr>
        <w:t>men också</w:t>
      </w:r>
      <w:r w:rsidR="00E95CBA">
        <w:rPr>
          <w:rFonts w:ascii="Helvetica Neue" w:eastAsia="Times New Roman" w:hAnsi="Helvetica Neue"/>
          <w:color w:val="222222"/>
          <w:shd w:val="clear" w:color="auto" w:fill="FFFFFF"/>
        </w:rPr>
        <w:t xml:space="preserve"> bidra aktivt till</w:t>
      </w:r>
      <w:r w:rsidR="009C052C" w:rsidRPr="00AE099C">
        <w:rPr>
          <w:rFonts w:ascii="Helvetica Neue" w:eastAsia="Times New Roman" w:hAnsi="Helvetica Neue"/>
          <w:color w:val="222222"/>
          <w:shd w:val="clear" w:color="auto" w:fill="FFFFFF"/>
        </w:rPr>
        <w:t xml:space="preserve"> samhällsutvecklingen.</w:t>
      </w:r>
    </w:p>
    <w:p w14:paraId="1478B5CF" w14:textId="2690C7E3" w:rsidR="009C052C" w:rsidRPr="009C052C" w:rsidRDefault="009C052C" w:rsidP="009C052C">
      <w:pPr>
        <w:rPr>
          <w:rFonts w:ascii="Helvetica Neue" w:hAnsi="Helvetica Neue"/>
        </w:rPr>
      </w:pPr>
      <w:r w:rsidRPr="009C052C">
        <w:rPr>
          <w:rFonts w:ascii="Helvetica Neue" w:hAnsi="Helvetica Neue"/>
        </w:rPr>
        <w:t>Regionen är strategi</w:t>
      </w:r>
      <w:r w:rsidR="007A63C3">
        <w:rPr>
          <w:rFonts w:ascii="Helvetica Neue" w:hAnsi="Helvetica Neue"/>
        </w:rPr>
        <w:t>skt viktig för handel både mot Syd- och N</w:t>
      </w:r>
      <w:r w:rsidRPr="009C052C">
        <w:rPr>
          <w:rFonts w:ascii="Helvetica Neue" w:hAnsi="Helvetica Neue"/>
        </w:rPr>
        <w:t xml:space="preserve">ordamerika. </w:t>
      </w:r>
      <w:r w:rsidR="00260925" w:rsidRPr="009C052C">
        <w:rPr>
          <w:rFonts w:ascii="Helvetica Neue" w:hAnsi="Helvetica Neue"/>
        </w:rPr>
        <w:t xml:space="preserve">Staden </w:t>
      </w:r>
      <w:r w:rsidR="00D60241" w:rsidRPr="009C052C">
        <w:rPr>
          <w:rFonts w:ascii="Helvetica Neue" w:hAnsi="Helvetica Neue"/>
        </w:rPr>
        <w:t>Matamoro</w:t>
      </w:r>
      <w:r w:rsidR="00536E04" w:rsidRPr="009C052C">
        <w:rPr>
          <w:rFonts w:ascii="Helvetica Neue" w:hAnsi="Helvetica Neue"/>
        </w:rPr>
        <w:t xml:space="preserve">s </w:t>
      </w:r>
      <w:r w:rsidR="00260925" w:rsidRPr="009C052C">
        <w:rPr>
          <w:rFonts w:ascii="Helvetica Neue" w:hAnsi="Helvetica Neue"/>
        </w:rPr>
        <w:t xml:space="preserve">ligger vid Rio Grande flodens strand. På andra sidan floden ligger Brownswille. </w:t>
      </w:r>
      <w:r w:rsidRPr="009C052C">
        <w:rPr>
          <w:rFonts w:ascii="Helvetica Neue" w:hAnsi="Helvetica Neue"/>
        </w:rPr>
        <w:t xml:space="preserve">Två tvillingstäder som delas av en flod och gränsen mellan Mexiko och USA. Tillsammans har städerna </w:t>
      </w:r>
      <w:r w:rsidR="00E95CBA" w:rsidRPr="007A63C3">
        <w:rPr>
          <w:rFonts w:ascii="Helvetica Neue" w:hAnsi="Helvetica Neue"/>
        </w:rPr>
        <w:t>närmare</w:t>
      </w:r>
      <w:r w:rsidRPr="009C052C">
        <w:rPr>
          <w:rFonts w:ascii="Helvetica Neue" w:hAnsi="Helvetica Neue"/>
        </w:rPr>
        <w:t xml:space="preserve"> en miljon invånare</w:t>
      </w:r>
      <w:r w:rsidR="00E05E35">
        <w:rPr>
          <w:rFonts w:ascii="Helvetica Neue" w:hAnsi="Helvetica Neue"/>
        </w:rPr>
        <w:t>,</w:t>
      </w:r>
      <w:r w:rsidRPr="009C052C">
        <w:rPr>
          <w:rFonts w:ascii="Helvetica Neue" w:hAnsi="Helvetica Neue"/>
        </w:rPr>
        <w:t xml:space="preserve"> varav merparten bor på den mexikanska sidan gränsen.</w:t>
      </w:r>
    </w:p>
    <w:p w14:paraId="5C443309" w14:textId="5C620C83" w:rsidR="00A9102F" w:rsidRDefault="00A9102F" w:rsidP="00A9102F">
      <w:pPr>
        <w:rPr>
          <w:rFonts w:ascii="Helvetica Neue" w:hAnsi="Helvetica Neue"/>
        </w:rPr>
      </w:pPr>
      <w:r w:rsidRPr="00C810BB">
        <w:rPr>
          <w:rFonts w:ascii="Helvetica Neue" w:hAnsi="Helvetica Neue"/>
        </w:rPr>
        <w:t xml:space="preserve">- I det nya politiska läget står samarbeten utanför USA högt på agendan för Mexiko, vilket gynnar oss. Avtalet </w:t>
      </w:r>
      <w:r w:rsidR="00C810BB" w:rsidRPr="00C810BB">
        <w:rPr>
          <w:rFonts w:ascii="Helvetica Neue" w:hAnsi="Helvetica Neue"/>
        </w:rPr>
        <w:t xml:space="preserve">vi tecknat innebär </w:t>
      </w:r>
      <w:r w:rsidR="00C810BB" w:rsidRPr="00C810BB">
        <w:rPr>
          <w:rFonts w:ascii="Helvetica Neue" w:hAnsi="Helvetica Neue"/>
        </w:rPr>
        <w:lastRenderedPageBreak/>
        <w:t xml:space="preserve">en </w:t>
      </w:r>
      <w:r w:rsidR="00644665" w:rsidRPr="00C810BB">
        <w:rPr>
          <w:rFonts w:ascii="Helvetica Neue" w:hAnsi="Helvetica Neue"/>
        </w:rPr>
        <w:t xml:space="preserve">fördjupning </w:t>
      </w:r>
      <w:r w:rsidR="00E95CBA">
        <w:rPr>
          <w:rFonts w:ascii="Helvetica Neue" w:hAnsi="Helvetica Neue"/>
        </w:rPr>
        <w:t>av samarbetet, och deras satsning på</w:t>
      </w:r>
      <w:r w:rsidR="00C810BB" w:rsidRPr="00C810BB">
        <w:rPr>
          <w:rFonts w:ascii="Helvetica Neue" w:hAnsi="Helvetica Neue"/>
        </w:rPr>
        <w:t xml:space="preserve"> tre miljoner </w:t>
      </w:r>
      <w:r w:rsidR="00C810BB" w:rsidRPr="00136081">
        <w:rPr>
          <w:rFonts w:ascii="Helvetica Neue" w:hAnsi="Helvetica Neue"/>
        </w:rPr>
        <w:t xml:space="preserve">dollar </w:t>
      </w:r>
      <w:r w:rsidR="00E95CBA" w:rsidRPr="00136081">
        <w:rPr>
          <w:rFonts w:ascii="Helvetica Neue" w:hAnsi="Helvetica Neue"/>
        </w:rPr>
        <w:t>är</w:t>
      </w:r>
      <w:r w:rsidR="00C810BB" w:rsidRPr="00136081">
        <w:rPr>
          <w:rFonts w:ascii="Helvetica Neue" w:hAnsi="Helvetica Neue"/>
        </w:rPr>
        <w:t xml:space="preserve"> </w:t>
      </w:r>
      <w:r w:rsidR="00E05E35" w:rsidRPr="00136081">
        <w:rPr>
          <w:rFonts w:ascii="Helvetica Neue" w:hAnsi="Helvetica Neue"/>
        </w:rPr>
        <w:t>viktiga</w:t>
      </w:r>
      <w:r w:rsidR="00644665" w:rsidRPr="00136081">
        <w:rPr>
          <w:rFonts w:ascii="Helvetica Neue" w:hAnsi="Helvetica Neue"/>
        </w:rPr>
        <w:t xml:space="preserve"> res</w:t>
      </w:r>
      <w:r w:rsidR="00C810BB" w:rsidRPr="00136081">
        <w:rPr>
          <w:rFonts w:ascii="Helvetica Neue" w:hAnsi="Helvetica Neue"/>
        </w:rPr>
        <w:t xml:space="preserve">urser för </w:t>
      </w:r>
      <w:r w:rsidR="00E95CBA" w:rsidRPr="00136081">
        <w:rPr>
          <w:rFonts w:ascii="Helvetica Neue" w:hAnsi="Helvetica Neue"/>
        </w:rPr>
        <w:t xml:space="preserve">start av </w:t>
      </w:r>
      <w:r w:rsidR="00C810BB" w:rsidRPr="00136081">
        <w:rPr>
          <w:rFonts w:ascii="Helvetica Neue" w:hAnsi="Helvetica Neue"/>
        </w:rPr>
        <w:t>gemensamma</w:t>
      </w:r>
      <w:r w:rsidR="00C810BB" w:rsidRPr="00136081">
        <w:rPr>
          <w:rFonts w:ascii="Helvetica Neue" w:hAnsi="Helvetica Neue"/>
          <w:color w:val="FF0000"/>
        </w:rPr>
        <w:t xml:space="preserve"> </w:t>
      </w:r>
      <w:r w:rsidR="00E95CBA" w:rsidRPr="007A63C3">
        <w:rPr>
          <w:rFonts w:ascii="Helvetica Neue" w:hAnsi="Helvetica Neue"/>
        </w:rPr>
        <w:t>innovations</w:t>
      </w:r>
      <w:r w:rsidR="007A63C3" w:rsidRPr="007A63C3">
        <w:rPr>
          <w:rFonts w:ascii="Helvetica Neue" w:hAnsi="Helvetica Neue"/>
        </w:rPr>
        <w:t>projekt och</w:t>
      </w:r>
      <w:r w:rsidR="00E95CBA" w:rsidRPr="007A63C3">
        <w:rPr>
          <w:rFonts w:ascii="Helvetica Neue" w:hAnsi="Helvetica Neue"/>
        </w:rPr>
        <w:t xml:space="preserve"> möjliggör </w:t>
      </w:r>
      <w:r w:rsidR="00C810BB" w:rsidRPr="007A63C3">
        <w:rPr>
          <w:rFonts w:ascii="Helvetica Neue" w:hAnsi="Helvetica Neue"/>
        </w:rPr>
        <w:t>företags</w:t>
      </w:r>
      <w:r w:rsidR="00E95CBA" w:rsidRPr="007A63C3">
        <w:rPr>
          <w:rFonts w:ascii="Helvetica Neue" w:hAnsi="Helvetica Neue"/>
        </w:rPr>
        <w:t>etableringar med samägande i våra respektive innovationsmiljöer</w:t>
      </w:r>
      <w:r w:rsidR="00EA3704" w:rsidRPr="007A63C3">
        <w:rPr>
          <w:rFonts w:ascii="Helvetica Neue" w:hAnsi="Helvetica Neue"/>
        </w:rPr>
        <w:t>,</w:t>
      </w:r>
      <w:r w:rsidRPr="007A63C3">
        <w:rPr>
          <w:rFonts w:ascii="Helvetica Neue" w:hAnsi="Helvetica Neue"/>
        </w:rPr>
        <w:t xml:space="preserve"> säger Charlotte Lorentz Hjorth,</w:t>
      </w:r>
      <w:r w:rsidRPr="00AE099C">
        <w:rPr>
          <w:rFonts w:ascii="Helvetica Neue" w:hAnsi="Helvetica Neue"/>
        </w:rPr>
        <w:t xml:space="preserve"> vd för Krinova Incubator &amp; Science Park.</w:t>
      </w:r>
    </w:p>
    <w:p w14:paraId="008CF9EE" w14:textId="77777777" w:rsidR="00AE099C" w:rsidRPr="00AE099C" w:rsidRDefault="00AE099C" w:rsidP="00A9102F">
      <w:pPr>
        <w:rPr>
          <w:rFonts w:ascii="Helvetica Neue" w:hAnsi="Helvetica Neue"/>
        </w:rPr>
      </w:pPr>
    </w:p>
    <w:p w14:paraId="4D769F5F" w14:textId="77777777" w:rsidR="00AE099C" w:rsidRPr="00AE099C" w:rsidRDefault="00AE099C" w:rsidP="00AE099C">
      <w:pPr>
        <w:pStyle w:val="Krinovamellanr1014"/>
        <w:rPr>
          <w:rFonts w:ascii="Helvetica Neue" w:hAnsi="Helvetica Neue"/>
          <w:sz w:val="24"/>
          <w:szCs w:val="24"/>
        </w:rPr>
      </w:pPr>
      <w:r w:rsidRPr="00AE099C">
        <w:rPr>
          <w:rFonts w:ascii="Helvetica Neue" w:hAnsi="Helvetica Neue"/>
          <w:sz w:val="24"/>
          <w:szCs w:val="24"/>
        </w:rPr>
        <w:t>För mer information kontakta:</w:t>
      </w:r>
    </w:p>
    <w:p w14:paraId="5ACCDED2" w14:textId="77777777" w:rsidR="00AE099C" w:rsidRPr="00AE099C" w:rsidRDefault="00AE099C" w:rsidP="00AE099C">
      <w:pPr>
        <w:spacing w:after="0"/>
        <w:rPr>
          <w:rFonts w:ascii="Helvetica Neue" w:hAnsi="Helvetica Neue" w:cs="Arial"/>
          <w:lang w:val="en-US"/>
        </w:rPr>
      </w:pPr>
      <w:r w:rsidRPr="00AE099C">
        <w:rPr>
          <w:rFonts w:ascii="Helvetica Neue" w:hAnsi="Helvetica Neue" w:cs="Arial"/>
        </w:rPr>
        <w:t xml:space="preserve">Charlotte Lorentz Hjorth, vd Krinova Incubator &amp; Science Park, </w:t>
      </w:r>
      <w:r w:rsidRPr="00AE099C">
        <w:rPr>
          <w:rFonts w:ascii="Helvetica Neue" w:hAnsi="Helvetica Neue" w:cs="Arial"/>
          <w:lang w:val="en-US"/>
        </w:rPr>
        <w:t xml:space="preserve">0708-29 14 34, </w:t>
      </w:r>
      <w:hyperlink r:id="rId7" w:history="1">
        <w:r w:rsidRPr="00AE099C">
          <w:rPr>
            <w:rStyle w:val="Hyperlnk"/>
            <w:rFonts w:ascii="Helvetica Neue" w:hAnsi="Helvetica Neue" w:cs="Arial"/>
            <w:lang w:val="en-US"/>
          </w:rPr>
          <w:t>charlotte@krinova.se</w:t>
        </w:r>
      </w:hyperlink>
    </w:p>
    <w:p w14:paraId="23DFD03B" w14:textId="77777777" w:rsidR="00A9102F" w:rsidRPr="00AE099C" w:rsidRDefault="00A9102F" w:rsidP="0014585F">
      <w:pPr>
        <w:rPr>
          <w:rFonts w:ascii="Helvetica Neue" w:hAnsi="Helvetica Neue"/>
        </w:rPr>
      </w:pPr>
    </w:p>
    <w:p w14:paraId="02EEDAAC" w14:textId="7993146C" w:rsidR="00A9102F" w:rsidRPr="00F7415D" w:rsidRDefault="00291D33" w:rsidP="00F7415D">
      <w:pPr>
        <w:widowControl w:val="0"/>
        <w:autoSpaceDE w:val="0"/>
        <w:autoSpaceDN w:val="0"/>
        <w:adjustRightInd w:val="0"/>
        <w:spacing w:after="354"/>
        <w:rPr>
          <w:rFonts w:cs="Cambria"/>
          <w:lang w:eastAsia="sv-SE"/>
        </w:rPr>
      </w:pPr>
      <w:r w:rsidRPr="00F7415D">
        <w:rPr>
          <w:rFonts w:ascii="Helvetica Neue" w:hAnsi="Helvetica Neue" w:cs="Calibri"/>
          <w:i/>
          <w:iCs/>
          <w:u w:val="single"/>
          <w:lang w:eastAsia="sv-SE"/>
        </w:rPr>
        <w:t>Krinova Incubator &amp; Science Park</w:t>
      </w:r>
      <w:r w:rsidR="00AE099C" w:rsidRPr="00F7415D">
        <w:rPr>
          <w:rFonts w:ascii="Helvetica Neue" w:hAnsi="Helvetica Neue" w:cs="Cambria"/>
          <w:i/>
          <w:lang w:eastAsia="sv-SE"/>
        </w:rPr>
        <w:br/>
      </w:r>
      <w:r w:rsidR="00F7415D" w:rsidRPr="00F7415D">
        <w:rPr>
          <w:rFonts w:ascii="Helvetica Neue" w:hAnsi="Helvetica Neue" w:cs="Helvetica Neue"/>
          <w:i/>
          <w:iCs/>
          <w:lang w:eastAsia="sv-SE"/>
        </w:rPr>
        <w:t>Krinova Incubator &amp; Science Park erbjuder en kreativ tillväxtmiljö med stöd i utvecklings- och innovationsarbete, möteslokaler och flexibla kontorslokaler. I Krinovas uppdrag ingår att rigga projekt mellan akademi, offentlig verksamhet och näringsliv som kan leda till nya affärsidéer och innovationer. Inom profilområdet mat – miljö – hälsa drivs samarbeten och projekt såväl på lokal, regional som internationell nivå. Krinova ägs av Kristianstads Kommun och Högskolan Kristianstad.</w:t>
      </w:r>
    </w:p>
    <w:p w14:paraId="5BD60160" w14:textId="279CBB2A" w:rsidR="00291D33" w:rsidRPr="003262DC" w:rsidRDefault="000B40B3" w:rsidP="00137446">
      <w:pPr>
        <w:rPr>
          <w:rFonts w:ascii="Helvetica Neue" w:hAnsi="Helvetica Neue"/>
          <w:i/>
          <w:color w:val="FF0000"/>
        </w:rPr>
      </w:pPr>
      <w:r>
        <w:rPr>
          <w:rFonts w:ascii="Helvetica Neue" w:hAnsi="Helvetica Neue"/>
          <w:i/>
        </w:rPr>
        <w:t>Krinovas resa</w:t>
      </w:r>
      <w:r w:rsidR="00137446" w:rsidRPr="003262DC">
        <w:rPr>
          <w:rFonts w:ascii="Helvetica Neue" w:hAnsi="Helvetica Neue"/>
          <w:i/>
        </w:rPr>
        <w:t xml:space="preserve"> till Mexiko</w:t>
      </w:r>
      <w:r>
        <w:rPr>
          <w:rFonts w:ascii="Helvetica Neue" w:hAnsi="Helvetica Neue"/>
          <w:i/>
        </w:rPr>
        <w:t>,</w:t>
      </w:r>
      <w:r w:rsidR="00137446" w:rsidRPr="003262DC">
        <w:rPr>
          <w:rFonts w:ascii="Helvetica Neue" w:hAnsi="Helvetica Neue"/>
          <w:i/>
        </w:rPr>
        <w:t xml:space="preserve"> för att accelerera</w:t>
      </w:r>
      <w:r w:rsidR="000F469A" w:rsidRPr="003262DC">
        <w:rPr>
          <w:rFonts w:ascii="Helvetica Neue" w:hAnsi="Helvetica Neue"/>
          <w:i/>
        </w:rPr>
        <w:t xml:space="preserve"> samarbetet</w:t>
      </w:r>
      <w:r w:rsidR="00137446" w:rsidRPr="003262DC">
        <w:rPr>
          <w:rFonts w:ascii="Helvetica Neue" w:hAnsi="Helvetica Neue"/>
          <w:i/>
        </w:rPr>
        <w:t xml:space="preserve"> med Index Matamoros Innovationscenter</w:t>
      </w:r>
      <w:r>
        <w:rPr>
          <w:rFonts w:ascii="Helvetica Neue" w:hAnsi="Helvetica Neue"/>
          <w:i/>
        </w:rPr>
        <w:t>,</w:t>
      </w:r>
      <w:bookmarkStart w:id="0" w:name="_GoBack"/>
      <w:bookmarkEnd w:id="0"/>
      <w:r w:rsidR="000F469A" w:rsidRPr="003262DC">
        <w:rPr>
          <w:rFonts w:ascii="Helvetica Neue" w:hAnsi="Helvetica Neue"/>
          <w:i/>
        </w:rPr>
        <w:t xml:space="preserve"> har </w:t>
      </w:r>
      <w:r w:rsidR="00137446" w:rsidRPr="003262DC">
        <w:rPr>
          <w:rFonts w:ascii="Helvetica Neue" w:hAnsi="Helvetica Neue"/>
          <w:i/>
        </w:rPr>
        <w:t xml:space="preserve">möjliggjorts genom finansiering från </w:t>
      </w:r>
      <w:r w:rsidR="003262DC" w:rsidRPr="003262DC">
        <w:rPr>
          <w:rFonts w:ascii="Helvetica Neue" w:hAnsi="Helvetica Neue"/>
          <w:i/>
        </w:rPr>
        <w:t>Skånes miljövårdsfond</w:t>
      </w:r>
      <w:r w:rsidR="000F469A" w:rsidRPr="003262DC">
        <w:rPr>
          <w:rFonts w:ascii="Helvetica Neue" w:hAnsi="Helvetica Neue"/>
          <w:i/>
        </w:rPr>
        <w:t>, Re</w:t>
      </w:r>
      <w:r w:rsidR="00137446" w:rsidRPr="003262DC">
        <w:rPr>
          <w:rFonts w:ascii="Helvetica Neue" w:hAnsi="Helvetica Neue"/>
          <w:i/>
        </w:rPr>
        <w:t>gion Skåne.</w:t>
      </w:r>
    </w:p>
    <w:p w14:paraId="151EC4C3" w14:textId="271C8F66" w:rsidR="009165E2" w:rsidRPr="00AE099C" w:rsidRDefault="009165E2" w:rsidP="009165E2">
      <w:pPr>
        <w:pStyle w:val="Krinova-beskrBrd912"/>
        <w:rPr>
          <w:rFonts w:ascii="Helvetica Neue" w:hAnsi="Helvetica Neue"/>
          <w:i w:val="0"/>
          <w:color w:val="FF0000"/>
          <w:sz w:val="24"/>
          <w:szCs w:val="24"/>
        </w:rPr>
      </w:pPr>
    </w:p>
    <w:sectPr w:rsidR="009165E2" w:rsidRPr="00AE099C" w:rsidSect="009165E2">
      <w:headerReference w:type="default" r:id="rId8"/>
      <w:footerReference w:type="default" r:id="rId9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695D5" w14:textId="77777777" w:rsidR="000F469A" w:rsidRDefault="000F469A">
      <w:pPr>
        <w:spacing w:after="0"/>
      </w:pPr>
      <w:r>
        <w:separator/>
      </w:r>
    </w:p>
  </w:endnote>
  <w:endnote w:type="continuationSeparator" w:id="0">
    <w:p w14:paraId="2B0A669F" w14:textId="77777777" w:rsidR="000F469A" w:rsidRDefault="000F4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F934" w14:textId="77777777" w:rsidR="000F469A" w:rsidRDefault="000F469A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679207" wp14:editId="4659FE18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5B99C" w14:textId="77777777" w:rsidR="000F469A" w:rsidRPr="009A753C" w:rsidRDefault="000F469A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105E55D0" w14:textId="77777777" w:rsidR="000F469A" w:rsidRPr="009A753C" w:rsidRDefault="000F469A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0E0ED2A0" w14:textId="77777777" w:rsidR="000F469A" w:rsidRPr="009A753C" w:rsidRDefault="000F469A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69B2F13B" w14:textId="77777777" w:rsidR="000F469A" w:rsidRPr="009A753C" w:rsidRDefault="000F469A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10DD4B9D" w14:textId="77777777" w:rsidR="000F469A" w:rsidRPr="009A753C" w:rsidRDefault="000F469A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14AA7E16" w14:textId="77777777" w:rsidR="000F469A" w:rsidRPr="009A753C" w:rsidRDefault="000F469A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14:paraId="0575B99C" w14:textId="77777777" w:rsidR="00606A79" w:rsidRPr="009A753C" w:rsidRDefault="00606A79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105E55D0" w14:textId="77777777" w:rsidR="00606A79" w:rsidRPr="009A753C" w:rsidRDefault="00606A79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0E0ED2A0" w14:textId="77777777" w:rsidR="00606A79" w:rsidRPr="009A753C" w:rsidRDefault="00606A79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69B2F13B" w14:textId="77777777" w:rsidR="00606A79" w:rsidRPr="009A753C" w:rsidRDefault="00606A79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10DD4B9D" w14:textId="77777777" w:rsidR="00606A79" w:rsidRPr="009A753C" w:rsidRDefault="00606A79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14AA7E16" w14:textId="77777777" w:rsidR="00606A79" w:rsidRPr="009A753C" w:rsidRDefault="00606A79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3C2D" w14:textId="77777777" w:rsidR="000F469A" w:rsidRDefault="000F469A">
      <w:pPr>
        <w:spacing w:after="0"/>
      </w:pPr>
      <w:r>
        <w:separator/>
      </w:r>
    </w:p>
  </w:footnote>
  <w:footnote w:type="continuationSeparator" w:id="0">
    <w:p w14:paraId="29DB2988" w14:textId="77777777" w:rsidR="000F469A" w:rsidRDefault="000F4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8530" w14:textId="77777777" w:rsidR="000F469A" w:rsidRDefault="000F469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1FE9DA0" wp14:editId="7FF1E20E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7D7A389B" wp14:editId="54DA8685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04C98"/>
    <w:rsid w:val="00032D23"/>
    <w:rsid w:val="0005444A"/>
    <w:rsid w:val="0005622D"/>
    <w:rsid w:val="000A13B4"/>
    <w:rsid w:val="000B20DD"/>
    <w:rsid w:val="000B40B3"/>
    <w:rsid w:val="000C60D8"/>
    <w:rsid w:val="000F469A"/>
    <w:rsid w:val="00133010"/>
    <w:rsid w:val="00136081"/>
    <w:rsid w:val="00137446"/>
    <w:rsid w:val="0014585F"/>
    <w:rsid w:val="00150B30"/>
    <w:rsid w:val="00150B56"/>
    <w:rsid w:val="00164085"/>
    <w:rsid w:val="00184FD2"/>
    <w:rsid w:val="001A29EC"/>
    <w:rsid w:val="001C0B45"/>
    <w:rsid w:val="001C283B"/>
    <w:rsid w:val="001C6E43"/>
    <w:rsid w:val="00256DFB"/>
    <w:rsid w:val="00260925"/>
    <w:rsid w:val="00270D02"/>
    <w:rsid w:val="00280133"/>
    <w:rsid w:val="00291D33"/>
    <w:rsid w:val="002A3127"/>
    <w:rsid w:val="002A6A86"/>
    <w:rsid w:val="002E7FAE"/>
    <w:rsid w:val="00313DFA"/>
    <w:rsid w:val="00316E0A"/>
    <w:rsid w:val="003262DC"/>
    <w:rsid w:val="003675B2"/>
    <w:rsid w:val="0039026A"/>
    <w:rsid w:val="003947D3"/>
    <w:rsid w:val="003A3DAE"/>
    <w:rsid w:val="003C2E4C"/>
    <w:rsid w:val="00410C64"/>
    <w:rsid w:val="00466B1C"/>
    <w:rsid w:val="004C6FB8"/>
    <w:rsid w:val="004D4B0F"/>
    <w:rsid w:val="004D71EE"/>
    <w:rsid w:val="005146B7"/>
    <w:rsid w:val="00536E04"/>
    <w:rsid w:val="00547241"/>
    <w:rsid w:val="00584A1D"/>
    <w:rsid w:val="005B0C64"/>
    <w:rsid w:val="005C4985"/>
    <w:rsid w:val="005D5C43"/>
    <w:rsid w:val="005F46F8"/>
    <w:rsid w:val="00606A79"/>
    <w:rsid w:val="0062394F"/>
    <w:rsid w:val="00626AFB"/>
    <w:rsid w:val="00644665"/>
    <w:rsid w:val="006C6F45"/>
    <w:rsid w:val="006D38A7"/>
    <w:rsid w:val="00724F13"/>
    <w:rsid w:val="0073551C"/>
    <w:rsid w:val="00763EE6"/>
    <w:rsid w:val="007A63C3"/>
    <w:rsid w:val="007D5898"/>
    <w:rsid w:val="007E4072"/>
    <w:rsid w:val="007E6CA9"/>
    <w:rsid w:val="00824577"/>
    <w:rsid w:val="00850057"/>
    <w:rsid w:val="00866257"/>
    <w:rsid w:val="008761FA"/>
    <w:rsid w:val="00877392"/>
    <w:rsid w:val="0088431D"/>
    <w:rsid w:val="008E4C81"/>
    <w:rsid w:val="009165E2"/>
    <w:rsid w:val="00927766"/>
    <w:rsid w:val="009307E1"/>
    <w:rsid w:val="00934BD8"/>
    <w:rsid w:val="00934D09"/>
    <w:rsid w:val="00956880"/>
    <w:rsid w:val="00962080"/>
    <w:rsid w:val="00981FA7"/>
    <w:rsid w:val="00983F6C"/>
    <w:rsid w:val="009972E9"/>
    <w:rsid w:val="009C052C"/>
    <w:rsid w:val="009C3B1A"/>
    <w:rsid w:val="009E4D26"/>
    <w:rsid w:val="00A07492"/>
    <w:rsid w:val="00A131E4"/>
    <w:rsid w:val="00A201E8"/>
    <w:rsid w:val="00A25A98"/>
    <w:rsid w:val="00A2796B"/>
    <w:rsid w:val="00A47A03"/>
    <w:rsid w:val="00A53C3C"/>
    <w:rsid w:val="00A757FD"/>
    <w:rsid w:val="00A9102F"/>
    <w:rsid w:val="00AA2C5B"/>
    <w:rsid w:val="00AB2E76"/>
    <w:rsid w:val="00AC4C78"/>
    <w:rsid w:val="00AE099C"/>
    <w:rsid w:val="00B03BE2"/>
    <w:rsid w:val="00B04DA6"/>
    <w:rsid w:val="00B5308D"/>
    <w:rsid w:val="00BC119D"/>
    <w:rsid w:val="00BC3A69"/>
    <w:rsid w:val="00C75005"/>
    <w:rsid w:val="00C810BB"/>
    <w:rsid w:val="00C92DB2"/>
    <w:rsid w:val="00CB0B47"/>
    <w:rsid w:val="00CB2E03"/>
    <w:rsid w:val="00CC4491"/>
    <w:rsid w:val="00CF5455"/>
    <w:rsid w:val="00D10128"/>
    <w:rsid w:val="00D10B46"/>
    <w:rsid w:val="00D55CD1"/>
    <w:rsid w:val="00D60241"/>
    <w:rsid w:val="00DA0C15"/>
    <w:rsid w:val="00DC7FC3"/>
    <w:rsid w:val="00DE1661"/>
    <w:rsid w:val="00DF7201"/>
    <w:rsid w:val="00E05E35"/>
    <w:rsid w:val="00E95CBA"/>
    <w:rsid w:val="00EA3704"/>
    <w:rsid w:val="00EB760D"/>
    <w:rsid w:val="00EC72FD"/>
    <w:rsid w:val="00F04313"/>
    <w:rsid w:val="00F04B01"/>
    <w:rsid w:val="00F27A95"/>
    <w:rsid w:val="00F43BE8"/>
    <w:rsid w:val="00F711BB"/>
    <w:rsid w:val="00F7415D"/>
    <w:rsid w:val="00F94ACB"/>
    <w:rsid w:val="00F97758"/>
    <w:rsid w:val="00FA63EC"/>
    <w:rsid w:val="00FC161F"/>
    <w:rsid w:val="00FD2726"/>
    <w:rsid w:val="00FD335B"/>
    <w:rsid w:val="00FE406E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9E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F27A95"/>
    <w:rPr>
      <w:color w:val="0000FF" w:themeColor="hyperlink"/>
      <w:u w:val="single"/>
    </w:rPr>
  </w:style>
  <w:style w:type="paragraph" w:styleId="Normaltindrag">
    <w:name w:val="Normal Indent"/>
    <w:basedOn w:val="Normal"/>
    <w:uiPriority w:val="99"/>
    <w:unhideWhenUsed/>
    <w:rsid w:val="00150B56"/>
    <w:pPr>
      <w:spacing w:after="0" w:line="288" w:lineRule="auto"/>
      <w:ind w:left="1304" w:hanging="1134"/>
      <w:jc w:val="both"/>
    </w:pPr>
    <w:rPr>
      <w:rFonts w:ascii="Verdana" w:eastAsia="Times New Roman" w:hAnsi="Verdana"/>
      <w:sz w:val="20"/>
      <w:lang w:val="en-US" w:eastAsia="sv-SE"/>
    </w:rPr>
  </w:style>
  <w:style w:type="character" w:customStyle="1" w:styleId="apple-converted-space">
    <w:name w:val="apple-converted-space"/>
    <w:basedOn w:val="Standardstycketypsnitt"/>
    <w:rsid w:val="00AA2C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F27A95"/>
    <w:rPr>
      <w:color w:val="0000FF" w:themeColor="hyperlink"/>
      <w:u w:val="single"/>
    </w:rPr>
  </w:style>
  <w:style w:type="paragraph" w:styleId="Normaltindrag">
    <w:name w:val="Normal Indent"/>
    <w:basedOn w:val="Normal"/>
    <w:uiPriority w:val="99"/>
    <w:unhideWhenUsed/>
    <w:rsid w:val="00150B56"/>
    <w:pPr>
      <w:spacing w:after="0" w:line="288" w:lineRule="auto"/>
      <w:ind w:left="1304" w:hanging="1134"/>
      <w:jc w:val="both"/>
    </w:pPr>
    <w:rPr>
      <w:rFonts w:ascii="Verdana" w:eastAsia="Times New Roman" w:hAnsi="Verdana"/>
      <w:sz w:val="20"/>
      <w:lang w:val="en-US" w:eastAsia="sv-SE"/>
    </w:rPr>
  </w:style>
  <w:style w:type="character" w:customStyle="1" w:styleId="apple-converted-space">
    <w:name w:val="apple-converted-space"/>
    <w:basedOn w:val="Standardstycketypsnitt"/>
    <w:rsid w:val="00AA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arlotte@krinova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461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Originalverkstad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11</cp:revision>
  <cp:lastPrinted>2017-01-24T09:39:00Z</cp:lastPrinted>
  <dcterms:created xsi:type="dcterms:W3CDTF">2017-02-21T15:19:00Z</dcterms:created>
  <dcterms:modified xsi:type="dcterms:W3CDTF">2017-02-27T08:01:00Z</dcterms:modified>
</cp:coreProperties>
</file>