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1DBF" w14:textId="77777777" w:rsidR="00331324" w:rsidRPr="003313E7" w:rsidRDefault="00240DA7">
      <w:pPr>
        <w:spacing w:after="0" w:line="240" w:lineRule="auto"/>
        <w:ind w:left="240" w:hanging="240"/>
        <w:rPr>
          <w:rFonts w:ascii="Arial" w:hAnsi="Arial" w:cs="Arial"/>
          <w:sz w:val="24"/>
          <w:szCs w:val="28"/>
        </w:rPr>
      </w:pPr>
      <w:r w:rsidRPr="003313E7">
        <w:rPr>
          <w:rFonts w:ascii="Arial" w:hAnsi="Arial" w:cs="Arial"/>
          <w:sz w:val="24"/>
          <w:szCs w:val="28"/>
        </w:rPr>
        <w:t>FOR IMMEDIATE RELEASE</w:t>
      </w:r>
    </w:p>
    <w:p w14:paraId="4F44D75E" w14:textId="39C73637" w:rsidR="00331324" w:rsidRPr="003313E7" w:rsidRDefault="00331324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6EAF6874" w14:textId="6F2629FE" w:rsidR="00DB3BDE" w:rsidRPr="003313E7" w:rsidRDefault="006F32C0" w:rsidP="00C71CA9">
      <w:pPr>
        <w:pStyle w:val="NoSpacing"/>
        <w:jc w:val="center"/>
        <w:rPr>
          <w:rFonts w:cs="Arial"/>
          <w:b/>
          <w:sz w:val="44"/>
          <w:szCs w:val="44"/>
        </w:rPr>
      </w:pPr>
      <w:r w:rsidRPr="003313E7">
        <w:rPr>
          <w:rFonts w:cs="Arial"/>
          <w:b/>
          <w:sz w:val="44"/>
          <w:szCs w:val="44"/>
        </w:rPr>
        <w:t>Intelli</w:t>
      </w:r>
      <w:r w:rsidR="00DA4897">
        <w:rPr>
          <w:rFonts w:cs="Arial"/>
          <w:b/>
          <w:sz w:val="44"/>
          <w:szCs w:val="44"/>
        </w:rPr>
        <w:t>an’s new R&amp;</w:t>
      </w:r>
      <w:r w:rsidR="00DD4186">
        <w:rPr>
          <w:rFonts w:cs="Arial"/>
          <w:b/>
          <w:sz w:val="44"/>
          <w:szCs w:val="44"/>
        </w:rPr>
        <w:t>D</w:t>
      </w:r>
      <w:r w:rsidR="00DA4897">
        <w:rPr>
          <w:rFonts w:cs="Arial"/>
          <w:b/>
          <w:sz w:val="44"/>
          <w:szCs w:val="44"/>
        </w:rPr>
        <w:t xml:space="preserve"> Center </w:t>
      </w:r>
      <w:r w:rsidR="00D97717">
        <w:rPr>
          <w:rFonts w:cs="Arial"/>
          <w:b/>
          <w:sz w:val="44"/>
          <w:szCs w:val="44"/>
        </w:rPr>
        <w:t xml:space="preserve">boosts growth for satcom </w:t>
      </w:r>
      <w:r w:rsidR="00DA4897">
        <w:rPr>
          <w:rFonts w:cs="Arial"/>
          <w:b/>
          <w:sz w:val="44"/>
          <w:szCs w:val="44"/>
        </w:rPr>
        <w:t>innovation</w:t>
      </w:r>
      <w:r w:rsidR="00D64675">
        <w:rPr>
          <w:rFonts w:cs="Arial"/>
          <w:b/>
          <w:sz w:val="44"/>
          <w:szCs w:val="44"/>
        </w:rPr>
        <w:t xml:space="preserve"> </w:t>
      </w:r>
      <w:r w:rsidR="00D97717">
        <w:rPr>
          <w:rFonts w:cs="Arial"/>
          <w:b/>
          <w:sz w:val="44"/>
          <w:szCs w:val="44"/>
        </w:rPr>
        <w:t>and production</w:t>
      </w:r>
    </w:p>
    <w:p w14:paraId="5858847E" w14:textId="77777777" w:rsidR="00FA0ED4" w:rsidRPr="003313E7" w:rsidRDefault="00FA0ED4">
      <w:pPr>
        <w:pStyle w:val="NoSpacing"/>
        <w:jc w:val="center"/>
        <w:rPr>
          <w:rFonts w:cs="Arial"/>
          <w:i/>
          <w:szCs w:val="24"/>
        </w:rPr>
      </w:pPr>
    </w:p>
    <w:p w14:paraId="7B8E62BF" w14:textId="668FB255" w:rsidR="00051280" w:rsidRDefault="00BA7515">
      <w:pPr>
        <w:pStyle w:val="NoSpacing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New</w:t>
      </w:r>
      <w:r w:rsidR="004D3F1D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 xml:space="preserve">premises in </w:t>
      </w:r>
      <w:r w:rsidR="00644AB3" w:rsidRPr="00644AB3">
        <w:rPr>
          <w:rFonts w:cs="Arial"/>
          <w:i/>
          <w:szCs w:val="24"/>
        </w:rPr>
        <w:t xml:space="preserve">Pyeongtaek, South Korea </w:t>
      </w:r>
      <w:r w:rsidR="00C56C9C">
        <w:rPr>
          <w:rFonts w:cs="Arial"/>
          <w:i/>
          <w:szCs w:val="24"/>
        </w:rPr>
        <w:t xml:space="preserve">demonstrate Intellian’s </w:t>
      </w:r>
      <w:r w:rsidR="002B2768">
        <w:rPr>
          <w:rFonts w:cs="Arial"/>
          <w:i/>
          <w:szCs w:val="24"/>
        </w:rPr>
        <w:br/>
      </w:r>
      <w:r w:rsidR="00C56C9C">
        <w:rPr>
          <w:rFonts w:cs="Arial"/>
          <w:i/>
          <w:szCs w:val="24"/>
        </w:rPr>
        <w:t xml:space="preserve">commitment to </w:t>
      </w:r>
      <w:r w:rsidR="00325451">
        <w:rPr>
          <w:rFonts w:cs="Arial"/>
          <w:i/>
          <w:szCs w:val="24"/>
        </w:rPr>
        <w:t>ongoing growth</w:t>
      </w:r>
      <w:r w:rsidR="00526D8E">
        <w:rPr>
          <w:rFonts w:cs="Arial"/>
          <w:i/>
          <w:szCs w:val="24"/>
        </w:rPr>
        <w:t xml:space="preserve"> and new </w:t>
      </w:r>
      <w:proofErr w:type="gramStart"/>
      <w:r w:rsidR="00526D8E">
        <w:rPr>
          <w:rFonts w:cs="Arial"/>
          <w:i/>
          <w:szCs w:val="24"/>
        </w:rPr>
        <w:t>techn</w:t>
      </w:r>
      <w:r w:rsidR="00371DEA">
        <w:rPr>
          <w:rFonts w:cs="Arial"/>
          <w:i/>
          <w:szCs w:val="24"/>
        </w:rPr>
        <w:t>o</w:t>
      </w:r>
      <w:r w:rsidR="00526D8E">
        <w:rPr>
          <w:rFonts w:cs="Arial"/>
          <w:i/>
          <w:szCs w:val="24"/>
        </w:rPr>
        <w:t>l</w:t>
      </w:r>
      <w:r w:rsidR="00371DEA">
        <w:rPr>
          <w:rFonts w:cs="Arial"/>
          <w:i/>
          <w:szCs w:val="24"/>
        </w:rPr>
        <w:t>o</w:t>
      </w:r>
      <w:r w:rsidR="00526D8E">
        <w:rPr>
          <w:rFonts w:cs="Arial"/>
          <w:i/>
          <w:szCs w:val="24"/>
        </w:rPr>
        <w:t>gy</w:t>
      </w:r>
      <w:proofErr w:type="gramEnd"/>
    </w:p>
    <w:p w14:paraId="31B94956" w14:textId="77777777" w:rsidR="00CE0A76" w:rsidRPr="00EA66E5" w:rsidRDefault="00CE0A76">
      <w:pPr>
        <w:pStyle w:val="NoSpacing"/>
        <w:jc w:val="center"/>
        <w:rPr>
          <w:rFonts w:cs="Arial"/>
          <w:i/>
          <w:szCs w:val="24"/>
        </w:rPr>
      </w:pPr>
    </w:p>
    <w:p w14:paraId="46154CDC" w14:textId="0F4B4BD8" w:rsidR="009C7EBC" w:rsidRDefault="00CE0A76">
      <w:pPr>
        <w:pStyle w:val="NoSpacing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</w:rPr>
        <w:drawing>
          <wp:inline distT="0" distB="0" distL="0" distR="0" wp14:anchorId="56A94CF9" wp14:editId="119C47F8">
            <wp:extent cx="5731510" cy="3511550"/>
            <wp:effectExtent l="0" t="0" r="2540" b="0"/>
            <wp:docPr id="2" name="Picture 2" descr="A picture containing tree, outdoor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road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92"/>
                    <a:stretch/>
                  </pic:blipFill>
                  <pic:spPr bwMode="auto">
                    <a:xfrm>
                      <a:off x="0" y="0"/>
                      <a:ext cx="5731510" cy="351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73861" w14:textId="48405402" w:rsidR="00FA0ED4" w:rsidRPr="005E1D4C" w:rsidRDefault="00FA0ED4">
      <w:pPr>
        <w:pStyle w:val="NoSpacing"/>
        <w:jc w:val="center"/>
        <w:rPr>
          <w:rFonts w:cs="Arial"/>
          <w:i/>
          <w:sz w:val="20"/>
          <w:szCs w:val="20"/>
        </w:rPr>
      </w:pPr>
      <w:r w:rsidRPr="005E1D4C">
        <w:rPr>
          <w:rFonts w:cs="Arial"/>
          <w:i/>
          <w:sz w:val="20"/>
          <w:szCs w:val="20"/>
        </w:rPr>
        <w:t xml:space="preserve">Intellian’s </w:t>
      </w:r>
      <w:r w:rsidR="00CE17D1" w:rsidRPr="005E1D4C">
        <w:rPr>
          <w:rFonts w:cs="Arial"/>
          <w:i/>
          <w:sz w:val="20"/>
          <w:szCs w:val="20"/>
        </w:rPr>
        <w:t>new R&amp;D Center</w:t>
      </w:r>
      <w:r w:rsidR="005E1D4C" w:rsidRPr="005E1D4C">
        <w:rPr>
          <w:rFonts w:cs="Arial"/>
          <w:i/>
          <w:sz w:val="20"/>
          <w:szCs w:val="20"/>
        </w:rPr>
        <w:t xml:space="preserve"> </w:t>
      </w:r>
      <w:r w:rsidR="00081832" w:rsidRPr="005E1D4C">
        <w:rPr>
          <w:rFonts w:cs="Arial"/>
          <w:i/>
          <w:sz w:val="20"/>
          <w:szCs w:val="20"/>
        </w:rPr>
        <w:t>(front right)</w:t>
      </w:r>
      <w:r w:rsidR="00CE17D1" w:rsidRPr="005E1D4C">
        <w:rPr>
          <w:rFonts w:cs="Arial"/>
          <w:i/>
          <w:sz w:val="20"/>
          <w:szCs w:val="20"/>
        </w:rPr>
        <w:t xml:space="preserve"> is built adjacent to the existing </w:t>
      </w:r>
      <w:r w:rsidR="00351046">
        <w:rPr>
          <w:rFonts w:cs="Arial"/>
          <w:i/>
          <w:sz w:val="20"/>
          <w:szCs w:val="20"/>
        </w:rPr>
        <w:t>Innovation Center</w:t>
      </w:r>
      <w:r w:rsidR="00081832" w:rsidRPr="005E1D4C">
        <w:rPr>
          <w:rFonts w:cs="Arial"/>
          <w:i/>
          <w:sz w:val="20"/>
          <w:szCs w:val="20"/>
        </w:rPr>
        <w:t xml:space="preserve">, </w:t>
      </w:r>
      <w:r w:rsidR="00CE17D1" w:rsidRPr="005E1D4C">
        <w:rPr>
          <w:rFonts w:cs="Arial"/>
          <w:i/>
          <w:sz w:val="20"/>
          <w:szCs w:val="20"/>
        </w:rPr>
        <w:t>expanding</w:t>
      </w:r>
      <w:r w:rsidR="0051479E" w:rsidRPr="005E1D4C">
        <w:rPr>
          <w:rFonts w:cs="Arial"/>
          <w:i/>
          <w:sz w:val="20"/>
          <w:szCs w:val="20"/>
        </w:rPr>
        <w:t xml:space="preserve"> </w:t>
      </w:r>
      <w:r w:rsidR="00CD343D" w:rsidRPr="005E1D4C">
        <w:rPr>
          <w:rFonts w:cs="Arial"/>
          <w:i/>
          <w:sz w:val="20"/>
          <w:szCs w:val="20"/>
        </w:rPr>
        <w:t>the available space by nearly 80%</w:t>
      </w:r>
      <w:r w:rsidR="005E1D4C" w:rsidRPr="005E1D4C">
        <w:rPr>
          <w:rFonts w:cs="Arial"/>
          <w:i/>
          <w:sz w:val="20"/>
          <w:szCs w:val="20"/>
        </w:rPr>
        <w:t xml:space="preserve"> and boosting both development and production </w:t>
      </w:r>
      <w:proofErr w:type="gramStart"/>
      <w:r w:rsidR="005E1D4C" w:rsidRPr="005E1D4C">
        <w:rPr>
          <w:rFonts w:cs="Arial"/>
          <w:i/>
          <w:sz w:val="20"/>
          <w:szCs w:val="20"/>
        </w:rPr>
        <w:t>capacity</w:t>
      </w:r>
      <w:proofErr w:type="gramEnd"/>
    </w:p>
    <w:p w14:paraId="206F3EFC" w14:textId="77777777" w:rsidR="00051280" w:rsidRPr="003313E7" w:rsidRDefault="00051280" w:rsidP="00CE27B1">
      <w:pPr>
        <w:pStyle w:val="NoSpacing"/>
        <w:jc w:val="both"/>
        <w:rPr>
          <w:rFonts w:ascii="Calibri" w:hAnsi="Calibri" w:cs="Calibri"/>
          <w:sz w:val="22"/>
        </w:rPr>
      </w:pPr>
    </w:p>
    <w:p w14:paraId="540A7CB0" w14:textId="165DF07C" w:rsidR="001E4A53" w:rsidRPr="00630AF6" w:rsidRDefault="00EF7291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bookmarkStart w:id="0" w:name="issue_date"/>
      <w:r>
        <w:rPr>
          <w:rFonts w:ascii="Calibri" w:hAnsi="Calibri" w:cs="Calibri"/>
          <w:b/>
          <w:sz w:val="22"/>
        </w:rPr>
        <w:t>14</w:t>
      </w:r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127703">
        <w:rPr>
          <w:rFonts w:ascii="Calibri" w:hAnsi="Calibri" w:cs="Calibri"/>
          <w:b/>
          <w:sz w:val="22"/>
        </w:rPr>
        <w:t>June</w:t>
      </w:r>
      <w:r w:rsidR="00E0349D" w:rsidRPr="003313E7">
        <w:rPr>
          <w:rFonts w:ascii="Calibri" w:hAnsi="Calibri" w:cs="Calibri"/>
          <w:b/>
          <w:sz w:val="22"/>
        </w:rPr>
        <w:t xml:space="preserve"> </w:t>
      </w:r>
      <w:r w:rsidR="002C4EDC">
        <w:rPr>
          <w:rFonts w:ascii="Calibri" w:hAnsi="Calibri" w:cs="Calibri"/>
          <w:b/>
          <w:sz w:val="22"/>
        </w:rPr>
        <w:t>2021</w:t>
      </w:r>
      <w:bookmarkEnd w:id="0"/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953479" w:rsidRPr="003313E7">
        <w:rPr>
          <w:rFonts w:ascii="Calibri" w:hAnsi="Calibri" w:cs="Calibri"/>
          <w:sz w:val="22"/>
        </w:rPr>
        <w:t>–</w:t>
      </w:r>
      <w:r w:rsidR="00550CA9" w:rsidRPr="003313E7">
        <w:rPr>
          <w:rFonts w:ascii="Calibri" w:hAnsi="Calibri" w:cs="Calibri"/>
          <w:sz w:val="22"/>
        </w:rPr>
        <w:t xml:space="preserve"> </w:t>
      </w:r>
      <w:r w:rsidR="00D51311" w:rsidRPr="003313E7">
        <w:rPr>
          <w:rFonts w:ascii="Calibri" w:hAnsi="Calibri" w:cs="Calibri"/>
          <w:sz w:val="22"/>
        </w:rPr>
        <w:t xml:space="preserve">Intellian is </w:t>
      </w:r>
      <w:r w:rsidR="009D59BC">
        <w:rPr>
          <w:rFonts w:ascii="Calibri" w:hAnsi="Calibri" w:cs="Calibri"/>
          <w:sz w:val="22"/>
        </w:rPr>
        <w:t xml:space="preserve">pleased to </w:t>
      </w:r>
      <w:r w:rsidR="00D83904">
        <w:rPr>
          <w:rFonts w:ascii="Calibri" w:hAnsi="Calibri" w:cs="Calibri"/>
          <w:sz w:val="22"/>
        </w:rPr>
        <w:t xml:space="preserve">announce </w:t>
      </w:r>
      <w:r w:rsidR="001C34B2">
        <w:rPr>
          <w:rFonts w:ascii="Calibri" w:hAnsi="Calibri" w:cs="Calibri"/>
          <w:sz w:val="22"/>
        </w:rPr>
        <w:t xml:space="preserve">that </w:t>
      </w:r>
      <w:r w:rsidR="00287954">
        <w:rPr>
          <w:rFonts w:ascii="Calibri" w:hAnsi="Calibri" w:cs="Calibri"/>
          <w:sz w:val="22"/>
        </w:rPr>
        <w:t>its</w:t>
      </w:r>
      <w:r w:rsidR="00B91ABF">
        <w:rPr>
          <w:rFonts w:ascii="Calibri" w:hAnsi="Calibri" w:cs="Calibri"/>
          <w:sz w:val="22"/>
        </w:rPr>
        <w:t xml:space="preserve"> new</w:t>
      </w:r>
      <w:r w:rsidR="001C34B2">
        <w:rPr>
          <w:rFonts w:ascii="Calibri" w:hAnsi="Calibri" w:cs="Calibri"/>
          <w:sz w:val="22"/>
        </w:rPr>
        <w:t xml:space="preserve"> state-of-the-art Research and Development Center</w:t>
      </w:r>
      <w:r w:rsidR="00B91ABF">
        <w:rPr>
          <w:rFonts w:ascii="Calibri" w:hAnsi="Calibri" w:cs="Calibri"/>
          <w:sz w:val="22"/>
        </w:rPr>
        <w:t xml:space="preserve"> </w:t>
      </w:r>
      <w:r w:rsidR="00D54A84" w:rsidRPr="00D54A84">
        <w:rPr>
          <w:rFonts w:ascii="Calibri" w:hAnsi="Calibri" w:cs="Calibri"/>
          <w:sz w:val="22"/>
        </w:rPr>
        <w:t>in Pyeongtaek, South Korea</w:t>
      </w:r>
      <w:r w:rsidR="00D54A84">
        <w:rPr>
          <w:rFonts w:ascii="Calibri" w:hAnsi="Calibri" w:cs="Calibri"/>
          <w:sz w:val="22"/>
        </w:rPr>
        <w:t>,</w:t>
      </w:r>
      <w:r w:rsidR="00D54A84" w:rsidRPr="00D54A84">
        <w:rPr>
          <w:rFonts w:ascii="Calibri" w:hAnsi="Calibri" w:cs="Calibri"/>
          <w:sz w:val="22"/>
        </w:rPr>
        <w:t xml:space="preserve"> </w:t>
      </w:r>
      <w:r w:rsidR="00287954">
        <w:rPr>
          <w:rFonts w:ascii="Calibri" w:hAnsi="Calibri" w:cs="Calibri"/>
          <w:sz w:val="22"/>
        </w:rPr>
        <w:t xml:space="preserve">is now complete </w:t>
      </w:r>
      <w:r w:rsidR="00287954" w:rsidRPr="00630AF6">
        <w:rPr>
          <w:rFonts w:ascii="Calibri" w:hAnsi="Calibri" w:cs="Calibri"/>
          <w:sz w:val="22"/>
        </w:rPr>
        <w:t xml:space="preserve">and </w:t>
      </w:r>
      <w:r w:rsidR="0073198E" w:rsidRPr="00630AF6">
        <w:rPr>
          <w:rFonts w:ascii="Calibri" w:hAnsi="Calibri" w:cs="Calibri"/>
          <w:sz w:val="22"/>
        </w:rPr>
        <w:t>operational.</w:t>
      </w:r>
      <w:r w:rsidR="00397585" w:rsidRPr="00630AF6">
        <w:rPr>
          <w:rFonts w:ascii="Calibri" w:hAnsi="Calibri" w:cs="Calibri"/>
          <w:sz w:val="22"/>
        </w:rPr>
        <w:t xml:space="preserve"> The facilit</w:t>
      </w:r>
      <w:r w:rsidR="001C34B2" w:rsidRPr="00630AF6">
        <w:rPr>
          <w:rFonts w:ascii="Calibri" w:hAnsi="Calibri" w:cs="Calibri"/>
          <w:sz w:val="22"/>
        </w:rPr>
        <w:t>y</w:t>
      </w:r>
      <w:r w:rsidR="0007203C" w:rsidRPr="00630AF6">
        <w:rPr>
          <w:rFonts w:ascii="Calibri" w:hAnsi="Calibri" w:cs="Calibri"/>
          <w:sz w:val="22"/>
        </w:rPr>
        <w:t xml:space="preserve"> </w:t>
      </w:r>
      <w:r w:rsidR="001C34B2" w:rsidRPr="00630AF6">
        <w:rPr>
          <w:rFonts w:ascii="Calibri" w:hAnsi="Calibri" w:cs="Calibri"/>
          <w:sz w:val="22"/>
        </w:rPr>
        <w:t xml:space="preserve">provides a new home for the </w:t>
      </w:r>
      <w:r w:rsidR="0007203C" w:rsidRPr="00630AF6">
        <w:rPr>
          <w:rFonts w:ascii="Calibri" w:hAnsi="Calibri" w:cs="Calibri"/>
          <w:sz w:val="22"/>
        </w:rPr>
        <w:t>continually growing</w:t>
      </w:r>
      <w:r w:rsidR="002632DD" w:rsidRPr="00630AF6">
        <w:rPr>
          <w:rFonts w:ascii="Calibri" w:hAnsi="Calibri" w:cs="Calibri"/>
          <w:sz w:val="22"/>
        </w:rPr>
        <w:t xml:space="preserve"> </w:t>
      </w:r>
      <w:r w:rsidR="0007203C" w:rsidRPr="00630AF6">
        <w:rPr>
          <w:rFonts w:ascii="Calibri" w:hAnsi="Calibri" w:cs="Calibri"/>
          <w:sz w:val="22"/>
        </w:rPr>
        <w:t>e</w:t>
      </w:r>
      <w:r w:rsidR="002632DD" w:rsidRPr="00630AF6">
        <w:rPr>
          <w:rFonts w:ascii="Calibri" w:hAnsi="Calibri" w:cs="Calibri"/>
          <w:sz w:val="22"/>
        </w:rPr>
        <w:t>ngineering team</w:t>
      </w:r>
      <w:r w:rsidR="0033760C" w:rsidRPr="00630AF6">
        <w:rPr>
          <w:rFonts w:ascii="Calibri" w:hAnsi="Calibri" w:cs="Calibri"/>
          <w:sz w:val="22"/>
        </w:rPr>
        <w:t>,</w:t>
      </w:r>
      <w:r w:rsidR="002632DD" w:rsidRPr="00630AF6">
        <w:rPr>
          <w:rFonts w:ascii="Calibri" w:hAnsi="Calibri" w:cs="Calibri"/>
          <w:sz w:val="22"/>
        </w:rPr>
        <w:t xml:space="preserve"> </w:t>
      </w:r>
      <w:r w:rsidR="0033760C" w:rsidRPr="00630AF6">
        <w:rPr>
          <w:rFonts w:ascii="Calibri" w:hAnsi="Calibri" w:cs="Calibri"/>
          <w:sz w:val="22"/>
        </w:rPr>
        <w:t xml:space="preserve">houses state of the art product and quality verification </w:t>
      </w:r>
      <w:proofErr w:type="gramStart"/>
      <w:r w:rsidR="0033760C" w:rsidRPr="00630AF6">
        <w:rPr>
          <w:rFonts w:ascii="Calibri" w:hAnsi="Calibri" w:cs="Calibri"/>
          <w:sz w:val="22"/>
        </w:rPr>
        <w:t xml:space="preserve">facilities, </w:t>
      </w:r>
      <w:r w:rsidR="002632DD" w:rsidRPr="00630AF6">
        <w:rPr>
          <w:rFonts w:ascii="Calibri" w:hAnsi="Calibri" w:cs="Calibri"/>
          <w:sz w:val="22"/>
        </w:rPr>
        <w:t>and</w:t>
      </w:r>
      <w:proofErr w:type="gramEnd"/>
      <w:r w:rsidR="002632DD" w:rsidRPr="00630AF6">
        <w:rPr>
          <w:rFonts w:ascii="Calibri" w:hAnsi="Calibri" w:cs="Calibri"/>
          <w:sz w:val="22"/>
        </w:rPr>
        <w:t xml:space="preserve"> </w:t>
      </w:r>
      <w:r w:rsidR="0007203C" w:rsidRPr="00630AF6">
        <w:rPr>
          <w:rFonts w:ascii="Calibri" w:hAnsi="Calibri" w:cs="Calibri"/>
          <w:sz w:val="22"/>
        </w:rPr>
        <w:t xml:space="preserve">will </w:t>
      </w:r>
      <w:r w:rsidR="002632DD" w:rsidRPr="00630AF6">
        <w:rPr>
          <w:rFonts w:ascii="Calibri" w:hAnsi="Calibri" w:cs="Calibri"/>
          <w:sz w:val="22"/>
        </w:rPr>
        <w:t>accelerate product development</w:t>
      </w:r>
      <w:r w:rsidR="009C55F3" w:rsidRPr="00630AF6">
        <w:rPr>
          <w:rFonts w:ascii="Calibri" w:hAnsi="Calibri" w:cs="Calibri"/>
          <w:sz w:val="22"/>
        </w:rPr>
        <w:t xml:space="preserve">. </w:t>
      </w:r>
      <w:proofErr w:type="gramStart"/>
      <w:r w:rsidR="009C55F3" w:rsidRPr="00630AF6">
        <w:rPr>
          <w:rFonts w:ascii="Calibri" w:hAnsi="Calibri" w:cs="Calibri"/>
          <w:sz w:val="22"/>
        </w:rPr>
        <w:t>In particular, antennas</w:t>
      </w:r>
      <w:proofErr w:type="gramEnd"/>
      <w:r w:rsidR="009C55F3" w:rsidRPr="00630AF6">
        <w:rPr>
          <w:rFonts w:ascii="Calibri" w:hAnsi="Calibri" w:cs="Calibri"/>
          <w:sz w:val="22"/>
        </w:rPr>
        <w:t xml:space="preserve"> using emerging</w:t>
      </w:r>
      <w:r w:rsidR="00D00FC6" w:rsidRPr="00630AF6">
        <w:rPr>
          <w:rFonts w:ascii="Calibri" w:hAnsi="Calibri" w:cs="Calibri"/>
          <w:sz w:val="22"/>
        </w:rPr>
        <w:t xml:space="preserve"> </w:t>
      </w:r>
      <w:r w:rsidR="00777073" w:rsidRPr="00630AF6">
        <w:rPr>
          <w:rFonts w:ascii="Calibri" w:hAnsi="Calibri" w:cs="Calibri"/>
          <w:sz w:val="22"/>
        </w:rPr>
        <w:t xml:space="preserve">phased array </w:t>
      </w:r>
      <w:r w:rsidR="000021E2" w:rsidRPr="00630AF6">
        <w:rPr>
          <w:rFonts w:ascii="Calibri" w:hAnsi="Calibri" w:cs="Calibri"/>
          <w:sz w:val="22"/>
        </w:rPr>
        <w:t>technology</w:t>
      </w:r>
      <w:r w:rsidR="00C35585" w:rsidRPr="00630AF6">
        <w:rPr>
          <w:rFonts w:ascii="Calibri" w:hAnsi="Calibri" w:cs="Calibri"/>
          <w:sz w:val="22"/>
        </w:rPr>
        <w:t xml:space="preserve"> will be</w:t>
      </w:r>
      <w:r w:rsidR="00C502D7" w:rsidRPr="00630AF6">
        <w:rPr>
          <w:rFonts w:ascii="Calibri" w:hAnsi="Calibri" w:cs="Calibri"/>
          <w:sz w:val="22"/>
        </w:rPr>
        <w:t>nefit from</w:t>
      </w:r>
      <w:r w:rsidR="00C35585" w:rsidRPr="00630AF6">
        <w:rPr>
          <w:rFonts w:ascii="Calibri" w:hAnsi="Calibri" w:cs="Calibri"/>
          <w:sz w:val="22"/>
        </w:rPr>
        <w:t xml:space="preserve"> a new compact test range </w:t>
      </w:r>
      <w:r w:rsidR="000021E2" w:rsidRPr="00630AF6">
        <w:rPr>
          <w:rFonts w:ascii="Calibri" w:hAnsi="Calibri" w:cs="Calibri"/>
          <w:sz w:val="22"/>
        </w:rPr>
        <w:t xml:space="preserve">to assist </w:t>
      </w:r>
      <w:r w:rsidR="001E4A53" w:rsidRPr="00630AF6">
        <w:rPr>
          <w:rFonts w:ascii="Calibri" w:hAnsi="Calibri" w:cs="Calibri"/>
          <w:sz w:val="22"/>
        </w:rPr>
        <w:t>with</w:t>
      </w:r>
      <w:r w:rsidR="00C35585" w:rsidRPr="00630AF6">
        <w:rPr>
          <w:rFonts w:ascii="Calibri" w:hAnsi="Calibri" w:cs="Calibri"/>
          <w:sz w:val="22"/>
        </w:rPr>
        <w:t xml:space="preserve"> development and testing.</w:t>
      </w:r>
    </w:p>
    <w:p w14:paraId="3FBF253C" w14:textId="62D742FD" w:rsidR="00917A1A" w:rsidRPr="00630AF6" w:rsidRDefault="001C453D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630AF6">
        <w:rPr>
          <w:rFonts w:ascii="Calibri" w:hAnsi="Calibri" w:cs="Calibri"/>
          <w:sz w:val="22"/>
        </w:rPr>
        <w:t>T</w:t>
      </w:r>
      <w:r w:rsidR="002632DD" w:rsidRPr="00630AF6">
        <w:rPr>
          <w:rFonts w:ascii="Calibri" w:hAnsi="Calibri" w:cs="Calibri"/>
          <w:sz w:val="22"/>
        </w:rPr>
        <w:t xml:space="preserve">he expansion </w:t>
      </w:r>
      <w:r w:rsidR="0007203C" w:rsidRPr="00630AF6">
        <w:rPr>
          <w:rFonts w:ascii="Calibri" w:hAnsi="Calibri" w:cs="Calibri"/>
          <w:sz w:val="22"/>
        </w:rPr>
        <w:t xml:space="preserve">also </w:t>
      </w:r>
      <w:r w:rsidR="002632DD" w:rsidRPr="00630AF6">
        <w:rPr>
          <w:rFonts w:ascii="Calibri" w:hAnsi="Calibri" w:cs="Calibri"/>
          <w:sz w:val="22"/>
        </w:rPr>
        <w:t>allows</w:t>
      </w:r>
      <w:r w:rsidR="001C34B2" w:rsidRPr="00630AF6">
        <w:rPr>
          <w:rFonts w:ascii="Calibri" w:hAnsi="Calibri" w:cs="Calibri"/>
          <w:sz w:val="22"/>
        </w:rPr>
        <w:t xml:space="preserve"> production to be significantly increased in the </w:t>
      </w:r>
      <w:r w:rsidR="002632DD" w:rsidRPr="00630AF6">
        <w:rPr>
          <w:rFonts w:ascii="Calibri" w:hAnsi="Calibri" w:cs="Calibri"/>
          <w:sz w:val="22"/>
        </w:rPr>
        <w:t>existing Innovation Center,</w:t>
      </w:r>
      <w:r w:rsidR="001C34B2" w:rsidRPr="00630AF6">
        <w:rPr>
          <w:rFonts w:ascii="Calibri" w:hAnsi="Calibri" w:cs="Calibri"/>
          <w:sz w:val="22"/>
        </w:rPr>
        <w:t xml:space="preserve"> </w:t>
      </w:r>
      <w:r w:rsidR="00AD6B74" w:rsidRPr="00630AF6">
        <w:rPr>
          <w:rFonts w:ascii="Calibri" w:hAnsi="Calibri" w:cs="Calibri"/>
          <w:sz w:val="22"/>
        </w:rPr>
        <w:t>meet</w:t>
      </w:r>
      <w:r w:rsidR="00BB4930" w:rsidRPr="00630AF6">
        <w:rPr>
          <w:rFonts w:ascii="Calibri" w:hAnsi="Calibri" w:cs="Calibri"/>
          <w:sz w:val="22"/>
        </w:rPr>
        <w:t>ing</w:t>
      </w:r>
      <w:r w:rsidR="00AD6B74" w:rsidRPr="00630AF6">
        <w:rPr>
          <w:rFonts w:ascii="Calibri" w:hAnsi="Calibri" w:cs="Calibri"/>
          <w:sz w:val="22"/>
        </w:rPr>
        <w:t xml:space="preserve"> the increased order volume</w:t>
      </w:r>
      <w:r w:rsidR="003D4C93" w:rsidRPr="00630AF6">
        <w:rPr>
          <w:rFonts w:ascii="Calibri" w:hAnsi="Calibri" w:cs="Calibri"/>
          <w:sz w:val="22"/>
        </w:rPr>
        <w:t xml:space="preserve"> recently</w:t>
      </w:r>
      <w:r w:rsidR="00AD6B74" w:rsidRPr="00630AF6">
        <w:rPr>
          <w:rFonts w:ascii="Calibri" w:hAnsi="Calibri" w:cs="Calibri"/>
          <w:sz w:val="22"/>
        </w:rPr>
        <w:t xml:space="preserve"> experienced by </w:t>
      </w:r>
      <w:r w:rsidR="003D4C93" w:rsidRPr="00630AF6">
        <w:rPr>
          <w:rFonts w:ascii="Calibri" w:hAnsi="Calibri" w:cs="Calibri"/>
          <w:sz w:val="22"/>
        </w:rPr>
        <w:t>Intellian</w:t>
      </w:r>
      <w:r w:rsidR="0007203C" w:rsidRPr="00630AF6">
        <w:rPr>
          <w:rFonts w:ascii="Calibri" w:hAnsi="Calibri" w:cs="Calibri"/>
          <w:sz w:val="22"/>
        </w:rPr>
        <w:t xml:space="preserve"> and </w:t>
      </w:r>
      <w:r w:rsidR="005C6BC7" w:rsidRPr="00630AF6">
        <w:rPr>
          <w:rFonts w:ascii="Calibri" w:hAnsi="Calibri" w:cs="Calibri"/>
          <w:sz w:val="22"/>
        </w:rPr>
        <w:t>providing</w:t>
      </w:r>
      <w:r w:rsidR="00917A1A" w:rsidRPr="00630AF6">
        <w:rPr>
          <w:rFonts w:ascii="Calibri" w:hAnsi="Calibri" w:cs="Calibri"/>
          <w:sz w:val="22"/>
        </w:rPr>
        <w:t xml:space="preserve"> </w:t>
      </w:r>
      <w:r w:rsidR="00CF3A58" w:rsidRPr="00630AF6">
        <w:rPr>
          <w:rFonts w:ascii="Calibri" w:hAnsi="Calibri" w:cs="Calibri"/>
          <w:sz w:val="22"/>
        </w:rPr>
        <w:t>capacity</w:t>
      </w:r>
      <w:r w:rsidR="00E040D3" w:rsidRPr="00630AF6">
        <w:rPr>
          <w:rFonts w:ascii="Calibri" w:hAnsi="Calibri" w:cs="Calibri"/>
          <w:sz w:val="22"/>
        </w:rPr>
        <w:t xml:space="preserve"> for new product lines</w:t>
      </w:r>
      <w:r w:rsidR="002632DD" w:rsidRPr="00630AF6">
        <w:rPr>
          <w:rFonts w:ascii="Calibri" w:hAnsi="Calibri" w:cs="Calibri"/>
          <w:sz w:val="22"/>
        </w:rPr>
        <w:t xml:space="preserve">. </w:t>
      </w:r>
      <w:r w:rsidR="003851B7" w:rsidRPr="00630AF6">
        <w:rPr>
          <w:rFonts w:ascii="Calibri" w:hAnsi="Calibri" w:cs="Calibri"/>
          <w:sz w:val="22"/>
        </w:rPr>
        <w:t xml:space="preserve"> </w:t>
      </w:r>
    </w:p>
    <w:p w14:paraId="05F95973" w14:textId="379AA741" w:rsidR="00876589" w:rsidRPr="00630AF6" w:rsidRDefault="00876589" w:rsidP="00876589">
      <w:pPr>
        <w:pStyle w:val="NoSpacing"/>
        <w:spacing w:after="160"/>
        <w:jc w:val="both"/>
        <w:rPr>
          <w:rFonts w:ascii="Calibri" w:hAnsi="Calibri" w:cs="Calibri"/>
          <w:i/>
          <w:iCs/>
          <w:sz w:val="22"/>
        </w:rPr>
      </w:pPr>
      <w:r w:rsidRPr="00630AF6">
        <w:rPr>
          <w:rFonts w:ascii="Calibri" w:hAnsi="Calibri" w:cs="Calibri"/>
          <w:i/>
          <w:iCs/>
          <w:sz w:val="22"/>
        </w:rPr>
        <w:t>“This new building, which extends our headquarters by nearly 80%, is a clear demonstration of our commitment to rapid growth and continu</w:t>
      </w:r>
      <w:r w:rsidR="00417108" w:rsidRPr="00630AF6">
        <w:rPr>
          <w:rFonts w:ascii="Calibri" w:hAnsi="Calibri" w:cs="Calibri"/>
          <w:i/>
          <w:iCs/>
          <w:sz w:val="22"/>
        </w:rPr>
        <w:t>ing advancement through new technology</w:t>
      </w:r>
      <w:r w:rsidRPr="00630AF6">
        <w:rPr>
          <w:rFonts w:ascii="Calibri" w:hAnsi="Calibri" w:cs="Calibri"/>
          <w:i/>
          <w:iCs/>
          <w:sz w:val="22"/>
        </w:rPr>
        <w:t>,”</w:t>
      </w:r>
      <w:r w:rsidRPr="00630AF6">
        <w:rPr>
          <w:rFonts w:ascii="Calibri" w:hAnsi="Calibri" w:cs="Calibri"/>
          <w:sz w:val="22"/>
        </w:rPr>
        <w:t xml:space="preserve"> said Eric Sung, CEO, Intellian Technologies. </w:t>
      </w:r>
      <w:r w:rsidRPr="00630AF6">
        <w:rPr>
          <w:rFonts w:ascii="Calibri" w:hAnsi="Calibri" w:cs="Calibri"/>
          <w:i/>
          <w:iCs/>
          <w:sz w:val="22"/>
        </w:rPr>
        <w:t xml:space="preserve">“With several new markets soon expected to come to prominence, we are investing in the future through development, </w:t>
      </w:r>
      <w:proofErr w:type="gramStart"/>
      <w:r w:rsidR="00EC5475" w:rsidRPr="00630AF6">
        <w:rPr>
          <w:rFonts w:ascii="Calibri" w:hAnsi="Calibri" w:cs="Calibri"/>
          <w:i/>
          <w:iCs/>
          <w:sz w:val="22"/>
        </w:rPr>
        <w:t>innovation</w:t>
      </w:r>
      <w:proofErr w:type="gramEnd"/>
      <w:r w:rsidRPr="00630AF6">
        <w:rPr>
          <w:rFonts w:ascii="Calibri" w:hAnsi="Calibri" w:cs="Calibri"/>
          <w:i/>
          <w:iCs/>
          <w:sz w:val="22"/>
        </w:rPr>
        <w:t xml:space="preserve"> and expansion, determined to further our mission to empower connectivity for all. Our R&amp;D Engineering team is at the heart of this strategy, and we’re pleased to give them the facilities they need to grow from strength to strength.”</w:t>
      </w:r>
    </w:p>
    <w:p w14:paraId="02A8266F" w14:textId="72E81923" w:rsidR="00ED7D54" w:rsidRPr="00630AF6" w:rsidRDefault="00A83E32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630AF6">
        <w:rPr>
          <w:rFonts w:ascii="Calibri" w:hAnsi="Calibri" w:cs="Calibri"/>
          <w:sz w:val="22"/>
        </w:rPr>
        <w:lastRenderedPageBreak/>
        <w:t xml:space="preserve">Growth and </w:t>
      </w:r>
      <w:r w:rsidR="00850680" w:rsidRPr="00630AF6">
        <w:rPr>
          <w:rFonts w:ascii="Calibri" w:hAnsi="Calibri" w:cs="Calibri"/>
          <w:sz w:val="22"/>
        </w:rPr>
        <w:t>innovation</w:t>
      </w:r>
      <w:r w:rsidRPr="00630AF6">
        <w:rPr>
          <w:rFonts w:ascii="Calibri" w:hAnsi="Calibri" w:cs="Calibri"/>
          <w:sz w:val="22"/>
        </w:rPr>
        <w:t xml:space="preserve"> are key to Intellian’s </w:t>
      </w:r>
      <w:proofErr w:type="gramStart"/>
      <w:r w:rsidRPr="00630AF6">
        <w:rPr>
          <w:rFonts w:ascii="Calibri" w:hAnsi="Calibri" w:cs="Calibri"/>
          <w:sz w:val="22"/>
        </w:rPr>
        <w:t xml:space="preserve">plans </w:t>
      </w:r>
      <w:r w:rsidR="00065ABB" w:rsidRPr="00630AF6">
        <w:rPr>
          <w:rFonts w:ascii="Calibri" w:hAnsi="Calibri" w:cs="Calibri"/>
          <w:sz w:val="22"/>
        </w:rPr>
        <w:t>for the future</w:t>
      </w:r>
      <w:proofErr w:type="gramEnd"/>
      <w:r w:rsidR="00065ABB" w:rsidRPr="00630AF6">
        <w:rPr>
          <w:rFonts w:ascii="Calibri" w:hAnsi="Calibri" w:cs="Calibri"/>
          <w:sz w:val="22"/>
        </w:rPr>
        <w:t xml:space="preserve">, and </w:t>
      </w:r>
      <w:r w:rsidR="00255A10" w:rsidRPr="00630AF6">
        <w:rPr>
          <w:rFonts w:ascii="Calibri" w:hAnsi="Calibri" w:cs="Calibri"/>
          <w:sz w:val="22"/>
        </w:rPr>
        <w:t xml:space="preserve">this construction project is the first </w:t>
      </w:r>
      <w:r w:rsidR="00100600" w:rsidRPr="00630AF6">
        <w:rPr>
          <w:rFonts w:ascii="Calibri" w:hAnsi="Calibri" w:cs="Calibri"/>
          <w:sz w:val="22"/>
        </w:rPr>
        <w:t xml:space="preserve">of several new premises which will open in the coming months. </w:t>
      </w:r>
      <w:r w:rsidR="002A4493" w:rsidRPr="00630AF6">
        <w:rPr>
          <w:rFonts w:ascii="Calibri" w:hAnsi="Calibri" w:cs="Calibri"/>
          <w:sz w:val="22"/>
        </w:rPr>
        <w:t>A</w:t>
      </w:r>
      <w:r w:rsidR="00100600" w:rsidRPr="00630AF6">
        <w:rPr>
          <w:rFonts w:ascii="Calibri" w:hAnsi="Calibri" w:cs="Calibri"/>
          <w:sz w:val="22"/>
        </w:rPr>
        <w:t xml:space="preserve"> new European Headquarters and Logistics Center </w:t>
      </w:r>
      <w:r w:rsidR="002632DD" w:rsidRPr="00630AF6">
        <w:rPr>
          <w:rFonts w:ascii="Calibri" w:hAnsi="Calibri" w:cs="Calibri"/>
          <w:sz w:val="22"/>
        </w:rPr>
        <w:t xml:space="preserve">will </w:t>
      </w:r>
      <w:r w:rsidR="002A4493" w:rsidRPr="00630AF6">
        <w:rPr>
          <w:rFonts w:ascii="Calibri" w:hAnsi="Calibri" w:cs="Calibri"/>
          <w:sz w:val="22"/>
        </w:rPr>
        <w:t xml:space="preserve">be completed this summer </w:t>
      </w:r>
      <w:r w:rsidR="00100600" w:rsidRPr="00630AF6">
        <w:rPr>
          <w:rFonts w:ascii="Calibri" w:hAnsi="Calibri" w:cs="Calibri"/>
          <w:sz w:val="22"/>
        </w:rPr>
        <w:t>in Rotterdam</w:t>
      </w:r>
      <w:r w:rsidR="008F3075" w:rsidRPr="00630AF6">
        <w:rPr>
          <w:rFonts w:ascii="Calibri" w:hAnsi="Calibri" w:cs="Calibri"/>
          <w:sz w:val="22"/>
        </w:rPr>
        <w:t>,</w:t>
      </w:r>
      <w:r w:rsidR="002632DD" w:rsidRPr="00630AF6">
        <w:rPr>
          <w:rFonts w:ascii="Calibri" w:hAnsi="Calibri" w:cs="Calibri"/>
          <w:sz w:val="22"/>
        </w:rPr>
        <w:t xml:space="preserve"> reaffirming </w:t>
      </w:r>
      <w:r w:rsidR="0007203C" w:rsidRPr="00630AF6">
        <w:rPr>
          <w:rFonts w:ascii="Calibri" w:hAnsi="Calibri" w:cs="Calibri"/>
          <w:sz w:val="22"/>
        </w:rPr>
        <w:t>Intellian’s</w:t>
      </w:r>
      <w:r w:rsidR="002632DD" w:rsidRPr="00630AF6">
        <w:rPr>
          <w:rFonts w:ascii="Calibri" w:hAnsi="Calibri" w:cs="Calibri"/>
          <w:sz w:val="22"/>
        </w:rPr>
        <w:t xml:space="preserve"> commitment to the region and providing the fastest</w:t>
      </w:r>
      <w:r w:rsidR="0007203C" w:rsidRPr="00630AF6">
        <w:rPr>
          <w:rFonts w:ascii="Calibri" w:hAnsi="Calibri" w:cs="Calibri"/>
          <w:sz w:val="22"/>
        </w:rPr>
        <w:t xml:space="preserve">, </w:t>
      </w:r>
      <w:r w:rsidR="002632DD" w:rsidRPr="00630AF6">
        <w:rPr>
          <w:rFonts w:ascii="Calibri" w:hAnsi="Calibri" w:cs="Calibri"/>
          <w:sz w:val="22"/>
        </w:rPr>
        <w:t xml:space="preserve">most </w:t>
      </w:r>
      <w:r w:rsidR="0007203C" w:rsidRPr="00630AF6">
        <w:rPr>
          <w:rFonts w:ascii="Calibri" w:hAnsi="Calibri" w:cs="Calibri"/>
          <w:sz w:val="22"/>
        </w:rPr>
        <w:t>cost-effective</w:t>
      </w:r>
      <w:r w:rsidR="002632DD" w:rsidRPr="00630AF6">
        <w:rPr>
          <w:rFonts w:ascii="Calibri" w:hAnsi="Calibri" w:cs="Calibri"/>
          <w:sz w:val="22"/>
        </w:rPr>
        <w:t xml:space="preserve"> product delivery to customers.</w:t>
      </w:r>
      <w:r w:rsidR="0007203C" w:rsidRPr="00630AF6">
        <w:rPr>
          <w:rFonts w:ascii="Calibri" w:hAnsi="Calibri" w:cs="Calibri"/>
          <w:sz w:val="22"/>
        </w:rPr>
        <w:t xml:space="preserve"> </w:t>
      </w:r>
      <w:r w:rsidR="002A4493" w:rsidRPr="00630AF6">
        <w:rPr>
          <w:rFonts w:ascii="Calibri" w:hAnsi="Calibri" w:cs="Calibri"/>
          <w:sz w:val="22"/>
        </w:rPr>
        <w:t xml:space="preserve">Intellian’s UK team will </w:t>
      </w:r>
      <w:r w:rsidR="0040117B" w:rsidRPr="00630AF6">
        <w:rPr>
          <w:rFonts w:ascii="Calibri" w:hAnsi="Calibri" w:cs="Calibri"/>
          <w:sz w:val="22"/>
        </w:rPr>
        <w:t>take up new offices in London</w:t>
      </w:r>
      <w:r w:rsidR="002E63E6" w:rsidRPr="00630AF6">
        <w:rPr>
          <w:rFonts w:ascii="Calibri" w:hAnsi="Calibri" w:cs="Calibri"/>
          <w:sz w:val="22"/>
        </w:rPr>
        <w:t xml:space="preserve">, making space for the growing team and offering </w:t>
      </w:r>
      <w:proofErr w:type="gramStart"/>
      <w:r w:rsidR="008F3075" w:rsidRPr="00630AF6">
        <w:rPr>
          <w:rFonts w:ascii="Calibri" w:hAnsi="Calibri" w:cs="Calibri"/>
          <w:sz w:val="22"/>
        </w:rPr>
        <w:t>close proximity</w:t>
      </w:r>
      <w:proofErr w:type="gramEnd"/>
      <w:r w:rsidR="008F3075" w:rsidRPr="00630AF6">
        <w:rPr>
          <w:rFonts w:ascii="Calibri" w:hAnsi="Calibri" w:cs="Calibri"/>
          <w:sz w:val="22"/>
        </w:rPr>
        <w:t xml:space="preserve"> to many key partners</w:t>
      </w:r>
      <w:r w:rsidR="0040117B" w:rsidRPr="00630AF6">
        <w:rPr>
          <w:rFonts w:ascii="Calibri" w:hAnsi="Calibri" w:cs="Calibri"/>
          <w:sz w:val="22"/>
        </w:rPr>
        <w:t>.</w:t>
      </w:r>
      <w:r w:rsidR="00010130" w:rsidRPr="00630AF6">
        <w:rPr>
          <w:rFonts w:ascii="Calibri" w:hAnsi="Calibri" w:cs="Calibri"/>
          <w:sz w:val="22"/>
        </w:rPr>
        <w:t xml:space="preserve"> </w:t>
      </w:r>
      <w:r w:rsidR="002632DD" w:rsidRPr="00630AF6">
        <w:rPr>
          <w:rFonts w:ascii="Calibri" w:hAnsi="Calibri" w:cs="Calibri"/>
          <w:sz w:val="22"/>
        </w:rPr>
        <w:t>Finally</w:t>
      </w:r>
      <w:r w:rsidR="00010130" w:rsidRPr="00630AF6">
        <w:rPr>
          <w:rFonts w:ascii="Calibri" w:hAnsi="Calibri" w:cs="Calibri"/>
          <w:sz w:val="22"/>
        </w:rPr>
        <w:t>,</w:t>
      </w:r>
      <w:r w:rsidR="002632DD" w:rsidRPr="00630AF6">
        <w:rPr>
          <w:rFonts w:ascii="Calibri" w:hAnsi="Calibri" w:cs="Calibri"/>
          <w:sz w:val="22"/>
        </w:rPr>
        <w:t xml:space="preserve"> a new </w:t>
      </w:r>
      <w:r w:rsidR="00635A33" w:rsidRPr="00630AF6">
        <w:rPr>
          <w:rFonts w:ascii="Calibri" w:hAnsi="Calibri" w:cs="Calibri"/>
          <w:sz w:val="22"/>
        </w:rPr>
        <w:t>R&amp;D facility focused on emerging technologies will</w:t>
      </w:r>
      <w:r w:rsidR="002632DD" w:rsidRPr="00630AF6">
        <w:rPr>
          <w:rFonts w:ascii="Calibri" w:hAnsi="Calibri" w:cs="Calibri"/>
          <w:sz w:val="22"/>
        </w:rPr>
        <w:t xml:space="preserve"> also</w:t>
      </w:r>
      <w:r w:rsidR="00635A33" w:rsidRPr="00630AF6">
        <w:rPr>
          <w:rFonts w:ascii="Calibri" w:hAnsi="Calibri" w:cs="Calibri"/>
          <w:sz w:val="22"/>
        </w:rPr>
        <w:t xml:space="preserve"> begin operations in Maryland, US</w:t>
      </w:r>
      <w:r w:rsidR="002632DD" w:rsidRPr="00630AF6">
        <w:rPr>
          <w:rFonts w:ascii="Calibri" w:hAnsi="Calibri" w:cs="Calibri"/>
          <w:sz w:val="22"/>
        </w:rPr>
        <w:t>A</w:t>
      </w:r>
      <w:r w:rsidR="002E63E6" w:rsidRPr="00630AF6">
        <w:rPr>
          <w:rFonts w:ascii="Calibri" w:hAnsi="Calibri" w:cs="Calibri"/>
          <w:sz w:val="22"/>
        </w:rPr>
        <w:t>.</w:t>
      </w:r>
    </w:p>
    <w:p w14:paraId="0782FF02" w14:textId="6411CFAC" w:rsidR="00CB1523" w:rsidRPr="00630AF6" w:rsidRDefault="00862709" w:rsidP="00CB152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630AF6">
        <w:rPr>
          <w:rFonts w:ascii="Calibri" w:hAnsi="Calibri" w:cs="Calibri"/>
          <w:sz w:val="22"/>
        </w:rPr>
        <w:t>These new facilities</w:t>
      </w:r>
      <w:r w:rsidR="006E4280" w:rsidRPr="00630AF6">
        <w:rPr>
          <w:rFonts w:ascii="Calibri" w:hAnsi="Calibri" w:cs="Calibri"/>
          <w:sz w:val="22"/>
        </w:rPr>
        <w:t xml:space="preserve"> will further enable Intellian’s strategy to devise and deliver innovative, customer-</w:t>
      </w:r>
      <w:proofErr w:type="gramStart"/>
      <w:r w:rsidR="006E4280" w:rsidRPr="00630AF6">
        <w:rPr>
          <w:rFonts w:ascii="Calibri" w:hAnsi="Calibri" w:cs="Calibri"/>
          <w:sz w:val="22"/>
        </w:rPr>
        <w:t>focused</w:t>
      </w:r>
      <w:proofErr w:type="gramEnd"/>
      <w:r w:rsidR="006E4280" w:rsidRPr="00630AF6">
        <w:rPr>
          <w:rFonts w:ascii="Calibri" w:hAnsi="Calibri" w:cs="Calibri"/>
          <w:sz w:val="22"/>
        </w:rPr>
        <w:t xml:space="preserve"> and future-proofed solutions, as demonstrated by re</w:t>
      </w:r>
      <w:r w:rsidR="00CB1523" w:rsidRPr="00630AF6">
        <w:rPr>
          <w:rFonts w:ascii="Calibri" w:hAnsi="Calibri" w:cs="Calibri"/>
          <w:sz w:val="22"/>
        </w:rPr>
        <w:t>cent product launches</w:t>
      </w:r>
      <w:r w:rsidR="006E4280" w:rsidRPr="00630AF6">
        <w:rPr>
          <w:rFonts w:ascii="Calibri" w:hAnsi="Calibri" w:cs="Calibri"/>
          <w:sz w:val="22"/>
        </w:rPr>
        <w:t>. In particular, the</w:t>
      </w:r>
      <w:r w:rsidR="00CB1523" w:rsidRPr="00630AF6">
        <w:rPr>
          <w:rFonts w:ascii="Calibri" w:hAnsi="Calibri" w:cs="Calibri"/>
          <w:sz w:val="22"/>
        </w:rPr>
        <w:t xml:space="preserve"> </w:t>
      </w:r>
      <w:r w:rsidR="004B4A86" w:rsidRPr="00630AF6">
        <w:rPr>
          <w:rFonts w:ascii="Calibri" w:hAnsi="Calibri" w:cs="Calibri"/>
          <w:sz w:val="22"/>
        </w:rPr>
        <w:t xml:space="preserve">imminent launch of </w:t>
      </w:r>
      <w:r w:rsidR="009B235A" w:rsidRPr="00630AF6">
        <w:rPr>
          <w:rFonts w:ascii="Calibri" w:hAnsi="Calibri" w:cs="Calibri"/>
          <w:sz w:val="22"/>
        </w:rPr>
        <w:t xml:space="preserve">multiple </w:t>
      </w:r>
      <w:r w:rsidR="004B4A86" w:rsidRPr="00630AF6">
        <w:rPr>
          <w:rFonts w:ascii="Calibri" w:hAnsi="Calibri" w:cs="Calibri"/>
          <w:sz w:val="22"/>
        </w:rPr>
        <w:t>new</w:t>
      </w:r>
      <w:r w:rsidR="00CB1523" w:rsidRPr="00630AF6">
        <w:rPr>
          <w:rFonts w:ascii="Calibri" w:hAnsi="Calibri" w:cs="Calibri"/>
          <w:sz w:val="22"/>
        </w:rPr>
        <w:t xml:space="preserve"> low-orbit (LEO)</w:t>
      </w:r>
      <w:r w:rsidR="00620319" w:rsidRPr="00630AF6">
        <w:rPr>
          <w:rFonts w:ascii="Calibri" w:hAnsi="Calibri" w:cs="Calibri"/>
          <w:sz w:val="22"/>
        </w:rPr>
        <w:t xml:space="preserve"> </w:t>
      </w:r>
      <w:r w:rsidR="00CB1523" w:rsidRPr="00630AF6">
        <w:rPr>
          <w:rFonts w:ascii="Calibri" w:hAnsi="Calibri" w:cs="Calibri"/>
          <w:sz w:val="22"/>
        </w:rPr>
        <w:t xml:space="preserve">networks </w:t>
      </w:r>
      <w:r w:rsidR="00DD62CC" w:rsidRPr="00630AF6">
        <w:rPr>
          <w:rFonts w:ascii="Calibri" w:hAnsi="Calibri" w:cs="Calibri"/>
          <w:sz w:val="22"/>
        </w:rPr>
        <w:t xml:space="preserve">– a key driver in the development of phased array antennas – </w:t>
      </w:r>
      <w:r w:rsidR="009B235A" w:rsidRPr="00630AF6">
        <w:rPr>
          <w:rFonts w:ascii="Calibri" w:hAnsi="Calibri" w:cs="Calibri"/>
          <w:sz w:val="22"/>
        </w:rPr>
        <w:t xml:space="preserve">is expected to </w:t>
      </w:r>
      <w:r w:rsidR="00CB1523" w:rsidRPr="00630AF6">
        <w:rPr>
          <w:rFonts w:ascii="Calibri" w:hAnsi="Calibri" w:cs="Calibri"/>
          <w:sz w:val="22"/>
        </w:rPr>
        <w:t xml:space="preserve">generate new business opportunities and </w:t>
      </w:r>
      <w:r w:rsidR="00D52BE2" w:rsidRPr="00630AF6">
        <w:rPr>
          <w:rFonts w:ascii="Calibri" w:hAnsi="Calibri" w:cs="Calibri"/>
          <w:sz w:val="22"/>
        </w:rPr>
        <w:t xml:space="preserve">facilitate </w:t>
      </w:r>
      <w:r w:rsidR="00CB1523" w:rsidRPr="00630AF6">
        <w:rPr>
          <w:rFonts w:ascii="Calibri" w:hAnsi="Calibri" w:cs="Calibri"/>
          <w:sz w:val="22"/>
        </w:rPr>
        <w:t>increased use of satellite communications across the maritime, land and government markets.</w:t>
      </w:r>
    </w:p>
    <w:p w14:paraId="7C1519C3" w14:textId="682CCAE3" w:rsidR="00635A33" w:rsidRPr="00630AF6" w:rsidRDefault="004815A9" w:rsidP="00DD2E13">
      <w:pPr>
        <w:pStyle w:val="NoSpacing"/>
        <w:spacing w:after="160"/>
        <w:jc w:val="both"/>
        <w:rPr>
          <w:rFonts w:ascii="Calibri" w:hAnsi="Calibri" w:cs="Calibri"/>
          <w:i/>
          <w:iCs/>
          <w:sz w:val="22"/>
        </w:rPr>
      </w:pPr>
      <w:r w:rsidRPr="00630AF6">
        <w:rPr>
          <w:rFonts w:ascii="Calibri" w:hAnsi="Calibri" w:cs="Calibri"/>
          <w:i/>
          <w:iCs/>
          <w:sz w:val="22"/>
        </w:rPr>
        <w:t>“</w:t>
      </w:r>
      <w:r w:rsidR="00F74B14" w:rsidRPr="00630AF6">
        <w:rPr>
          <w:rFonts w:ascii="Calibri" w:hAnsi="Calibri" w:cs="Calibri"/>
          <w:i/>
          <w:iCs/>
          <w:sz w:val="22"/>
        </w:rPr>
        <w:t xml:space="preserve">Global connectivity is now essential </w:t>
      </w:r>
      <w:r w:rsidRPr="00630AF6">
        <w:rPr>
          <w:rFonts w:ascii="Calibri" w:hAnsi="Calibri" w:cs="Calibri"/>
          <w:i/>
          <w:iCs/>
          <w:sz w:val="22"/>
        </w:rPr>
        <w:t>to modern life, whether business or leisure,”</w:t>
      </w:r>
      <w:r w:rsidRPr="00630AF6">
        <w:rPr>
          <w:rFonts w:ascii="Calibri" w:hAnsi="Calibri" w:cs="Calibri"/>
          <w:sz w:val="22"/>
        </w:rPr>
        <w:t xml:space="preserve"> explains Sung. </w:t>
      </w:r>
      <w:r w:rsidR="00201EC2" w:rsidRPr="00630AF6">
        <w:rPr>
          <w:rFonts w:ascii="Calibri" w:hAnsi="Calibri" w:cs="Calibri"/>
          <w:i/>
          <w:iCs/>
          <w:sz w:val="22"/>
        </w:rPr>
        <w:t xml:space="preserve">“We’re seeing this across every market vertical, and </w:t>
      </w:r>
      <w:r w:rsidR="001274D5" w:rsidRPr="00630AF6">
        <w:rPr>
          <w:rFonts w:ascii="Calibri" w:hAnsi="Calibri" w:cs="Calibri"/>
          <w:i/>
          <w:iCs/>
          <w:sz w:val="22"/>
        </w:rPr>
        <w:t xml:space="preserve">Intellian needs to be ready </w:t>
      </w:r>
      <w:r w:rsidR="006D5F84" w:rsidRPr="00630AF6">
        <w:rPr>
          <w:rFonts w:ascii="Calibri" w:hAnsi="Calibri" w:cs="Calibri"/>
          <w:i/>
          <w:iCs/>
          <w:sz w:val="22"/>
        </w:rPr>
        <w:t xml:space="preserve">with the connectivity solutions our customers need, whether </w:t>
      </w:r>
      <w:r w:rsidR="00ED6C0E" w:rsidRPr="00630AF6">
        <w:rPr>
          <w:rFonts w:ascii="Calibri" w:hAnsi="Calibri" w:cs="Calibri"/>
          <w:i/>
          <w:iCs/>
          <w:sz w:val="22"/>
        </w:rPr>
        <w:t>their business is on</w:t>
      </w:r>
      <w:r w:rsidR="006D5F84" w:rsidRPr="00630AF6">
        <w:rPr>
          <w:rFonts w:ascii="Calibri" w:hAnsi="Calibri" w:cs="Calibri"/>
          <w:i/>
          <w:iCs/>
          <w:sz w:val="22"/>
        </w:rPr>
        <w:t xml:space="preserve"> land</w:t>
      </w:r>
      <w:r w:rsidR="00ED6C0E" w:rsidRPr="00630AF6">
        <w:rPr>
          <w:rFonts w:ascii="Calibri" w:hAnsi="Calibri" w:cs="Calibri"/>
          <w:i/>
          <w:iCs/>
          <w:sz w:val="22"/>
        </w:rPr>
        <w:t>,</w:t>
      </w:r>
      <w:r w:rsidR="006D5F84" w:rsidRPr="00630AF6">
        <w:rPr>
          <w:rFonts w:ascii="Calibri" w:hAnsi="Calibri" w:cs="Calibri"/>
          <w:i/>
          <w:iCs/>
          <w:sz w:val="22"/>
        </w:rPr>
        <w:t xml:space="preserve"> sea</w:t>
      </w:r>
      <w:r w:rsidR="00ED6C0E" w:rsidRPr="00630AF6">
        <w:rPr>
          <w:rFonts w:ascii="Calibri" w:hAnsi="Calibri" w:cs="Calibri"/>
          <w:i/>
          <w:iCs/>
          <w:sz w:val="22"/>
        </w:rPr>
        <w:t xml:space="preserve"> or both</w:t>
      </w:r>
      <w:r w:rsidR="006D5F84" w:rsidRPr="00630AF6">
        <w:rPr>
          <w:rFonts w:ascii="Calibri" w:hAnsi="Calibri" w:cs="Calibri"/>
          <w:i/>
          <w:iCs/>
          <w:sz w:val="22"/>
        </w:rPr>
        <w:t>. For th</w:t>
      </w:r>
      <w:r w:rsidR="00DD26DE" w:rsidRPr="00630AF6">
        <w:rPr>
          <w:rFonts w:ascii="Calibri" w:hAnsi="Calibri" w:cs="Calibri"/>
          <w:i/>
          <w:iCs/>
          <w:sz w:val="22"/>
        </w:rPr>
        <w:t>is</w:t>
      </w:r>
      <w:r w:rsidR="006D5F84" w:rsidRPr="00630AF6">
        <w:rPr>
          <w:rFonts w:ascii="Calibri" w:hAnsi="Calibri" w:cs="Calibri"/>
          <w:i/>
          <w:iCs/>
          <w:sz w:val="22"/>
        </w:rPr>
        <w:t xml:space="preserve"> r</w:t>
      </w:r>
      <w:r w:rsidR="00ED6C0E" w:rsidRPr="00630AF6">
        <w:rPr>
          <w:rFonts w:ascii="Calibri" w:hAnsi="Calibri" w:cs="Calibri"/>
          <w:i/>
          <w:iCs/>
          <w:sz w:val="22"/>
        </w:rPr>
        <w:t xml:space="preserve">eason, </w:t>
      </w:r>
      <w:r w:rsidR="005A6AC4" w:rsidRPr="00630AF6">
        <w:rPr>
          <w:rFonts w:ascii="Calibri" w:hAnsi="Calibri" w:cs="Calibri"/>
          <w:i/>
          <w:iCs/>
          <w:sz w:val="22"/>
        </w:rPr>
        <w:t xml:space="preserve">we are investing heavily in </w:t>
      </w:r>
      <w:r w:rsidR="00192411" w:rsidRPr="00630AF6">
        <w:rPr>
          <w:rFonts w:ascii="Calibri" w:hAnsi="Calibri" w:cs="Calibri"/>
          <w:i/>
          <w:iCs/>
          <w:sz w:val="22"/>
        </w:rPr>
        <w:t>both R&amp;D and logistics</w:t>
      </w:r>
      <w:r w:rsidR="005D0DAF" w:rsidRPr="00630AF6">
        <w:rPr>
          <w:rFonts w:ascii="Calibri" w:hAnsi="Calibri" w:cs="Calibri"/>
          <w:i/>
          <w:iCs/>
          <w:sz w:val="22"/>
        </w:rPr>
        <w:t xml:space="preserve">, ensuring that Intellian will </w:t>
      </w:r>
      <w:r w:rsidR="0043313A" w:rsidRPr="00630AF6">
        <w:rPr>
          <w:rFonts w:ascii="Calibri" w:hAnsi="Calibri" w:cs="Calibri"/>
          <w:i/>
          <w:iCs/>
          <w:sz w:val="22"/>
        </w:rPr>
        <w:t xml:space="preserve">always </w:t>
      </w:r>
      <w:r w:rsidR="005D0DAF" w:rsidRPr="00630AF6">
        <w:rPr>
          <w:rFonts w:ascii="Calibri" w:hAnsi="Calibri" w:cs="Calibri"/>
          <w:i/>
          <w:iCs/>
          <w:sz w:val="22"/>
        </w:rPr>
        <w:t>be first to innovate and meet new demands.”</w:t>
      </w:r>
    </w:p>
    <w:p w14:paraId="2B4987D2" w14:textId="0C7ACCD0" w:rsidR="000915E8" w:rsidRDefault="00E840B5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630AF6">
        <w:rPr>
          <w:rFonts w:ascii="Calibri" w:hAnsi="Calibri" w:cs="Calibri"/>
          <w:sz w:val="22"/>
        </w:rPr>
        <w:t xml:space="preserve">The new eight-floor </w:t>
      </w:r>
      <w:r w:rsidR="00902B34" w:rsidRPr="00630AF6">
        <w:rPr>
          <w:rFonts w:ascii="Calibri" w:hAnsi="Calibri" w:cs="Calibri"/>
          <w:sz w:val="22"/>
        </w:rPr>
        <w:t xml:space="preserve">building, </w:t>
      </w:r>
      <w:r w:rsidR="00146B6F" w:rsidRPr="00630AF6">
        <w:rPr>
          <w:rFonts w:ascii="Calibri" w:hAnsi="Calibri" w:cs="Calibri"/>
          <w:sz w:val="22"/>
        </w:rPr>
        <w:t>which is adjacent to the existing</w:t>
      </w:r>
      <w:r w:rsidR="00AF25BD" w:rsidRPr="00630AF6">
        <w:rPr>
          <w:rFonts w:ascii="Calibri" w:hAnsi="Calibri" w:cs="Calibri"/>
          <w:sz w:val="22"/>
        </w:rPr>
        <w:t xml:space="preserve"> Korean headquarters</w:t>
      </w:r>
      <w:r w:rsidR="00146B6F" w:rsidRPr="00630AF6">
        <w:rPr>
          <w:rFonts w:ascii="Calibri" w:hAnsi="Calibri" w:cs="Calibri"/>
          <w:sz w:val="22"/>
        </w:rPr>
        <w:t>,</w:t>
      </w:r>
      <w:r w:rsidR="00AF25BD" w:rsidRPr="00630AF6">
        <w:rPr>
          <w:rFonts w:ascii="Calibri" w:hAnsi="Calibri" w:cs="Calibri"/>
          <w:sz w:val="22"/>
        </w:rPr>
        <w:t xml:space="preserve"> </w:t>
      </w:r>
      <w:r w:rsidR="00146B6F" w:rsidRPr="00630AF6">
        <w:rPr>
          <w:rFonts w:ascii="Calibri" w:hAnsi="Calibri" w:cs="Calibri"/>
          <w:sz w:val="22"/>
        </w:rPr>
        <w:t>houses</w:t>
      </w:r>
      <w:r w:rsidRPr="00630AF6">
        <w:rPr>
          <w:rFonts w:ascii="Calibri" w:hAnsi="Calibri" w:cs="Calibri"/>
          <w:sz w:val="22"/>
        </w:rPr>
        <w:t xml:space="preserve"> a Global Control Center</w:t>
      </w:r>
      <w:r w:rsidR="005267FD" w:rsidRPr="00630AF6">
        <w:rPr>
          <w:rFonts w:ascii="Calibri" w:hAnsi="Calibri" w:cs="Calibri"/>
          <w:sz w:val="22"/>
        </w:rPr>
        <w:t xml:space="preserve"> together with</w:t>
      </w:r>
      <w:r w:rsidR="00083534" w:rsidRPr="00630AF6">
        <w:rPr>
          <w:rFonts w:ascii="Calibri" w:hAnsi="Calibri" w:cs="Calibri"/>
          <w:sz w:val="22"/>
        </w:rPr>
        <w:t xml:space="preserve"> </w:t>
      </w:r>
      <w:r w:rsidR="00CE4E7C" w:rsidRPr="00630AF6">
        <w:rPr>
          <w:rFonts w:ascii="Calibri" w:hAnsi="Calibri" w:cs="Calibri"/>
          <w:sz w:val="22"/>
        </w:rPr>
        <w:t xml:space="preserve">state-of-the-art </w:t>
      </w:r>
      <w:r w:rsidRPr="00630AF6">
        <w:rPr>
          <w:rFonts w:ascii="Calibri" w:hAnsi="Calibri" w:cs="Calibri"/>
          <w:sz w:val="22"/>
        </w:rPr>
        <w:t xml:space="preserve">R&amp;D </w:t>
      </w:r>
      <w:r w:rsidR="00CE4E7C" w:rsidRPr="00630AF6">
        <w:rPr>
          <w:rFonts w:ascii="Calibri" w:hAnsi="Calibri" w:cs="Calibri"/>
          <w:sz w:val="22"/>
        </w:rPr>
        <w:t>laborator</w:t>
      </w:r>
      <w:r w:rsidR="00724B0D" w:rsidRPr="00630AF6">
        <w:rPr>
          <w:rFonts w:ascii="Calibri" w:hAnsi="Calibri" w:cs="Calibri"/>
          <w:sz w:val="22"/>
        </w:rPr>
        <w:t>ies</w:t>
      </w:r>
      <w:r w:rsidR="00757651" w:rsidRPr="00630AF6">
        <w:rPr>
          <w:rFonts w:ascii="Calibri" w:hAnsi="Calibri" w:cs="Calibri"/>
          <w:sz w:val="22"/>
        </w:rPr>
        <w:t xml:space="preserve">, </w:t>
      </w:r>
      <w:proofErr w:type="gramStart"/>
      <w:r w:rsidR="00757651" w:rsidRPr="00630AF6">
        <w:rPr>
          <w:rFonts w:ascii="Calibri" w:hAnsi="Calibri" w:cs="Calibri"/>
          <w:sz w:val="22"/>
        </w:rPr>
        <w:t>quality</w:t>
      </w:r>
      <w:proofErr w:type="gramEnd"/>
      <w:r w:rsidR="00083534" w:rsidRPr="00630AF6">
        <w:rPr>
          <w:rFonts w:ascii="Calibri" w:hAnsi="Calibri" w:cs="Calibri"/>
          <w:sz w:val="22"/>
        </w:rPr>
        <w:t xml:space="preserve"> and product testing </w:t>
      </w:r>
      <w:r w:rsidR="00884891" w:rsidRPr="00630AF6">
        <w:rPr>
          <w:rFonts w:ascii="Calibri" w:hAnsi="Calibri" w:cs="Calibri"/>
          <w:sz w:val="22"/>
        </w:rPr>
        <w:t>capabilities</w:t>
      </w:r>
      <w:r w:rsidR="00724B0D" w:rsidRPr="00630AF6">
        <w:rPr>
          <w:rFonts w:ascii="Calibri" w:hAnsi="Calibri" w:cs="Calibri"/>
          <w:sz w:val="22"/>
        </w:rPr>
        <w:t>. It will also</w:t>
      </w:r>
      <w:r w:rsidR="00CC681A" w:rsidRPr="00630AF6">
        <w:rPr>
          <w:rFonts w:ascii="Calibri" w:hAnsi="Calibri" w:cs="Calibri"/>
          <w:sz w:val="22"/>
        </w:rPr>
        <w:t xml:space="preserve"> </w:t>
      </w:r>
      <w:r w:rsidR="00AB6F3B" w:rsidRPr="00630AF6">
        <w:rPr>
          <w:rFonts w:ascii="Calibri" w:hAnsi="Calibri" w:cs="Calibri"/>
          <w:sz w:val="22"/>
        </w:rPr>
        <w:t xml:space="preserve">expand </w:t>
      </w:r>
      <w:r w:rsidR="00354502" w:rsidRPr="00630AF6">
        <w:rPr>
          <w:rFonts w:ascii="Calibri" w:hAnsi="Calibri" w:cs="Calibri"/>
          <w:sz w:val="22"/>
        </w:rPr>
        <w:t xml:space="preserve">production capacity </w:t>
      </w:r>
      <w:r w:rsidR="00630AF6">
        <w:rPr>
          <w:rFonts w:ascii="Calibri" w:hAnsi="Calibri" w:cs="Calibri"/>
          <w:sz w:val="22"/>
        </w:rPr>
        <w:t>significantly</w:t>
      </w:r>
      <w:r w:rsidR="003D5F8F" w:rsidRPr="00630AF6">
        <w:rPr>
          <w:rFonts w:ascii="Calibri" w:hAnsi="Calibri" w:cs="Calibri"/>
          <w:sz w:val="22"/>
        </w:rPr>
        <w:t>.</w:t>
      </w:r>
      <w:r w:rsidR="000865E2" w:rsidRPr="00630AF6">
        <w:rPr>
          <w:rFonts w:ascii="Calibri" w:hAnsi="Calibri" w:cs="Calibri"/>
          <w:sz w:val="22"/>
        </w:rPr>
        <w:t xml:space="preserve"> The Global Control Center will allow Intellian to remotely monitor installed</w:t>
      </w:r>
      <w:r w:rsidR="000865E2">
        <w:rPr>
          <w:rFonts w:ascii="Calibri" w:hAnsi="Calibri" w:cs="Calibri"/>
          <w:sz w:val="22"/>
        </w:rPr>
        <w:t xml:space="preserve"> antennas anywhere in the world, supporting remote diagnosis and enabling a swift response if a customer reports an issue.</w:t>
      </w:r>
      <w:r w:rsidR="0020690A">
        <w:rPr>
          <w:rFonts w:ascii="Calibri" w:hAnsi="Calibri" w:cs="Calibri"/>
          <w:sz w:val="22"/>
        </w:rPr>
        <w:t xml:space="preserve"> </w:t>
      </w:r>
      <w:r w:rsidR="001559B5">
        <w:rPr>
          <w:rFonts w:ascii="Calibri" w:hAnsi="Calibri" w:cs="Calibri"/>
          <w:sz w:val="22"/>
        </w:rPr>
        <w:t xml:space="preserve">Other new facilities </w:t>
      </w:r>
      <w:r w:rsidR="00555F17">
        <w:rPr>
          <w:rFonts w:ascii="Calibri" w:hAnsi="Calibri" w:cs="Calibri"/>
          <w:sz w:val="22"/>
        </w:rPr>
        <w:t xml:space="preserve">within the building </w:t>
      </w:r>
      <w:r w:rsidR="001559B5">
        <w:rPr>
          <w:rFonts w:ascii="Calibri" w:hAnsi="Calibri" w:cs="Calibri"/>
          <w:sz w:val="22"/>
        </w:rPr>
        <w:t xml:space="preserve">include </w:t>
      </w:r>
      <w:r w:rsidR="0020690A">
        <w:rPr>
          <w:rFonts w:ascii="Calibri" w:hAnsi="Calibri" w:cs="Calibri"/>
          <w:sz w:val="22"/>
        </w:rPr>
        <w:t xml:space="preserve">offices, meeting rooms, an auditorium, lounge, </w:t>
      </w:r>
      <w:proofErr w:type="gramStart"/>
      <w:r w:rsidR="0020690A">
        <w:rPr>
          <w:rFonts w:ascii="Calibri" w:hAnsi="Calibri" w:cs="Calibri"/>
          <w:sz w:val="22"/>
        </w:rPr>
        <w:t>cafeteria</w:t>
      </w:r>
      <w:proofErr w:type="gramEnd"/>
      <w:r w:rsidR="0020690A">
        <w:rPr>
          <w:rFonts w:ascii="Calibri" w:hAnsi="Calibri" w:cs="Calibri"/>
          <w:sz w:val="22"/>
        </w:rPr>
        <w:t xml:space="preserve"> and gym.</w:t>
      </w:r>
    </w:p>
    <w:p w14:paraId="5B653FD7" w14:textId="77777777" w:rsidR="00616FA9" w:rsidRPr="003313E7" w:rsidRDefault="00616FA9" w:rsidP="00593D1D">
      <w:pPr>
        <w:pStyle w:val="NoSpacing"/>
        <w:jc w:val="center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>-Ends-</w:t>
      </w:r>
    </w:p>
    <w:p w14:paraId="6323AF98" w14:textId="77777777" w:rsidR="00CB358B" w:rsidRPr="003313E7" w:rsidRDefault="00CB358B" w:rsidP="00593D1D">
      <w:pPr>
        <w:spacing w:after="0" w:line="240" w:lineRule="auto"/>
        <w:jc w:val="both"/>
        <w:rPr>
          <w:rFonts w:ascii="Calibri" w:hAnsi="Calibri" w:cs="Calibri"/>
          <w:b/>
          <w:sz w:val="22"/>
        </w:rPr>
      </w:pPr>
    </w:p>
    <w:p w14:paraId="6E10B2ED" w14:textId="0B1F99C4" w:rsidR="003F3A15" w:rsidRPr="003313E7" w:rsidRDefault="00240DA7" w:rsidP="007B4B9B">
      <w:pPr>
        <w:spacing w:after="160" w:line="240" w:lineRule="auto"/>
        <w:jc w:val="both"/>
        <w:rPr>
          <w:rFonts w:ascii="Calibri" w:hAnsi="Calibri" w:cs="Calibri"/>
          <w:b/>
          <w:sz w:val="22"/>
        </w:rPr>
        <w:sectPr w:rsidR="003F3A15" w:rsidRPr="003313E7">
          <w:headerReference w:type="default" r:id="rId12"/>
          <w:footerReference w:type="default" r:id="rId13"/>
          <w:pgSz w:w="11906" w:h="16838"/>
          <w:pgMar w:top="1701" w:right="1440" w:bottom="1440" w:left="1440" w:header="1020" w:footer="567" w:gutter="0"/>
          <w:cols w:space="720"/>
          <w:formProt w:val="0"/>
          <w:docGrid w:linePitch="360" w:charSpace="57344"/>
        </w:sectPr>
      </w:pPr>
      <w:r w:rsidRPr="003313E7">
        <w:rPr>
          <w:rFonts w:ascii="Calibri" w:hAnsi="Calibri" w:cs="Calibri"/>
          <w:b/>
          <w:sz w:val="22"/>
        </w:rPr>
        <w:t xml:space="preserve">For further </w:t>
      </w:r>
      <w:r w:rsidR="00494D21" w:rsidRPr="003313E7">
        <w:rPr>
          <w:rFonts w:ascii="Calibri" w:hAnsi="Calibri" w:cs="Calibri"/>
          <w:b/>
          <w:sz w:val="22"/>
        </w:rPr>
        <w:t>e</w:t>
      </w:r>
      <w:r w:rsidRPr="003313E7">
        <w:rPr>
          <w:rFonts w:ascii="Calibri" w:hAnsi="Calibri" w:cs="Calibri"/>
          <w:b/>
          <w:sz w:val="22"/>
        </w:rPr>
        <w:t xml:space="preserve">nquiries, please contact:  </w:t>
      </w:r>
    </w:p>
    <w:p w14:paraId="08AFD3FB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Sadie Brown / Marketing Manager </w:t>
      </w:r>
    </w:p>
    <w:p w14:paraId="5C6404C5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Intellian Ltd </w:t>
      </w:r>
    </w:p>
    <w:p w14:paraId="0417E970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>T +44 2380 019 021 ext. 1612</w:t>
      </w:r>
    </w:p>
    <w:p w14:paraId="0EC2C78F" w14:textId="6BE88A04" w:rsidR="00777AB9" w:rsidRPr="003313E7" w:rsidRDefault="007C58CF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hyperlink r:id="rId14" w:history="1">
        <w:r w:rsidR="00777AB9" w:rsidRPr="003313E7">
          <w:rPr>
            <w:rStyle w:val="Hyperlink"/>
            <w:rFonts w:ascii="Calibri" w:hAnsi="Calibri" w:cs="Calibri"/>
            <w:sz w:val="22"/>
          </w:rPr>
          <w:t>Sadie.Brown@intelliantech.com</w:t>
        </w:r>
      </w:hyperlink>
      <w:r w:rsidR="003F3A15" w:rsidRPr="003313E7">
        <w:rPr>
          <w:rStyle w:val="InternetLink"/>
          <w:rFonts w:ascii="Calibri" w:hAnsi="Calibri" w:cs="Calibri"/>
          <w:color w:val="auto"/>
          <w:sz w:val="22"/>
          <w:u w:val="none"/>
        </w:rPr>
        <w:br w:type="column"/>
      </w:r>
      <w:r w:rsidR="00777AB9" w:rsidRPr="003313E7">
        <w:rPr>
          <w:rStyle w:val="InternetLink"/>
          <w:rFonts w:ascii="Calibri" w:hAnsi="Calibri" w:cs="Calibri"/>
          <w:color w:val="auto"/>
          <w:sz w:val="22"/>
          <w:u w:val="none"/>
        </w:rPr>
        <w:t>David Pugh</w:t>
      </w:r>
    </w:p>
    <w:p w14:paraId="616E708B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Saltwater Stone </w:t>
      </w:r>
    </w:p>
    <w:p w14:paraId="64E07C28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T +44 1202 669 244 </w:t>
      </w:r>
    </w:p>
    <w:p w14:paraId="1307E772" w14:textId="77777777" w:rsidR="00777AB9" w:rsidRPr="003313E7" w:rsidRDefault="007C58CF" w:rsidP="00777AB9">
      <w:pPr>
        <w:spacing w:after="0" w:line="240" w:lineRule="auto"/>
        <w:jc w:val="both"/>
        <w:rPr>
          <w:rFonts w:ascii="Calibri" w:hAnsi="Calibri" w:cs="Calibri"/>
          <w:sz w:val="22"/>
        </w:rPr>
      </w:pPr>
      <w:hyperlink r:id="rId15" w:history="1">
        <w:r w:rsidR="00777AB9" w:rsidRPr="003313E7">
          <w:rPr>
            <w:rStyle w:val="Hyperlink"/>
            <w:rFonts w:ascii="Calibri" w:hAnsi="Calibri" w:cs="Calibri"/>
            <w:sz w:val="22"/>
          </w:rPr>
          <w:t>d.pugh@saltwater-stone.com</w:t>
        </w:r>
      </w:hyperlink>
    </w:p>
    <w:p w14:paraId="43CEF9EA" w14:textId="3146BCE2" w:rsidR="00616FA9" w:rsidRPr="003313E7" w:rsidRDefault="00616FA9" w:rsidP="00593D1D">
      <w:pPr>
        <w:spacing w:after="0" w:line="240" w:lineRule="auto"/>
        <w:jc w:val="both"/>
        <w:rPr>
          <w:rStyle w:val="Hyperlink"/>
          <w:rFonts w:ascii="Calibri" w:hAnsi="Calibri" w:cs="Calibri"/>
          <w:sz w:val="22"/>
        </w:rPr>
        <w:sectPr w:rsidR="00616FA9" w:rsidRPr="003313E7" w:rsidSect="003F3A15">
          <w:type w:val="continuous"/>
          <w:pgSz w:w="11906" w:h="16838"/>
          <w:pgMar w:top="1701" w:right="1440" w:bottom="1440" w:left="1440" w:header="1020" w:footer="567" w:gutter="0"/>
          <w:cols w:num="2" w:space="720"/>
          <w:formProt w:val="0"/>
          <w:docGrid w:linePitch="360" w:charSpace="57344"/>
        </w:sectPr>
      </w:pPr>
    </w:p>
    <w:p w14:paraId="4CCAE140" w14:textId="77777777" w:rsidR="00777AB9" w:rsidRDefault="00777AB9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</w:rPr>
      </w:pPr>
    </w:p>
    <w:p w14:paraId="765652BB" w14:textId="53039DD5" w:rsidR="00616FA9" w:rsidRPr="003313E7" w:rsidRDefault="00616FA9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  <w:highlight w:val="white"/>
        </w:rPr>
      </w:pPr>
      <w:r w:rsidRPr="003313E7">
        <w:rPr>
          <w:rFonts w:ascii="Calibri" w:hAnsi="Calibri" w:cs="Calibri"/>
          <w:b/>
          <w:sz w:val="22"/>
        </w:rPr>
        <w:t>About Intellian Technologies</w:t>
      </w:r>
    </w:p>
    <w:p w14:paraId="199DAF97" w14:textId="77777777" w:rsidR="00616FA9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 xml:space="preserve">Intellian is a leading global technology and solutions provider for satellite communications, empowering connectivity for the maritime, government, military, energy, </w:t>
      </w:r>
      <w:proofErr w:type="gramStart"/>
      <w:r w:rsidRPr="003313E7">
        <w:rPr>
          <w:rFonts w:ascii="Calibri" w:hAnsi="Calibri" w:cs="Calibri"/>
          <w:sz w:val="22"/>
        </w:rPr>
        <w:t>cruise</w:t>
      </w:r>
      <w:proofErr w:type="gramEnd"/>
      <w:r w:rsidRPr="003313E7">
        <w:rPr>
          <w:rFonts w:ascii="Calibri" w:hAnsi="Calibri" w:cs="Calibri"/>
          <w:sz w:val="22"/>
        </w:rPr>
        <w:t xml:space="preserve"> and enterprise sectors. Founded in 2004, Intellian is renowned for its innovative design, future-proofed </w:t>
      </w:r>
      <w:proofErr w:type="gramStart"/>
      <w:r w:rsidRPr="003313E7">
        <w:rPr>
          <w:rFonts w:ascii="Calibri" w:hAnsi="Calibri" w:cs="Calibri"/>
          <w:sz w:val="22"/>
        </w:rPr>
        <w:t>technologies</w:t>
      </w:r>
      <w:proofErr w:type="gramEnd"/>
      <w:r w:rsidRPr="003313E7">
        <w:rPr>
          <w:rFonts w:ascii="Calibri" w:hAnsi="Calibri" w:cs="Calibri"/>
          <w:sz w:val="22"/>
        </w:rPr>
        <w:t xml:space="preserve"> and outstanding customer support, which combined with continued investment in its partners, logistics network, quality control and low environmental impact production facilities make it a trusted enabler within the satellite communications industry. Its bold, pioneering solutions include the award-winning v240MT – the world’s first tri-band, multi-orbit antenna system – and the future-proof NX series antennas, optimized for high performance and low cost of ownership.</w:t>
      </w:r>
    </w:p>
    <w:p w14:paraId="2941432A" w14:textId="2A595595" w:rsidR="002C100E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 xml:space="preserve">Intellian has a </w:t>
      </w:r>
      <w:r w:rsidR="00854DEF" w:rsidRPr="003313E7">
        <w:rPr>
          <w:rFonts w:ascii="Calibri" w:hAnsi="Calibri" w:cs="Calibri"/>
          <w:sz w:val="22"/>
        </w:rPr>
        <w:t>worldwide</w:t>
      </w:r>
      <w:r w:rsidRPr="003313E7">
        <w:rPr>
          <w:rFonts w:ascii="Calibri" w:hAnsi="Calibri" w:cs="Calibri"/>
          <w:sz w:val="22"/>
        </w:rPr>
        <w:t xml:space="preserve"> presence with over 400 employees, </w:t>
      </w:r>
      <w:r w:rsidR="00616FCE" w:rsidRPr="003313E7">
        <w:rPr>
          <w:rFonts w:ascii="Calibri" w:hAnsi="Calibri" w:cs="Calibri"/>
          <w:sz w:val="22"/>
        </w:rPr>
        <w:t>10 global offices</w:t>
      </w:r>
      <w:r w:rsidRPr="003313E7">
        <w:rPr>
          <w:rFonts w:ascii="Calibri" w:hAnsi="Calibri" w:cs="Calibri"/>
          <w:sz w:val="22"/>
        </w:rPr>
        <w:t xml:space="preserve"> and five logistics centers on three continents.</w:t>
      </w:r>
      <w:r w:rsidR="00616FCE" w:rsidRPr="003313E7">
        <w:rPr>
          <w:rFonts w:ascii="Calibri" w:hAnsi="Calibri" w:cs="Calibri"/>
          <w:sz w:val="22"/>
        </w:rPr>
        <w:t xml:space="preserve"> </w:t>
      </w:r>
      <w:r w:rsidRPr="003313E7">
        <w:rPr>
          <w:rFonts w:ascii="Calibri" w:hAnsi="Calibri" w:cs="Calibri"/>
          <w:sz w:val="22"/>
        </w:rPr>
        <w:t>Intellian Technologies Inc. is listed on the Korean Stock Exchange, KOSDAQ (</w:t>
      </w:r>
      <w:proofErr w:type="gramStart"/>
      <w:r w:rsidRPr="003313E7">
        <w:rPr>
          <w:rFonts w:ascii="Calibri" w:hAnsi="Calibri" w:cs="Calibri"/>
          <w:sz w:val="22"/>
        </w:rPr>
        <w:t>189300:KS</w:t>
      </w:r>
      <w:proofErr w:type="gramEnd"/>
      <w:r w:rsidRPr="003313E7">
        <w:rPr>
          <w:rFonts w:ascii="Calibri" w:hAnsi="Calibri" w:cs="Calibri"/>
          <w:sz w:val="22"/>
        </w:rPr>
        <w:t>).</w:t>
      </w:r>
    </w:p>
    <w:sectPr w:rsidR="002C100E" w:rsidRPr="003313E7" w:rsidSect="00616FA9">
      <w:type w:val="continuous"/>
      <w:pgSz w:w="11906" w:h="16838"/>
      <w:pgMar w:top="1701" w:right="1440" w:bottom="1440" w:left="1440" w:header="1020" w:footer="567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F269" w14:textId="77777777" w:rsidR="007C58CF" w:rsidRDefault="007C58CF">
      <w:pPr>
        <w:spacing w:after="0" w:line="240" w:lineRule="auto"/>
      </w:pPr>
      <w:r>
        <w:separator/>
      </w:r>
    </w:p>
  </w:endnote>
  <w:endnote w:type="continuationSeparator" w:id="0">
    <w:p w14:paraId="393238A0" w14:textId="77777777" w:rsidR="007C58CF" w:rsidRDefault="007C58CF">
      <w:pPr>
        <w:spacing w:after="0" w:line="240" w:lineRule="auto"/>
      </w:pPr>
      <w:r>
        <w:continuationSeparator/>
      </w:r>
    </w:p>
  </w:endnote>
  <w:endnote w:type="continuationNotice" w:id="1">
    <w:p w14:paraId="2FB3968C" w14:textId="77777777" w:rsidR="007C58CF" w:rsidRDefault="007C5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06E3" w14:textId="0F9840E3" w:rsidR="0064658D" w:rsidRPr="0067585D" w:rsidRDefault="0067585D">
    <w:pPr>
      <w:pStyle w:val="Footer"/>
      <w:rPr>
        <w:rFonts w:ascii="Arial" w:hAnsi="Arial" w:cs="Arial"/>
        <w:i/>
        <w:sz w:val="18"/>
        <w:szCs w:val="18"/>
      </w:rPr>
    </w:pPr>
    <w:r w:rsidRPr="0067585D">
      <w:rPr>
        <w:rFonts w:ascii="Arial" w:hAnsi="Arial" w:cs="Arial"/>
        <w:i/>
        <w:sz w:val="18"/>
        <w:szCs w:val="18"/>
      </w:rPr>
      <w:fldChar w:fldCharType="begin"/>
    </w:r>
    <w:r w:rsidRPr="0067585D">
      <w:rPr>
        <w:rFonts w:ascii="Arial" w:hAnsi="Arial" w:cs="Arial"/>
        <w:i/>
        <w:sz w:val="18"/>
        <w:szCs w:val="18"/>
      </w:rPr>
      <w:instrText xml:space="preserve"> ref issue_date  \* MERGEFORMAT </w:instrText>
    </w:r>
    <w:r w:rsidRPr="0067585D">
      <w:rPr>
        <w:rFonts w:ascii="Arial" w:hAnsi="Arial" w:cs="Arial"/>
        <w:i/>
        <w:sz w:val="18"/>
        <w:szCs w:val="18"/>
      </w:rPr>
      <w:fldChar w:fldCharType="separate"/>
    </w:r>
    <w:r w:rsidR="0012605C" w:rsidRPr="0012605C">
      <w:rPr>
        <w:rFonts w:ascii="Arial" w:hAnsi="Arial" w:cs="Arial"/>
        <w:i/>
        <w:sz w:val="18"/>
        <w:szCs w:val="18"/>
      </w:rPr>
      <w:t>14 June 2021</w:t>
    </w:r>
    <w:r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ab/>
    </w:r>
    <w:r w:rsidR="0064658D" w:rsidRPr="0067585D">
      <w:rPr>
        <w:rFonts w:ascii="Arial" w:hAnsi="Arial" w:cs="Arial"/>
        <w:i/>
        <w:sz w:val="18"/>
        <w:szCs w:val="18"/>
      </w:rPr>
      <w:tab/>
      <w:t xml:space="preserve">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PAGE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8F3075">
      <w:rPr>
        <w:rFonts w:ascii="Arial" w:hAnsi="Arial" w:cs="Arial"/>
        <w:i/>
        <w:noProof/>
        <w:sz w:val="18"/>
        <w:szCs w:val="18"/>
      </w:rPr>
      <w:t>2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 xml:space="preserve"> /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NUMPAGES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8F3075">
      <w:rPr>
        <w:rFonts w:ascii="Arial" w:hAnsi="Arial" w:cs="Arial"/>
        <w:i/>
        <w:noProof/>
        <w:sz w:val="18"/>
        <w:szCs w:val="18"/>
      </w:rPr>
      <w:t>2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1A85" w14:textId="77777777" w:rsidR="007C58CF" w:rsidRDefault="007C58CF">
      <w:pPr>
        <w:spacing w:after="0" w:line="240" w:lineRule="auto"/>
      </w:pPr>
      <w:r>
        <w:separator/>
      </w:r>
    </w:p>
  </w:footnote>
  <w:footnote w:type="continuationSeparator" w:id="0">
    <w:p w14:paraId="611B49C6" w14:textId="77777777" w:rsidR="007C58CF" w:rsidRDefault="007C58CF">
      <w:pPr>
        <w:spacing w:after="0" w:line="240" w:lineRule="auto"/>
      </w:pPr>
      <w:r>
        <w:continuationSeparator/>
      </w:r>
    </w:p>
  </w:footnote>
  <w:footnote w:type="continuationNotice" w:id="1">
    <w:p w14:paraId="289CC056" w14:textId="77777777" w:rsidR="007C58CF" w:rsidRDefault="007C5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CCDF" w14:textId="77777777" w:rsidR="0064658D" w:rsidRDefault="0064658D">
    <w:pPr>
      <w:spacing w:after="0" w:line="240" w:lineRule="auto"/>
      <w:ind w:left="200" w:hanging="200"/>
      <w:rPr>
        <w:rFonts w:ascii="Arial" w:hAnsi="Arial" w:cs="Arial"/>
        <w:b/>
        <w:sz w:val="36"/>
        <w:szCs w:val="36"/>
      </w:rPr>
    </w:pPr>
    <w:r>
      <w:rPr>
        <w:noProof/>
        <w:lang w:val="en-GB" w:eastAsia="en-GB"/>
      </w:rPr>
      <w:drawing>
        <wp:anchor distT="0" distB="4445" distL="114300" distR="121920" simplePos="0" relativeHeight="3" behindDoc="1" locked="0" layoutInCell="1" allowOverlap="1" wp14:anchorId="215F3269" wp14:editId="295D942B">
          <wp:simplePos x="0" y="0"/>
          <wp:positionH relativeFrom="margin">
            <wp:posOffset>4093630</wp:posOffset>
          </wp:positionH>
          <wp:positionV relativeFrom="paragraph">
            <wp:posOffset>-243982</wp:posOffset>
          </wp:positionV>
          <wp:extent cx="1525416" cy="511791"/>
          <wp:effectExtent l="0" t="0" r="0" b="317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416" cy="51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806"/>
    <w:multiLevelType w:val="multilevel"/>
    <w:tmpl w:val="DEC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4"/>
    <w:rsid w:val="000021E2"/>
    <w:rsid w:val="00007CA2"/>
    <w:rsid w:val="00007D52"/>
    <w:rsid w:val="00007DFD"/>
    <w:rsid w:val="00010130"/>
    <w:rsid w:val="00012BDC"/>
    <w:rsid w:val="00013D06"/>
    <w:rsid w:val="00013FBF"/>
    <w:rsid w:val="00013FC8"/>
    <w:rsid w:val="0002249E"/>
    <w:rsid w:val="000238BF"/>
    <w:rsid w:val="00023993"/>
    <w:rsid w:val="00030552"/>
    <w:rsid w:val="0003527F"/>
    <w:rsid w:val="00035420"/>
    <w:rsid w:val="00035FF1"/>
    <w:rsid w:val="000370FC"/>
    <w:rsid w:val="00037A07"/>
    <w:rsid w:val="0004315F"/>
    <w:rsid w:val="00046821"/>
    <w:rsid w:val="00047E14"/>
    <w:rsid w:val="00051280"/>
    <w:rsid w:val="00053361"/>
    <w:rsid w:val="00057AF6"/>
    <w:rsid w:val="00062749"/>
    <w:rsid w:val="00063AB4"/>
    <w:rsid w:val="000640BD"/>
    <w:rsid w:val="00065ABB"/>
    <w:rsid w:val="00067DD7"/>
    <w:rsid w:val="000704A6"/>
    <w:rsid w:val="0007203C"/>
    <w:rsid w:val="0007222D"/>
    <w:rsid w:val="00074711"/>
    <w:rsid w:val="00074850"/>
    <w:rsid w:val="00081832"/>
    <w:rsid w:val="00083534"/>
    <w:rsid w:val="000865E2"/>
    <w:rsid w:val="00090FA9"/>
    <w:rsid w:val="000915E8"/>
    <w:rsid w:val="00093C62"/>
    <w:rsid w:val="00094972"/>
    <w:rsid w:val="0009796D"/>
    <w:rsid w:val="000A0CA3"/>
    <w:rsid w:val="000A0D70"/>
    <w:rsid w:val="000A5D9B"/>
    <w:rsid w:val="000B10DB"/>
    <w:rsid w:val="000B3F2C"/>
    <w:rsid w:val="000C12B8"/>
    <w:rsid w:val="000C453F"/>
    <w:rsid w:val="000D70E9"/>
    <w:rsid w:val="000D72ED"/>
    <w:rsid w:val="000E0D8B"/>
    <w:rsid w:val="000E1375"/>
    <w:rsid w:val="000E3C25"/>
    <w:rsid w:val="000E5052"/>
    <w:rsid w:val="000F3B5C"/>
    <w:rsid w:val="00100600"/>
    <w:rsid w:val="00100A77"/>
    <w:rsid w:val="00101019"/>
    <w:rsid w:val="00104E97"/>
    <w:rsid w:val="00105D47"/>
    <w:rsid w:val="00121975"/>
    <w:rsid w:val="0012605C"/>
    <w:rsid w:val="00127023"/>
    <w:rsid w:val="001274D5"/>
    <w:rsid w:val="00127703"/>
    <w:rsid w:val="001279B1"/>
    <w:rsid w:val="001306B9"/>
    <w:rsid w:val="0013543B"/>
    <w:rsid w:val="001374B9"/>
    <w:rsid w:val="001402F8"/>
    <w:rsid w:val="00142A0A"/>
    <w:rsid w:val="001437B8"/>
    <w:rsid w:val="001453DE"/>
    <w:rsid w:val="00146234"/>
    <w:rsid w:val="00146B6F"/>
    <w:rsid w:val="00147391"/>
    <w:rsid w:val="001559B5"/>
    <w:rsid w:val="00162C56"/>
    <w:rsid w:val="00164EAC"/>
    <w:rsid w:val="00165D58"/>
    <w:rsid w:val="0016674F"/>
    <w:rsid w:val="0017087B"/>
    <w:rsid w:val="001715D4"/>
    <w:rsid w:val="00180A71"/>
    <w:rsid w:val="00191912"/>
    <w:rsid w:val="00192411"/>
    <w:rsid w:val="0019431A"/>
    <w:rsid w:val="00194DF8"/>
    <w:rsid w:val="001A05BA"/>
    <w:rsid w:val="001A35D8"/>
    <w:rsid w:val="001A4A4C"/>
    <w:rsid w:val="001A7A21"/>
    <w:rsid w:val="001A7D00"/>
    <w:rsid w:val="001B2229"/>
    <w:rsid w:val="001B3A1C"/>
    <w:rsid w:val="001B4475"/>
    <w:rsid w:val="001B5554"/>
    <w:rsid w:val="001C1BA6"/>
    <w:rsid w:val="001C34B2"/>
    <w:rsid w:val="001C453D"/>
    <w:rsid w:val="001C6B53"/>
    <w:rsid w:val="001D6CB9"/>
    <w:rsid w:val="001E2E83"/>
    <w:rsid w:val="001E4A32"/>
    <w:rsid w:val="001E4A53"/>
    <w:rsid w:val="001E5C3E"/>
    <w:rsid w:val="001E7A0F"/>
    <w:rsid w:val="001F1A1D"/>
    <w:rsid w:val="001F2074"/>
    <w:rsid w:val="001F7598"/>
    <w:rsid w:val="00201EC2"/>
    <w:rsid w:val="00203310"/>
    <w:rsid w:val="0020404E"/>
    <w:rsid w:val="00204DE3"/>
    <w:rsid w:val="0020690A"/>
    <w:rsid w:val="0021147C"/>
    <w:rsid w:val="00213015"/>
    <w:rsid w:val="00214256"/>
    <w:rsid w:val="00217222"/>
    <w:rsid w:val="00221B93"/>
    <w:rsid w:val="002249C7"/>
    <w:rsid w:val="002370CD"/>
    <w:rsid w:val="00240DA7"/>
    <w:rsid w:val="002432AC"/>
    <w:rsid w:val="002467CE"/>
    <w:rsid w:val="0025014C"/>
    <w:rsid w:val="002512C5"/>
    <w:rsid w:val="00255A10"/>
    <w:rsid w:val="00255A40"/>
    <w:rsid w:val="00256AE3"/>
    <w:rsid w:val="002602AB"/>
    <w:rsid w:val="00262237"/>
    <w:rsid w:val="00262465"/>
    <w:rsid w:val="002632DD"/>
    <w:rsid w:val="002639C2"/>
    <w:rsid w:val="00266162"/>
    <w:rsid w:val="00266240"/>
    <w:rsid w:val="00267D38"/>
    <w:rsid w:val="00281642"/>
    <w:rsid w:val="0028667F"/>
    <w:rsid w:val="00287954"/>
    <w:rsid w:val="002944A9"/>
    <w:rsid w:val="002A4493"/>
    <w:rsid w:val="002A4AD1"/>
    <w:rsid w:val="002A4DE7"/>
    <w:rsid w:val="002A5732"/>
    <w:rsid w:val="002A72FA"/>
    <w:rsid w:val="002B0495"/>
    <w:rsid w:val="002B0E7C"/>
    <w:rsid w:val="002B2768"/>
    <w:rsid w:val="002B449A"/>
    <w:rsid w:val="002B4785"/>
    <w:rsid w:val="002B4F65"/>
    <w:rsid w:val="002B58FC"/>
    <w:rsid w:val="002C100E"/>
    <w:rsid w:val="002C1957"/>
    <w:rsid w:val="002C4EDC"/>
    <w:rsid w:val="002D169E"/>
    <w:rsid w:val="002D3FAB"/>
    <w:rsid w:val="002D7742"/>
    <w:rsid w:val="002E23B6"/>
    <w:rsid w:val="002E63E6"/>
    <w:rsid w:val="002F2CF3"/>
    <w:rsid w:val="002F51CD"/>
    <w:rsid w:val="002F5703"/>
    <w:rsid w:val="002F6270"/>
    <w:rsid w:val="00302D28"/>
    <w:rsid w:val="00304E9B"/>
    <w:rsid w:val="003077A7"/>
    <w:rsid w:val="003173DC"/>
    <w:rsid w:val="00323641"/>
    <w:rsid w:val="003251F1"/>
    <w:rsid w:val="00325451"/>
    <w:rsid w:val="003302C5"/>
    <w:rsid w:val="00331324"/>
    <w:rsid w:val="003313E7"/>
    <w:rsid w:val="00335D52"/>
    <w:rsid w:val="0033760C"/>
    <w:rsid w:val="00341399"/>
    <w:rsid w:val="003414E1"/>
    <w:rsid w:val="00346F27"/>
    <w:rsid w:val="00351046"/>
    <w:rsid w:val="003516FB"/>
    <w:rsid w:val="003521C0"/>
    <w:rsid w:val="003526AA"/>
    <w:rsid w:val="00352BB9"/>
    <w:rsid w:val="00354502"/>
    <w:rsid w:val="003650D9"/>
    <w:rsid w:val="00366C09"/>
    <w:rsid w:val="00370B0F"/>
    <w:rsid w:val="00370C61"/>
    <w:rsid w:val="0037139B"/>
    <w:rsid w:val="0037169D"/>
    <w:rsid w:val="00371DEA"/>
    <w:rsid w:val="0037399A"/>
    <w:rsid w:val="00373C5E"/>
    <w:rsid w:val="003749E4"/>
    <w:rsid w:val="00375567"/>
    <w:rsid w:val="0038045B"/>
    <w:rsid w:val="0038271D"/>
    <w:rsid w:val="00384BBE"/>
    <w:rsid w:val="003851B7"/>
    <w:rsid w:val="00386DAD"/>
    <w:rsid w:val="003928F6"/>
    <w:rsid w:val="00393C2B"/>
    <w:rsid w:val="00394A0A"/>
    <w:rsid w:val="00395423"/>
    <w:rsid w:val="00397585"/>
    <w:rsid w:val="003A33E6"/>
    <w:rsid w:val="003A6703"/>
    <w:rsid w:val="003A74A9"/>
    <w:rsid w:val="003B0E40"/>
    <w:rsid w:val="003B1DD3"/>
    <w:rsid w:val="003B3923"/>
    <w:rsid w:val="003B3E87"/>
    <w:rsid w:val="003B66B4"/>
    <w:rsid w:val="003B68B7"/>
    <w:rsid w:val="003C082A"/>
    <w:rsid w:val="003C3EE8"/>
    <w:rsid w:val="003C68A9"/>
    <w:rsid w:val="003D1BC7"/>
    <w:rsid w:val="003D4C93"/>
    <w:rsid w:val="003D5F8F"/>
    <w:rsid w:val="003D7257"/>
    <w:rsid w:val="003D7ECE"/>
    <w:rsid w:val="003E1F21"/>
    <w:rsid w:val="003E22F0"/>
    <w:rsid w:val="003E69F8"/>
    <w:rsid w:val="003E7443"/>
    <w:rsid w:val="003F0126"/>
    <w:rsid w:val="003F044D"/>
    <w:rsid w:val="003F26E0"/>
    <w:rsid w:val="003F3A15"/>
    <w:rsid w:val="003F4557"/>
    <w:rsid w:val="003F678A"/>
    <w:rsid w:val="00400922"/>
    <w:rsid w:val="0040117B"/>
    <w:rsid w:val="00402DDC"/>
    <w:rsid w:val="00405AD1"/>
    <w:rsid w:val="00406DB0"/>
    <w:rsid w:val="00417108"/>
    <w:rsid w:val="00417977"/>
    <w:rsid w:val="0042763C"/>
    <w:rsid w:val="00432A08"/>
    <w:rsid w:val="0043313A"/>
    <w:rsid w:val="00434BF3"/>
    <w:rsid w:val="00436900"/>
    <w:rsid w:val="00437C73"/>
    <w:rsid w:val="00443843"/>
    <w:rsid w:val="00444AA7"/>
    <w:rsid w:val="0044639A"/>
    <w:rsid w:val="00453744"/>
    <w:rsid w:val="004537C6"/>
    <w:rsid w:val="00461B6C"/>
    <w:rsid w:val="0046361A"/>
    <w:rsid w:val="00465B59"/>
    <w:rsid w:val="004703F2"/>
    <w:rsid w:val="004815A9"/>
    <w:rsid w:val="004843B9"/>
    <w:rsid w:val="004864DA"/>
    <w:rsid w:val="00486644"/>
    <w:rsid w:val="00486C8D"/>
    <w:rsid w:val="004879C2"/>
    <w:rsid w:val="00491C72"/>
    <w:rsid w:val="00492FF0"/>
    <w:rsid w:val="00494D21"/>
    <w:rsid w:val="004A1B36"/>
    <w:rsid w:val="004A3799"/>
    <w:rsid w:val="004A6892"/>
    <w:rsid w:val="004B0D1E"/>
    <w:rsid w:val="004B4A86"/>
    <w:rsid w:val="004C1AE2"/>
    <w:rsid w:val="004D2CF2"/>
    <w:rsid w:val="004D3F1D"/>
    <w:rsid w:val="004D521C"/>
    <w:rsid w:val="004E1F83"/>
    <w:rsid w:val="004E402E"/>
    <w:rsid w:val="004E43C7"/>
    <w:rsid w:val="004E562F"/>
    <w:rsid w:val="004E5DE5"/>
    <w:rsid w:val="004F15F1"/>
    <w:rsid w:val="004F18C1"/>
    <w:rsid w:val="005053B6"/>
    <w:rsid w:val="005058C8"/>
    <w:rsid w:val="005129AC"/>
    <w:rsid w:val="00514691"/>
    <w:rsid w:val="0051479E"/>
    <w:rsid w:val="00520E4D"/>
    <w:rsid w:val="005267FD"/>
    <w:rsid w:val="00526D8E"/>
    <w:rsid w:val="005303BE"/>
    <w:rsid w:val="00532331"/>
    <w:rsid w:val="0053355B"/>
    <w:rsid w:val="005448A0"/>
    <w:rsid w:val="00545908"/>
    <w:rsid w:val="00547106"/>
    <w:rsid w:val="00550745"/>
    <w:rsid w:val="00550CA9"/>
    <w:rsid w:val="00555F17"/>
    <w:rsid w:val="0055757D"/>
    <w:rsid w:val="00562F2D"/>
    <w:rsid w:val="00563658"/>
    <w:rsid w:val="00565DFA"/>
    <w:rsid w:val="00567DEF"/>
    <w:rsid w:val="00572A4E"/>
    <w:rsid w:val="00575219"/>
    <w:rsid w:val="00581510"/>
    <w:rsid w:val="00585A6D"/>
    <w:rsid w:val="00591CD4"/>
    <w:rsid w:val="00593D1D"/>
    <w:rsid w:val="0059529D"/>
    <w:rsid w:val="005A1FD7"/>
    <w:rsid w:val="005A48EF"/>
    <w:rsid w:val="005A5424"/>
    <w:rsid w:val="005A6AC4"/>
    <w:rsid w:val="005A7BA6"/>
    <w:rsid w:val="005B1491"/>
    <w:rsid w:val="005C1BB4"/>
    <w:rsid w:val="005C5CDC"/>
    <w:rsid w:val="005C6BC7"/>
    <w:rsid w:val="005D0D7F"/>
    <w:rsid w:val="005D0DAF"/>
    <w:rsid w:val="005D1158"/>
    <w:rsid w:val="005D121B"/>
    <w:rsid w:val="005D1281"/>
    <w:rsid w:val="005D1DBC"/>
    <w:rsid w:val="005D3E0C"/>
    <w:rsid w:val="005D4B7A"/>
    <w:rsid w:val="005D4BFD"/>
    <w:rsid w:val="005D538B"/>
    <w:rsid w:val="005D53FB"/>
    <w:rsid w:val="005E1D4C"/>
    <w:rsid w:val="005E4A83"/>
    <w:rsid w:val="005F18FD"/>
    <w:rsid w:val="005F4453"/>
    <w:rsid w:val="005F5CCE"/>
    <w:rsid w:val="006014D8"/>
    <w:rsid w:val="00601E6B"/>
    <w:rsid w:val="0060293E"/>
    <w:rsid w:val="00603A0E"/>
    <w:rsid w:val="00604F8B"/>
    <w:rsid w:val="0060777F"/>
    <w:rsid w:val="00607C0D"/>
    <w:rsid w:val="00611A54"/>
    <w:rsid w:val="00615A62"/>
    <w:rsid w:val="00616FA9"/>
    <w:rsid w:val="00616FCE"/>
    <w:rsid w:val="00620319"/>
    <w:rsid w:val="006208C1"/>
    <w:rsid w:val="00622E8F"/>
    <w:rsid w:val="006238A3"/>
    <w:rsid w:val="00627776"/>
    <w:rsid w:val="00627C54"/>
    <w:rsid w:val="00630AF6"/>
    <w:rsid w:val="00635A33"/>
    <w:rsid w:val="006423B8"/>
    <w:rsid w:val="006429E1"/>
    <w:rsid w:val="00643680"/>
    <w:rsid w:val="00644AB3"/>
    <w:rsid w:val="00644D00"/>
    <w:rsid w:val="0064658D"/>
    <w:rsid w:val="00662F82"/>
    <w:rsid w:val="00667578"/>
    <w:rsid w:val="00671350"/>
    <w:rsid w:val="00673B27"/>
    <w:rsid w:val="0067585D"/>
    <w:rsid w:val="00676239"/>
    <w:rsid w:val="00681DAA"/>
    <w:rsid w:val="00682967"/>
    <w:rsid w:val="00684C3D"/>
    <w:rsid w:val="006855AC"/>
    <w:rsid w:val="00687F5D"/>
    <w:rsid w:val="00691F4B"/>
    <w:rsid w:val="00694F2F"/>
    <w:rsid w:val="0069533C"/>
    <w:rsid w:val="00695D87"/>
    <w:rsid w:val="006A07B1"/>
    <w:rsid w:val="006A0A31"/>
    <w:rsid w:val="006A2EF0"/>
    <w:rsid w:val="006A5297"/>
    <w:rsid w:val="006A562F"/>
    <w:rsid w:val="006A5C2E"/>
    <w:rsid w:val="006A635E"/>
    <w:rsid w:val="006A7BAD"/>
    <w:rsid w:val="006B2BDD"/>
    <w:rsid w:val="006B769C"/>
    <w:rsid w:val="006C084A"/>
    <w:rsid w:val="006C0F89"/>
    <w:rsid w:val="006C4A96"/>
    <w:rsid w:val="006C67B0"/>
    <w:rsid w:val="006D5C33"/>
    <w:rsid w:val="006D5F84"/>
    <w:rsid w:val="006E38E6"/>
    <w:rsid w:val="006E4280"/>
    <w:rsid w:val="006F0B3D"/>
    <w:rsid w:val="006F32C0"/>
    <w:rsid w:val="006F3D58"/>
    <w:rsid w:val="006F68E0"/>
    <w:rsid w:val="006F7866"/>
    <w:rsid w:val="00705771"/>
    <w:rsid w:val="00710D9E"/>
    <w:rsid w:val="00722243"/>
    <w:rsid w:val="00722C18"/>
    <w:rsid w:val="00723904"/>
    <w:rsid w:val="00724B0D"/>
    <w:rsid w:val="00726D42"/>
    <w:rsid w:val="0073018D"/>
    <w:rsid w:val="00731072"/>
    <w:rsid w:val="0073198E"/>
    <w:rsid w:val="007326B0"/>
    <w:rsid w:val="00735F78"/>
    <w:rsid w:val="00740CDF"/>
    <w:rsid w:val="00741C1D"/>
    <w:rsid w:val="0074299D"/>
    <w:rsid w:val="00744D9C"/>
    <w:rsid w:val="00747106"/>
    <w:rsid w:val="0075411C"/>
    <w:rsid w:val="00756CEF"/>
    <w:rsid w:val="00757651"/>
    <w:rsid w:val="00774751"/>
    <w:rsid w:val="00776D51"/>
    <w:rsid w:val="00777073"/>
    <w:rsid w:val="00777AB9"/>
    <w:rsid w:val="00781963"/>
    <w:rsid w:val="007865F6"/>
    <w:rsid w:val="00792E71"/>
    <w:rsid w:val="00793AE4"/>
    <w:rsid w:val="00793C79"/>
    <w:rsid w:val="00796978"/>
    <w:rsid w:val="007974CC"/>
    <w:rsid w:val="007A06D8"/>
    <w:rsid w:val="007A430F"/>
    <w:rsid w:val="007A4E0C"/>
    <w:rsid w:val="007A7F80"/>
    <w:rsid w:val="007B27F4"/>
    <w:rsid w:val="007B2AD2"/>
    <w:rsid w:val="007B3285"/>
    <w:rsid w:val="007B49C5"/>
    <w:rsid w:val="007B4B9B"/>
    <w:rsid w:val="007B55D8"/>
    <w:rsid w:val="007B62D0"/>
    <w:rsid w:val="007C58CF"/>
    <w:rsid w:val="007C612B"/>
    <w:rsid w:val="007C721D"/>
    <w:rsid w:val="007D40D6"/>
    <w:rsid w:val="007D44A3"/>
    <w:rsid w:val="007D580C"/>
    <w:rsid w:val="007E4BCA"/>
    <w:rsid w:val="007F2C71"/>
    <w:rsid w:val="007F5DB2"/>
    <w:rsid w:val="00802C0F"/>
    <w:rsid w:val="00803586"/>
    <w:rsid w:val="00803A03"/>
    <w:rsid w:val="008066FC"/>
    <w:rsid w:val="008073E3"/>
    <w:rsid w:val="0081705B"/>
    <w:rsid w:val="008173F7"/>
    <w:rsid w:val="00821872"/>
    <w:rsid w:val="00826C37"/>
    <w:rsid w:val="0083177D"/>
    <w:rsid w:val="008333E0"/>
    <w:rsid w:val="008410DF"/>
    <w:rsid w:val="00841BC2"/>
    <w:rsid w:val="00842259"/>
    <w:rsid w:val="008445CF"/>
    <w:rsid w:val="0084661F"/>
    <w:rsid w:val="00850680"/>
    <w:rsid w:val="0085482E"/>
    <w:rsid w:val="00854DEF"/>
    <w:rsid w:val="00861718"/>
    <w:rsid w:val="00862709"/>
    <w:rsid w:val="00864878"/>
    <w:rsid w:val="00866F59"/>
    <w:rsid w:val="008719F2"/>
    <w:rsid w:val="008736D6"/>
    <w:rsid w:val="00876589"/>
    <w:rsid w:val="00880BE2"/>
    <w:rsid w:val="008835F0"/>
    <w:rsid w:val="00884891"/>
    <w:rsid w:val="00887283"/>
    <w:rsid w:val="008873CF"/>
    <w:rsid w:val="0089010C"/>
    <w:rsid w:val="008935A2"/>
    <w:rsid w:val="008A2981"/>
    <w:rsid w:val="008B02A5"/>
    <w:rsid w:val="008B4BB7"/>
    <w:rsid w:val="008B4CD5"/>
    <w:rsid w:val="008B648D"/>
    <w:rsid w:val="008C2A28"/>
    <w:rsid w:val="008C362A"/>
    <w:rsid w:val="008C6D8E"/>
    <w:rsid w:val="008D1150"/>
    <w:rsid w:val="008D1762"/>
    <w:rsid w:val="008D1EBE"/>
    <w:rsid w:val="008E1DA4"/>
    <w:rsid w:val="008E4201"/>
    <w:rsid w:val="008F1982"/>
    <w:rsid w:val="008F2C50"/>
    <w:rsid w:val="008F3075"/>
    <w:rsid w:val="008F673C"/>
    <w:rsid w:val="00902B34"/>
    <w:rsid w:val="0090788F"/>
    <w:rsid w:val="0090790F"/>
    <w:rsid w:val="0091366D"/>
    <w:rsid w:val="0091369D"/>
    <w:rsid w:val="0091613C"/>
    <w:rsid w:val="00917A1A"/>
    <w:rsid w:val="0093258D"/>
    <w:rsid w:val="0093550B"/>
    <w:rsid w:val="00941626"/>
    <w:rsid w:val="00941A90"/>
    <w:rsid w:val="0094746A"/>
    <w:rsid w:val="00951F41"/>
    <w:rsid w:val="009524FD"/>
    <w:rsid w:val="00953479"/>
    <w:rsid w:val="009541A1"/>
    <w:rsid w:val="0095479D"/>
    <w:rsid w:val="00956898"/>
    <w:rsid w:val="00957D4F"/>
    <w:rsid w:val="00971B24"/>
    <w:rsid w:val="00980587"/>
    <w:rsid w:val="009828BE"/>
    <w:rsid w:val="00983E55"/>
    <w:rsid w:val="00984425"/>
    <w:rsid w:val="00987D7F"/>
    <w:rsid w:val="0099005B"/>
    <w:rsid w:val="009927AE"/>
    <w:rsid w:val="009A1243"/>
    <w:rsid w:val="009A326B"/>
    <w:rsid w:val="009A3DDD"/>
    <w:rsid w:val="009A680E"/>
    <w:rsid w:val="009B012C"/>
    <w:rsid w:val="009B1CB1"/>
    <w:rsid w:val="009B1E1C"/>
    <w:rsid w:val="009B22D6"/>
    <w:rsid w:val="009B235A"/>
    <w:rsid w:val="009B25ED"/>
    <w:rsid w:val="009B2E28"/>
    <w:rsid w:val="009B5466"/>
    <w:rsid w:val="009B79D4"/>
    <w:rsid w:val="009C1E4F"/>
    <w:rsid w:val="009C5520"/>
    <w:rsid w:val="009C558E"/>
    <w:rsid w:val="009C55F3"/>
    <w:rsid w:val="009C5753"/>
    <w:rsid w:val="009C651C"/>
    <w:rsid w:val="009C7EBC"/>
    <w:rsid w:val="009D346A"/>
    <w:rsid w:val="009D55D0"/>
    <w:rsid w:val="009D56E6"/>
    <w:rsid w:val="009D58E5"/>
    <w:rsid w:val="009D59BC"/>
    <w:rsid w:val="009E0D68"/>
    <w:rsid w:val="009E3A4D"/>
    <w:rsid w:val="009E48AB"/>
    <w:rsid w:val="009E4CFE"/>
    <w:rsid w:val="009E5FB8"/>
    <w:rsid w:val="00A01334"/>
    <w:rsid w:val="00A015A4"/>
    <w:rsid w:val="00A04339"/>
    <w:rsid w:val="00A04F33"/>
    <w:rsid w:val="00A10632"/>
    <w:rsid w:val="00A114E9"/>
    <w:rsid w:val="00A11D93"/>
    <w:rsid w:val="00A14F5C"/>
    <w:rsid w:val="00A22DB1"/>
    <w:rsid w:val="00A240A5"/>
    <w:rsid w:val="00A255AD"/>
    <w:rsid w:val="00A268E3"/>
    <w:rsid w:val="00A271E2"/>
    <w:rsid w:val="00A32EAE"/>
    <w:rsid w:val="00A3430F"/>
    <w:rsid w:val="00A35917"/>
    <w:rsid w:val="00A35B29"/>
    <w:rsid w:val="00A37B0B"/>
    <w:rsid w:val="00A42160"/>
    <w:rsid w:val="00A4335E"/>
    <w:rsid w:val="00A43CD0"/>
    <w:rsid w:val="00A443A2"/>
    <w:rsid w:val="00A454C8"/>
    <w:rsid w:val="00A46EC7"/>
    <w:rsid w:val="00A473A0"/>
    <w:rsid w:val="00A53D17"/>
    <w:rsid w:val="00A54E6E"/>
    <w:rsid w:val="00A57181"/>
    <w:rsid w:val="00A57C5C"/>
    <w:rsid w:val="00A61DD8"/>
    <w:rsid w:val="00A63777"/>
    <w:rsid w:val="00A67B1E"/>
    <w:rsid w:val="00A731B2"/>
    <w:rsid w:val="00A75F77"/>
    <w:rsid w:val="00A81699"/>
    <w:rsid w:val="00A834F0"/>
    <w:rsid w:val="00A83E32"/>
    <w:rsid w:val="00A86501"/>
    <w:rsid w:val="00A90C12"/>
    <w:rsid w:val="00A92DC0"/>
    <w:rsid w:val="00A964A4"/>
    <w:rsid w:val="00AA23E5"/>
    <w:rsid w:val="00AA2CBC"/>
    <w:rsid w:val="00AA4AA7"/>
    <w:rsid w:val="00AA5A8C"/>
    <w:rsid w:val="00AB094B"/>
    <w:rsid w:val="00AB6F3B"/>
    <w:rsid w:val="00AB75A1"/>
    <w:rsid w:val="00AD6B74"/>
    <w:rsid w:val="00AD6EDD"/>
    <w:rsid w:val="00AD7690"/>
    <w:rsid w:val="00AE06C5"/>
    <w:rsid w:val="00AE2491"/>
    <w:rsid w:val="00AE6536"/>
    <w:rsid w:val="00AE6EB5"/>
    <w:rsid w:val="00AF04C9"/>
    <w:rsid w:val="00AF11BC"/>
    <w:rsid w:val="00AF25BD"/>
    <w:rsid w:val="00AF4D06"/>
    <w:rsid w:val="00AF5825"/>
    <w:rsid w:val="00B01A54"/>
    <w:rsid w:val="00B05263"/>
    <w:rsid w:val="00B06532"/>
    <w:rsid w:val="00B1196E"/>
    <w:rsid w:val="00B11F64"/>
    <w:rsid w:val="00B14F33"/>
    <w:rsid w:val="00B20867"/>
    <w:rsid w:val="00B22E66"/>
    <w:rsid w:val="00B25093"/>
    <w:rsid w:val="00B260F8"/>
    <w:rsid w:val="00B434E9"/>
    <w:rsid w:val="00B46E54"/>
    <w:rsid w:val="00B505C1"/>
    <w:rsid w:val="00B5087F"/>
    <w:rsid w:val="00B52D91"/>
    <w:rsid w:val="00B53317"/>
    <w:rsid w:val="00B542E7"/>
    <w:rsid w:val="00B544BD"/>
    <w:rsid w:val="00B54844"/>
    <w:rsid w:val="00B579AE"/>
    <w:rsid w:val="00B614EB"/>
    <w:rsid w:val="00B63A13"/>
    <w:rsid w:val="00B63A2B"/>
    <w:rsid w:val="00B646CF"/>
    <w:rsid w:val="00B71CA6"/>
    <w:rsid w:val="00B72552"/>
    <w:rsid w:val="00B82022"/>
    <w:rsid w:val="00B82A10"/>
    <w:rsid w:val="00B84CF2"/>
    <w:rsid w:val="00B84F8D"/>
    <w:rsid w:val="00B85CC4"/>
    <w:rsid w:val="00B91ABF"/>
    <w:rsid w:val="00B94DF7"/>
    <w:rsid w:val="00BA0CDC"/>
    <w:rsid w:val="00BA20A9"/>
    <w:rsid w:val="00BA27BE"/>
    <w:rsid w:val="00BA647E"/>
    <w:rsid w:val="00BA7515"/>
    <w:rsid w:val="00BB0164"/>
    <w:rsid w:val="00BB0AC8"/>
    <w:rsid w:val="00BB2346"/>
    <w:rsid w:val="00BB454A"/>
    <w:rsid w:val="00BB4930"/>
    <w:rsid w:val="00BD0DF0"/>
    <w:rsid w:val="00BD4D92"/>
    <w:rsid w:val="00BD4E05"/>
    <w:rsid w:val="00BE45E4"/>
    <w:rsid w:val="00BE5661"/>
    <w:rsid w:val="00BE5A6C"/>
    <w:rsid w:val="00BE5CF6"/>
    <w:rsid w:val="00BE74AC"/>
    <w:rsid w:val="00BF1001"/>
    <w:rsid w:val="00BF5F46"/>
    <w:rsid w:val="00BF6BC8"/>
    <w:rsid w:val="00C069BD"/>
    <w:rsid w:val="00C07BDC"/>
    <w:rsid w:val="00C101E7"/>
    <w:rsid w:val="00C1316B"/>
    <w:rsid w:val="00C14EF7"/>
    <w:rsid w:val="00C27D45"/>
    <w:rsid w:val="00C27D4C"/>
    <w:rsid w:val="00C305F1"/>
    <w:rsid w:val="00C3120B"/>
    <w:rsid w:val="00C33985"/>
    <w:rsid w:val="00C35585"/>
    <w:rsid w:val="00C37DF7"/>
    <w:rsid w:val="00C418B9"/>
    <w:rsid w:val="00C43E06"/>
    <w:rsid w:val="00C46A82"/>
    <w:rsid w:val="00C502D7"/>
    <w:rsid w:val="00C524EE"/>
    <w:rsid w:val="00C537F5"/>
    <w:rsid w:val="00C547D2"/>
    <w:rsid w:val="00C56C9C"/>
    <w:rsid w:val="00C65E33"/>
    <w:rsid w:val="00C66D4F"/>
    <w:rsid w:val="00C70041"/>
    <w:rsid w:val="00C70DA4"/>
    <w:rsid w:val="00C71CA9"/>
    <w:rsid w:val="00C74C05"/>
    <w:rsid w:val="00C74D71"/>
    <w:rsid w:val="00C774FD"/>
    <w:rsid w:val="00C80FC1"/>
    <w:rsid w:val="00C81E98"/>
    <w:rsid w:val="00C82AC7"/>
    <w:rsid w:val="00C82D3E"/>
    <w:rsid w:val="00C8517D"/>
    <w:rsid w:val="00C9103D"/>
    <w:rsid w:val="00C92BF0"/>
    <w:rsid w:val="00C92EDF"/>
    <w:rsid w:val="00C94980"/>
    <w:rsid w:val="00CA3189"/>
    <w:rsid w:val="00CA6585"/>
    <w:rsid w:val="00CB0D26"/>
    <w:rsid w:val="00CB1523"/>
    <w:rsid w:val="00CB1725"/>
    <w:rsid w:val="00CB2946"/>
    <w:rsid w:val="00CB358B"/>
    <w:rsid w:val="00CB3B7B"/>
    <w:rsid w:val="00CB3E11"/>
    <w:rsid w:val="00CB581C"/>
    <w:rsid w:val="00CB5E50"/>
    <w:rsid w:val="00CB7973"/>
    <w:rsid w:val="00CC2A29"/>
    <w:rsid w:val="00CC2D42"/>
    <w:rsid w:val="00CC6751"/>
    <w:rsid w:val="00CC681A"/>
    <w:rsid w:val="00CD0590"/>
    <w:rsid w:val="00CD111C"/>
    <w:rsid w:val="00CD1E5B"/>
    <w:rsid w:val="00CD2D77"/>
    <w:rsid w:val="00CD343D"/>
    <w:rsid w:val="00CE0A76"/>
    <w:rsid w:val="00CE0AC9"/>
    <w:rsid w:val="00CE0DEE"/>
    <w:rsid w:val="00CE0E5A"/>
    <w:rsid w:val="00CE17D1"/>
    <w:rsid w:val="00CE27B1"/>
    <w:rsid w:val="00CE3480"/>
    <w:rsid w:val="00CE4E7C"/>
    <w:rsid w:val="00CE5A98"/>
    <w:rsid w:val="00CE7B86"/>
    <w:rsid w:val="00CF2934"/>
    <w:rsid w:val="00CF3A58"/>
    <w:rsid w:val="00CF4D4E"/>
    <w:rsid w:val="00D00FC6"/>
    <w:rsid w:val="00D01F2D"/>
    <w:rsid w:val="00D02CF0"/>
    <w:rsid w:val="00D079FA"/>
    <w:rsid w:val="00D07DBC"/>
    <w:rsid w:val="00D111AE"/>
    <w:rsid w:val="00D14187"/>
    <w:rsid w:val="00D155DC"/>
    <w:rsid w:val="00D1672E"/>
    <w:rsid w:val="00D23B37"/>
    <w:rsid w:val="00D25EE4"/>
    <w:rsid w:val="00D303F3"/>
    <w:rsid w:val="00D32D68"/>
    <w:rsid w:val="00D35998"/>
    <w:rsid w:val="00D40079"/>
    <w:rsid w:val="00D45186"/>
    <w:rsid w:val="00D45DCF"/>
    <w:rsid w:val="00D46BE6"/>
    <w:rsid w:val="00D51311"/>
    <w:rsid w:val="00D52013"/>
    <w:rsid w:val="00D52BE2"/>
    <w:rsid w:val="00D54A84"/>
    <w:rsid w:val="00D64675"/>
    <w:rsid w:val="00D70260"/>
    <w:rsid w:val="00D75A08"/>
    <w:rsid w:val="00D76E1A"/>
    <w:rsid w:val="00D76ECF"/>
    <w:rsid w:val="00D77329"/>
    <w:rsid w:val="00D81D35"/>
    <w:rsid w:val="00D83904"/>
    <w:rsid w:val="00D9325C"/>
    <w:rsid w:val="00D93E7E"/>
    <w:rsid w:val="00D94023"/>
    <w:rsid w:val="00D94DA8"/>
    <w:rsid w:val="00D97717"/>
    <w:rsid w:val="00DA329F"/>
    <w:rsid w:val="00DA32D2"/>
    <w:rsid w:val="00DA4897"/>
    <w:rsid w:val="00DA5E44"/>
    <w:rsid w:val="00DA6F78"/>
    <w:rsid w:val="00DB3BDE"/>
    <w:rsid w:val="00DC5EB5"/>
    <w:rsid w:val="00DC6FB4"/>
    <w:rsid w:val="00DD0137"/>
    <w:rsid w:val="00DD13E6"/>
    <w:rsid w:val="00DD1D7F"/>
    <w:rsid w:val="00DD217D"/>
    <w:rsid w:val="00DD26DE"/>
    <w:rsid w:val="00DD2E13"/>
    <w:rsid w:val="00DD2EA9"/>
    <w:rsid w:val="00DD4186"/>
    <w:rsid w:val="00DD4C21"/>
    <w:rsid w:val="00DD62CC"/>
    <w:rsid w:val="00DE3837"/>
    <w:rsid w:val="00DE4F72"/>
    <w:rsid w:val="00DF5B16"/>
    <w:rsid w:val="00DF5E54"/>
    <w:rsid w:val="00DF67C4"/>
    <w:rsid w:val="00DF7CFB"/>
    <w:rsid w:val="00E0349D"/>
    <w:rsid w:val="00E039B5"/>
    <w:rsid w:val="00E03DF9"/>
    <w:rsid w:val="00E040D3"/>
    <w:rsid w:val="00E05E9D"/>
    <w:rsid w:val="00E12E2E"/>
    <w:rsid w:val="00E15D51"/>
    <w:rsid w:val="00E23F0F"/>
    <w:rsid w:val="00E37F04"/>
    <w:rsid w:val="00E41646"/>
    <w:rsid w:val="00E45B86"/>
    <w:rsid w:val="00E501D6"/>
    <w:rsid w:val="00E52D49"/>
    <w:rsid w:val="00E52E80"/>
    <w:rsid w:val="00E535C6"/>
    <w:rsid w:val="00E53762"/>
    <w:rsid w:val="00E53C6B"/>
    <w:rsid w:val="00E544C0"/>
    <w:rsid w:val="00E54F62"/>
    <w:rsid w:val="00E56FA6"/>
    <w:rsid w:val="00E632C8"/>
    <w:rsid w:val="00E6522F"/>
    <w:rsid w:val="00E6607C"/>
    <w:rsid w:val="00E701FA"/>
    <w:rsid w:val="00E71520"/>
    <w:rsid w:val="00E72496"/>
    <w:rsid w:val="00E72D4E"/>
    <w:rsid w:val="00E73537"/>
    <w:rsid w:val="00E73F41"/>
    <w:rsid w:val="00E82F96"/>
    <w:rsid w:val="00E833AB"/>
    <w:rsid w:val="00E840B5"/>
    <w:rsid w:val="00E84C14"/>
    <w:rsid w:val="00E91B2E"/>
    <w:rsid w:val="00E9675F"/>
    <w:rsid w:val="00E96CCB"/>
    <w:rsid w:val="00E9765F"/>
    <w:rsid w:val="00EA0958"/>
    <w:rsid w:val="00EA0EEC"/>
    <w:rsid w:val="00EA66E5"/>
    <w:rsid w:val="00EA6805"/>
    <w:rsid w:val="00EB0E76"/>
    <w:rsid w:val="00EB2276"/>
    <w:rsid w:val="00EB3CD3"/>
    <w:rsid w:val="00EC04EA"/>
    <w:rsid w:val="00EC1CAF"/>
    <w:rsid w:val="00EC2197"/>
    <w:rsid w:val="00EC5475"/>
    <w:rsid w:val="00ED1715"/>
    <w:rsid w:val="00ED180D"/>
    <w:rsid w:val="00ED6C0E"/>
    <w:rsid w:val="00ED7D54"/>
    <w:rsid w:val="00EE19B8"/>
    <w:rsid w:val="00EE3585"/>
    <w:rsid w:val="00EE4B91"/>
    <w:rsid w:val="00EF22DC"/>
    <w:rsid w:val="00EF5074"/>
    <w:rsid w:val="00EF5827"/>
    <w:rsid w:val="00EF7291"/>
    <w:rsid w:val="00EF7FA0"/>
    <w:rsid w:val="00F01890"/>
    <w:rsid w:val="00F0575E"/>
    <w:rsid w:val="00F069E4"/>
    <w:rsid w:val="00F13FB3"/>
    <w:rsid w:val="00F140F7"/>
    <w:rsid w:val="00F2251C"/>
    <w:rsid w:val="00F2317B"/>
    <w:rsid w:val="00F2394C"/>
    <w:rsid w:val="00F24F5E"/>
    <w:rsid w:val="00F251D3"/>
    <w:rsid w:val="00F25834"/>
    <w:rsid w:val="00F3204E"/>
    <w:rsid w:val="00F328B4"/>
    <w:rsid w:val="00F33298"/>
    <w:rsid w:val="00F33C18"/>
    <w:rsid w:val="00F341D8"/>
    <w:rsid w:val="00F35BFB"/>
    <w:rsid w:val="00F36A76"/>
    <w:rsid w:val="00F36CA7"/>
    <w:rsid w:val="00F3713B"/>
    <w:rsid w:val="00F42837"/>
    <w:rsid w:val="00F50143"/>
    <w:rsid w:val="00F67F49"/>
    <w:rsid w:val="00F728E3"/>
    <w:rsid w:val="00F74B14"/>
    <w:rsid w:val="00F74FD7"/>
    <w:rsid w:val="00F75329"/>
    <w:rsid w:val="00F773F5"/>
    <w:rsid w:val="00F8174E"/>
    <w:rsid w:val="00F81FB4"/>
    <w:rsid w:val="00F854CE"/>
    <w:rsid w:val="00F908B0"/>
    <w:rsid w:val="00F94264"/>
    <w:rsid w:val="00F95A9D"/>
    <w:rsid w:val="00F95DC0"/>
    <w:rsid w:val="00FA0ED4"/>
    <w:rsid w:val="00FA1A47"/>
    <w:rsid w:val="00FA26BD"/>
    <w:rsid w:val="00FA3E5C"/>
    <w:rsid w:val="00FA7F33"/>
    <w:rsid w:val="00FB754F"/>
    <w:rsid w:val="00FC1BDE"/>
    <w:rsid w:val="00FC750B"/>
    <w:rsid w:val="00FD4D2B"/>
    <w:rsid w:val="00FD6F2F"/>
    <w:rsid w:val="00FE6AD6"/>
    <w:rsid w:val="00FE746A"/>
    <w:rsid w:val="00FF070A"/>
    <w:rsid w:val="00FF07C6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6877"/>
  <w15:docId w15:val="{76D70C20-BB79-4FCA-A8C5-D3A22E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3B"/>
    <w:pPr>
      <w:widowControl w:val="0"/>
      <w:spacing w:after="200" w:line="276" w:lineRule="auto"/>
    </w:pPr>
    <w:rPr>
      <w:rFonts w:ascii="Malgun Gothic" w:eastAsia="Malgun Gothic" w:hAnsi="Malgun Gothic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F211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1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13B"/>
    <w:rPr>
      <w:szCs w:val="20"/>
    </w:rPr>
  </w:style>
  <w:style w:type="character" w:customStyle="1" w:styleId="Char">
    <w:name w:val="바닥글 Char"/>
    <w:basedOn w:val="DefaultParagraphFont"/>
    <w:uiPriority w:val="99"/>
    <w:semiHidden/>
    <w:qFormat/>
    <w:rsid w:val="00F2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1"/>
    <w:basedOn w:val="DefaultParagraphFont"/>
    <w:uiPriority w:val="99"/>
    <w:qFormat/>
    <w:rsid w:val="003E1843"/>
  </w:style>
  <w:style w:type="character" w:customStyle="1" w:styleId="Char10">
    <w:name w:val="메모 주제 Char1"/>
    <w:basedOn w:val="DefaultParagraphFont"/>
    <w:uiPriority w:val="99"/>
    <w:qFormat/>
    <w:rsid w:val="003E1843"/>
  </w:style>
  <w:style w:type="character" w:customStyle="1" w:styleId="smallsizeChar">
    <w:name w:val="small size Char"/>
    <w:basedOn w:val="DefaultParagraphFont"/>
    <w:qFormat/>
    <w:rsid w:val="003E1843"/>
    <w:rPr>
      <w:rFonts w:ascii="Calibri" w:hAnsi="Calibri" w:cs="Calibri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558A"/>
    <w:rPr>
      <w:rFonts w:ascii="Courier New" w:hAnsi="Courier New" w:cs="Courier New"/>
      <w:szCs w:val="20"/>
    </w:rPr>
  </w:style>
  <w:style w:type="character" w:customStyle="1" w:styleId="ListLabel1">
    <w:name w:val="ListLabel 1"/>
    <w:qFormat/>
    <w:rPr>
      <w:rFonts w:ascii="Arial" w:eastAsia="Malgun Gothic" w:hAnsi="Arial" w:cs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Char0">
    <w:name w:val="메모 주제 Char"/>
    <w:basedOn w:val="CommentTextChar"/>
    <w:uiPriority w:val="99"/>
    <w:semiHidden/>
    <w:qFormat/>
    <w:rsid w:val="00B5318B"/>
    <w:rPr>
      <w:b/>
      <w:bCs/>
      <w:szCs w:val="20"/>
    </w:rPr>
  </w:style>
  <w:style w:type="character" w:customStyle="1" w:styleId="ListLabel3">
    <w:name w:val="ListLabel 3"/>
    <w:qFormat/>
    <w:rPr>
      <w:rFonts w:ascii="Arial" w:eastAsia="Malgun Gothic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eastAsia="Malgun Gothic" w:hAnsi="Arial" w:cs="Aria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</w:rPr>
  </w:style>
  <w:style w:type="character" w:customStyle="1" w:styleId="ListLabel7">
    <w:name w:val="ListLabel 7"/>
    <w:qFormat/>
    <w:rPr>
      <w:rFonts w:ascii="Arial" w:eastAsia="Malgun Gothic" w:hAnsi="Arial" w:cs="Arial"/>
      <w:sz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eastAsia="Malgun Gothic" w:hAnsi="Arial" w:cs="Aria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Arial"/>
      <w:sz w:val="22"/>
    </w:rPr>
  </w:style>
  <w:style w:type="character" w:customStyle="1" w:styleId="ListLabel13">
    <w:name w:val="ListLabel 13"/>
    <w:qFormat/>
    <w:rPr>
      <w:rFonts w:ascii="Arial" w:hAnsi="Arial" w:cs="Arial"/>
      <w:sz w:val="22"/>
    </w:rPr>
  </w:style>
  <w:style w:type="character" w:customStyle="1" w:styleId="ListLabel14">
    <w:name w:val="ListLabel 14"/>
    <w:qFormat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TTnormal">
    <w:name w:val="A T&amp;T normal"/>
    <w:basedOn w:val="Normal"/>
    <w:uiPriority w:val="99"/>
    <w:qFormat/>
    <w:rsid w:val="00F2113B"/>
    <w:pPr>
      <w:widowControl/>
      <w:spacing w:after="0" w:line="240" w:lineRule="auto"/>
    </w:pPr>
    <w:rPr>
      <w:rFonts w:ascii="Calibri" w:eastAsia="SimSun" w:hAnsi="Calibri" w:cs="Calibri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13B"/>
    <w:pPr>
      <w:spacing w:line="240" w:lineRule="auto"/>
    </w:pPr>
    <w:rPr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21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customStyle="1" w:styleId="smallsize">
    <w:name w:val="small size"/>
    <w:basedOn w:val="Normal"/>
    <w:qFormat/>
    <w:rsid w:val="003E1843"/>
    <w:pPr>
      <w:spacing w:after="0" w:line="240" w:lineRule="auto"/>
      <w:jc w:val="right"/>
    </w:pPr>
    <w:rPr>
      <w:rFonts w:ascii="Calibri" w:hAnsi="Calibri" w:cs="Calibri"/>
      <w:sz w:val="18"/>
    </w:rPr>
  </w:style>
  <w:style w:type="paragraph" w:styleId="NoSpacing">
    <w:name w:val="No Spacing"/>
    <w:uiPriority w:val="1"/>
    <w:qFormat/>
    <w:rsid w:val="00FA29BE"/>
    <w:pPr>
      <w:widowControl w:val="0"/>
    </w:pPr>
    <w:rPr>
      <w:rFonts w:ascii="Arial" w:eastAsia="Malgun Gothic" w:hAnsi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558A"/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5318B"/>
    <w:rPr>
      <w:b/>
      <w:bCs/>
    </w:rPr>
  </w:style>
  <w:style w:type="character" w:styleId="Hyperlink">
    <w:name w:val="Hyperlink"/>
    <w:basedOn w:val="DefaultParagraphFont"/>
    <w:unhideWhenUsed/>
    <w:rsid w:val="008170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42A0A"/>
    <w:rPr>
      <w:rFonts w:ascii="Malgun Gothic" w:eastAsia="Malgun Gothic" w:hAnsi="Malgun Gothic"/>
      <w:color w:val="00000A"/>
    </w:rPr>
  </w:style>
  <w:style w:type="character" w:customStyle="1" w:styleId="gmail-il">
    <w:name w:val="gmail-il"/>
    <w:basedOn w:val="DefaultParagraphFont"/>
    <w:rsid w:val="008466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.pugh@saltwater-ston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die.Brown@intellian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7BE3B922104AAB612D9559D92216" ma:contentTypeVersion="13" ma:contentTypeDescription="Create a new document." ma:contentTypeScope="" ma:versionID="c2bf03e878adaa621337846912c2d56c">
  <xsd:schema xmlns:xsd="http://www.w3.org/2001/XMLSchema" xmlns:xs="http://www.w3.org/2001/XMLSchema" xmlns:p="http://schemas.microsoft.com/office/2006/metadata/properties" xmlns:ns2="035dcd1c-2f7d-48a5-a43e-4d865443f02e" xmlns:ns3="7553fcd4-b581-41ac-9725-37f6519ae0d8" targetNamespace="http://schemas.microsoft.com/office/2006/metadata/properties" ma:root="true" ma:fieldsID="9aa475f6b432ee0c5916c75eecb87cb5" ns2:_="" ns3:_="">
    <xsd:import namespace="035dcd1c-2f7d-48a5-a43e-4d865443f02e"/>
    <xsd:import namespace="7553fcd4-b581-41ac-9725-37f6519ae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cd1c-2f7d-48a5-a43e-4d865443f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fcd4-b581-41ac-9725-37f6519ae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CD82B-D27F-4197-8771-59278F820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6199E-3145-4CE8-85FA-A6B2CCA68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1E84B-FDC4-4E70-A855-23E504D2A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00C87-FE5A-4CEC-A3BF-9BF9546B4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cd1c-2f7d-48a5-a43e-4d865443f02e"/>
    <ds:schemaRef ds:uri="7553fcd4-b581-41ac-9725-37f6519ae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David Pugh</cp:lastModifiedBy>
  <cp:revision>5</cp:revision>
  <cp:lastPrinted>2021-06-11T14:25:00Z</cp:lastPrinted>
  <dcterms:created xsi:type="dcterms:W3CDTF">2021-06-11T14:14:00Z</dcterms:created>
  <dcterms:modified xsi:type="dcterms:W3CDTF">2021-06-11T14:25:00Z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0x010100D0B67BE3B922104AAB612D9559D92216</vt:lpwstr>
  </property>
</Properties>
</file>