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B7" w:rsidRPr="00EF7F37" w:rsidRDefault="008A69B7" w:rsidP="00410E92"/>
    <w:p w:rsidR="004D11A9" w:rsidRPr="008B25D8" w:rsidRDefault="004D11A9" w:rsidP="004D11A9">
      <w:pPr>
        <w:rPr>
          <w:rFonts w:ascii="Arial" w:hAnsi="Arial" w:cs="Arial"/>
          <w:b/>
          <w:szCs w:val="20"/>
        </w:rPr>
      </w:pPr>
      <w:r w:rsidRPr="008B25D8">
        <w:rPr>
          <w:rFonts w:ascii="Arial" w:hAnsi="Arial" w:cs="Arial"/>
          <w:b/>
          <w:szCs w:val="20"/>
        </w:rPr>
        <w:t xml:space="preserve">Samarbete över teknikgränser i stort generalkonsultuppdrag </w:t>
      </w:r>
    </w:p>
    <w:p w:rsidR="004D11A9" w:rsidRPr="008B25D8" w:rsidRDefault="004D11A9" w:rsidP="004D11A9">
      <w:pPr>
        <w:rPr>
          <w:rFonts w:ascii="Arial" w:hAnsi="Arial" w:cs="Arial"/>
          <w:b/>
          <w:sz w:val="20"/>
          <w:szCs w:val="20"/>
        </w:rPr>
      </w:pPr>
      <w:r w:rsidRPr="008B25D8">
        <w:rPr>
          <w:rFonts w:ascii="Arial" w:hAnsi="Arial" w:cs="Arial"/>
          <w:b/>
          <w:sz w:val="20"/>
          <w:szCs w:val="20"/>
        </w:rPr>
        <w:t xml:space="preserve">I våras påbörjades projekteringen av nybyggnationen av Beväringsgatans nya förskola i Kviberg, Göteborg. Det är ett av </w:t>
      </w:r>
      <w:proofErr w:type="spellStart"/>
      <w:r w:rsidRPr="008B25D8">
        <w:rPr>
          <w:rFonts w:ascii="Arial" w:hAnsi="Arial" w:cs="Arial"/>
          <w:b/>
          <w:sz w:val="20"/>
          <w:szCs w:val="20"/>
        </w:rPr>
        <w:t>Norconsults</w:t>
      </w:r>
      <w:proofErr w:type="spellEnd"/>
      <w:r w:rsidRPr="008B25D8">
        <w:rPr>
          <w:rFonts w:ascii="Arial" w:hAnsi="Arial" w:cs="Arial"/>
          <w:b/>
          <w:sz w:val="20"/>
          <w:szCs w:val="20"/>
        </w:rPr>
        <w:t xml:space="preserve"> största generalkonsultuppdrag för en totalentreprenad</w:t>
      </w:r>
      <w:r>
        <w:rPr>
          <w:rFonts w:ascii="Arial" w:hAnsi="Arial" w:cs="Arial"/>
          <w:b/>
          <w:sz w:val="20"/>
          <w:szCs w:val="20"/>
        </w:rPr>
        <w:t xml:space="preserve"> just nu</w:t>
      </w:r>
      <w:r w:rsidRPr="008B25D8">
        <w:rPr>
          <w:rFonts w:ascii="Arial" w:hAnsi="Arial" w:cs="Arial"/>
          <w:b/>
          <w:sz w:val="20"/>
          <w:szCs w:val="20"/>
        </w:rPr>
        <w:t xml:space="preserve">, där konsulter inom 14 olika kompetenser har arbetat tillsammans. </w:t>
      </w:r>
    </w:p>
    <w:p w:rsidR="004D11A9" w:rsidRPr="008B25D8" w:rsidRDefault="004D11A9" w:rsidP="004D11A9">
      <w:pPr>
        <w:rPr>
          <w:rFonts w:ascii="Arial" w:hAnsi="Arial" w:cs="Arial"/>
          <w:sz w:val="20"/>
          <w:szCs w:val="20"/>
        </w:rPr>
      </w:pPr>
      <w:r w:rsidRPr="008B25D8">
        <w:rPr>
          <w:rFonts w:ascii="Arial" w:hAnsi="Arial" w:cs="Arial"/>
          <w:sz w:val="20"/>
          <w:szCs w:val="20"/>
        </w:rPr>
        <w:t xml:space="preserve">Projekteringen för nybyggnationen av Beväringsgatans nya förskola pågår för fullt, och </w:t>
      </w:r>
      <w:proofErr w:type="spellStart"/>
      <w:r w:rsidRPr="008B25D8">
        <w:rPr>
          <w:rFonts w:ascii="Arial" w:hAnsi="Arial" w:cs="Arial"/>
          <w:sz w:val="20"/>
          <w:szCs w:val="20"/>
        </w:rPr>
        <w:t>Norcon</w:t>
      </w:r>
      <w:r>
        <w:rPr>
          <w:rFonts w:ascii="Arial" w:hAnsi="Arial" w:cs="Arial"/>
          <w:sz w:val="20"/>
          <w:szCs w:val="20"/>
        </w:rPr>
        <w:t>sults</w:t>
      </w:r>
      <w:proofErr w:type="spellEnd"/>
      <w:r>
        <w:rPr>
          <w:rFonts w:ascii="Arial" w:hAnsi="Arial" w:cs="Arial"/>
          <w:sz w:val="20"/>
          <w:szCs w:val="20"/>
        </w:rPr>
        <w:t xml:space="preserve"> kompetens har kopplats in på alla </w:t>
      </w:r>
      <w:bookmarkStart w:id="0" w:name="_GoBack"/>
      <w:bookmarkEnd w:id="0"/>
      <w:r>
        <w:rPr>
          <w:rFonts w:ascii="Arial" w:hAnsi="Arial" w:cs="Arial"/>
          <w:sz w:val="20"/>
          <w:szCs w:val="20"/>
        </w:rPr>
        <w:t>fronter. Våra</w:t>
      </w:r>
      <w:r w:rsidRPr="008B25D8">
        <w:rPr>
          <w:rFonts w:ascii="Arial" w:hAnsi="Arial" w:cs="Arial"/>
          <w:sz w:val="20"/>
          <w:szCs w:val="20"/>
        </w:rPr>
        <w:t xml:space="preserve"> arkitekter har ritat förskolan och gjort tillgänglighetutredningar. Konstruktörerna har kontrollerat stommen, experter inom kalkyl har räknat på kostnad för byggnationen och våra konsulter inom CAD-samordning har övervakat att relevanta riktlinjer följs.</w:t>
      </w:r>
      <w:r>
        <w:rPr>
          <w:rFonts w:ascii="Arial" w:hAnsi="Arial" w:cs="Arial"/>
          <w:sz w:val="20"/>
          <w:szCs w:val="20"/>
        </w:rPr>
        <w:t xml:space="preserve"> </w:t>
      </w:r>
      <w:proofErr w:type="spellStart"/>
      <w:r w:rsidRPr="008B25D8">
        <w:rPr>
          <w:rFonts w:ascii="Arial" w:hAnsi="Arial" w:cs="Arial"/>
          <w:sz w:val="20"/>
          <w:szCs w:val="20"/>
        </w:rPr>
        <w:t>Norconsults</w:t>
      </w:r>
      <w:proofErr w:type="spellEnd"/>
      <w:r w:rsidRPr="008B25D8">
        <w:rPr>
          <w:rFonts w:ascii="Arial" w:hAnsi="Arial" w:cs="Arial"/>
          <w:sz w:val="20"/>
          <w:szCs w:val="20"/>
        </w:rPr>
        <w:t xml:space="preserve"> akustiker har stått för skolans rumsakustik och genomfört bullerutredningar kring närliggande trafikmiljö. Det och mycket </w:t>
      </w:r>
      <w:r>
        <w:rPr>
          <w:rFonts w:ascii="Arial" w:hAnsi="Arial" w:cs="Arial"/>
          <w:sz w:val="20"/>
          <w:szCs w:val="20"/>
        </w:rPr>
        <w:t>som</w:t>
      </w:r>
      <w:r w:rsidRPr="008B25D8">
        <w:rPr>
          <w:rFonts w:ascii="Arial" w:hAnsi="Arial" w:cs="Arial"/>
          <w:sz w:val="20"/>
          <w:szCs w:val="20"/>
        </w:rPr>
        <w:t xml:space="preserve"> ska falla på plats när funktion, gestaltning och krav från beställaren sätter ramarna för ett uppdrag med många kompetenser.</w:t>
      </w:r>
    </w:p>
    <w:p w:rsidR="004D11A9" w:rsidRPr="008B25D8" w:rsidRDefault="004D11A9" w:rsidP="004D11A9">
      <w:pPr>
        <w:pStyle w:val="Liststycke"/>
        <w:numPr>
          <w:ilvl w:val="0"/>
          <w:numId w:val="7"/>
        </w:numPr>
        <w:rPr>
          <w:rFonts w:ascii="Arial" w:hAnsi="Arial" w:cs="Arial"/>
          <w:sz w:val="20"/>
          <w:szCs w:val="20"/>
        </w:rPr>
      </w:pPr>
      <w:r w:rsidRPr="008B25D8">
        <w:rPr>
          <w:rFonts w:ascii="Arial" w:hAnsi="Arial" w:cs="Arial"/>
          <w:sz w:val="20"/>
          <w:szCs w:val="20"/>
        </w:rPr>
        <w:t xml:space="preserve">Många tekniska förbestämda krav stred ibland mot vad vi ansåg mest lämpligt för en miljö för små barn. Då gäller det att vara kreativ och hitta nya lösningar som får teknik, ekonomi, miljö och funktion att fungera utifrån beställarens krav, säger Caroline. </w:t>
      </w:r>
    </w:p>
    <w:p w:rsidR="004D11A9" w:rsidRPr="008B25D8" w:rsidRDefault="004D11A9" w:rsidP="004D11A9">
      <w:pPr>
        <w:rPr>
          <w:rFonts w:ascii="Arial" w:hAnsi="Arial" w:cs="Arial"/>
          <w:sz w:val="20"/>
          <w:szCs w:val="20"/>
        </w:rPr>
      </w:pPr>
      <w:r w:rsidRPr="008B25D8">
        <w:rPr>
          <w:rFonts w:ascii="Arial" w:hAnsi="Arial" w:cs="Arial"/>
          <w:sz w:val="20"/>
          <w:szCs w:val="20"/>
        </w:rPr>
        <w:t xml:space="preserve">Då den tilltänka platsen för skolan är belägen inom ett gammalt militärområde har geotekniska och samt miljöinventering gjorts på platsen för att säkerställa byggsäker mark. </w:t>
      </w:r>
    </w:p>
    <w:p w:rsidR="004D11A9" w:rsidRDefault="004D11A9" w:rsidP="004D11A9">
      <w:pPr>
        <w:rPr>
          <w:rFonts w:ascii="Arial" w:hAnsi="Arial" w:cs="Arial"/>
          <w:sz w:val="20"/>
          <w:szCs w:val="20"/>
        </w:rPr>
      </w:pPr>
      <w:r w:rsidRPr="008B25D8">
        <w:rPr>
          <w:rFonts w:ascii="Arial" w:hAnsi="Arial" w:cs="Arial"/>
          <w:sz w:val="20"/>
          <w:szCs w:val="20"/>
        </w:rPr>
        <w:t>På området finns även giftiga idegranar som ä</w:t>
      </w:r>
      <w:r>
        <w:rPr>
          <w:rFonts w:ascii="Arial" w:hAnsi="Arial" w:cs="Arial"/>
          <w:sz w:val="20"/>
          <w:szCs w:val="20"/>
        </w:rPr>
        <w:t xml:space="preserve">r olämpliga på en </w:t>
      </w:r>
      <w:proofErr w:type="spellStart"/>
      <w:r>
        <w:rPr>
          <w:rFonts w:ascii="Arial" w:hAnsi="Arial" w:cs="Arial"/>
          <w:sz w:val="20"/>
          <w:szCs w:val="20"/>
        </w:rPr>
        <w:t>förskolegård</w:t>
      </w:r>
      <w:proofErr w:type="spellEnd"/>
      <w:r>
        <w:rPr>
          <w:rFonts w:ascii="Arial" w:hAnsi="Arial" w:cs="Arial"/>
          <w:sz w:val="20"/>
          <w:szCs w:val="20"/>
        </w:rPr>
        <w:t xml:space="preserve">, </w:t>
      </w:r>
      <w:r w:rsidRPr="008B25D8">
        <w:rPr>
          <w:rFonts w:ascii="Arial" w:hAnsi="Arial" w:cs="Arial"/>
          <w:sz w:val="20"/>
          <w:szCs w:val="20"/>
        </w:rPr>
        <w:t>v</w:t>
      </w:r>
      <w:r>
        <w:rPr>
          <w:rFonts w:ascii="Arial" w:hAnsi="Arial" w:cs="Arial"/>
          <w:sz w:val="20"/>
          <w:szCs w:val="20"/>
        </w:rPr>
        <w:t>ilka har identifierats och kartlagts</w:t>
      </w:r>
      <w:r w:rsidRPr="008B25D8">
        <w:rPr>
          <w:rFonts w:ascii="Arial" w:hAnsi="Arial" w:cs="Arial"/>
          <w:sz w:val="20"/>
          <w:szCs w:val="20"/>
        </w:rPr>
        <w:t xml:space="preserve"> av </w:t>
      </w:r>
      <w:proofErr w:type="spellStart"/>
      <w:r w:rsidRPr="008B25D8">
        <w:rPr>
          <w:rFonts w:ascii="Arial" w:hAnsi="Arial" w:cs="Arial"/>
          <w:sz w:val="20"/>
          <w:szCs w:val="20"/>
        </w:rPr>
        <w:t>Norconsults</w:t>
      </w:r>
      <w:proofErr w:type="spellEnd"/>
      <w:r w:rsidRPr="008B25D8">
        <w:rPr>
          <w:rFonts w:ascii="Arial" w:hAnsi="Arial" w:cs="Arial"/>
          <w:sz w:val="20"/>
          <w:szCs w:val="20"/>
        </w:rPr>
        <w:t xml:space="preserve"> experter inom Geodesi och Mark.</w:t>
      </w:r>
    </w:p>
    <w:p w:rsidR="004D11A9" w:rsidRPr="008B25D8" w:rsidRDefault="004D11A9" w:rsidP="004D11A9">
      <w:pPr>
        <w:rPr>
          <w:rFonts w:ascii="Arial" w:hAnsi="Arial" w:cs="Arial"/>
          <w:sz w:val="20"/>
          <w:szCs w:val="20"/>
        </w:rPr>
      </w:pPr>
      <w:r w:rsidRPr="008B25D8">
        <w:rPr>
          <w:rFonts w:ascii="Arial" w:hAnsi="Arial" w:cs="Arial"/>
          <w:sz w:val="20"/>
          <w:szCs w:val="20"/>
        </w:rPr>
        <w:t xml:space="preserve"> Kring anslutande trafikytor har man gjort en trafik</w:t>
      </w:r>
      <w:r>
        <w:rPr>
          <w:rFonts w:ascii="Arial" w:hAnsi="Arial" w:cs="Arial"/>
          <w:sz w:val="20"/>
          <w:szCs w:val="20"/>
        </w:rPr>
        <w:t>- och buller</w:t>
      </w:r>
      <w:r w:rsidRPr="008B25D8">
        <w:rPr>
          <w:rFonts w:ascii="Arial" w:hAnsi="Arial" w:cs="Arial"/>
          <w:sz w:val="20"/>
          <w:szCs w:val="20"/>
        </w:rPr>
        <w:t>utredning för att bedöma säkerheten för förskolebarn och personal, och våra landskapsarkitekter har gestaltat förskolans utomhusmiljö</w:t>
      </w:r>
      <w:r>
        <w:rPr>
          <w:rFonts w:ascii="Arial" w:hAnsi="Arial" w:cs="Arial"/>
          <w:sz w:val="20"/>
          <w:szCs w:val="20"/>
        </w:rPr>
        <w:t>.</w:t>
      </w:r>
      <w:r w:rsidRPr="008B25D8">
        <w:rPr>
          <w:rFonts w:ascii="Arial" w:hAnsi="Arial" w:cs="Arial"/>
          <w:sz w:val="20"/>
          <w:szCs w:val="20"/>
        </w:rPr>
        <w:t xml:space="preserve"> </w:t>
      </w:r>
      <w:proofErr w:type="spellStart"/>
      <w:r w:rsidRPr="008B25D8">
        <w:rPr>
          <w:rFonts w:ascii="Arial" w:hAnsi="Arial" w:cs="Arial"/>
          <w:sz w:val="20"/>
          <w:szCs w:val="20"/>
        </w:rPr>
        <w:t>Norconsult</w:t>
      </w:r>
      <w:proofErr w:type="spellEnd"/>
      <w:r w:rsidRPr="008B25D8">
        <w:rPr>
          <w:rFonts w:ascii="Arial" w:hAnsi="Arial" w:cs="Arial"/>
          <w:sz w:val="20"/>
          <w:szCs w:val="20"/>
        </w:rPr>
        <w:t xml:space="preserve"> har även bistått med kompetens inom VVS, energiberäkningar och yttre </w:t>
      </w:r>
      <w:proofErr w:type="spellStart"/>
      <w:r w:rsidRPr="008B25D8">
        <w:rPr>
          <w:rFonts w:ascii="Arial" w:hAnsi="Arial" w:cs="Arial"/>
          <w:sz w:val="20"/>
          <w:szCs w:val="20"/>
        </w:rPr>
        <w:t>VA-anläggning</w:t>
      </w:r>
      <w:proofErr w:type="spellEnd"/>
      <w:r w:rsidRPr="008B25D8">
        <w:rPr>
          <w:rFonts w:ascii="Arial" w:hAnsi="Arial" w:cs="Arial"/>
          <w:sz w:val="20"/>
          <w:szCs w:val="20"/>
        </w:rPr>
        <w:t xml:space="preserve"> för byggnaden.</w:t>
      </w:r>
    </w:p>
    <w:p w:rsidR="004D11A9" w:rsidRPr="008B25D8" w:rsidRDefault="004D11A9" w:rsidP="004D11A9">
      <w:pPr>
        <w:rPr>
          <w:rFonts w:ascii="Arial" w:hAnsi="Arial" w:cs="Arial"/>
          <w:sz w:val="20"/>
          <w:szCs w:val="20"/>
        </w:rPr>
      </w:pPr>
      <w:r w:rsidRPr="008B25D8">
        <w:rPr>
          <w:rFonts w:ascii="Arial" w:hAnsi="Arial" w:cs="Arial"/>
          <w:sz w:val="20"/>
          <w:szCs w:val="20"/>
        </w:rPr>
        <w:t xml:space="preserve">Utmaningar som arbetsstruktur och samarbete mellan de involverade teknikområdena har fallit ut bra, menar ansvarig </w:t>
      </w:r>
      <w:proofErr w:type="spellStart"/>
      <w:r w:rsidRPr="008B25D8">
        <w:rPr>
          <w:rFonts w:ascii="Arial" w:hAnsi="Arial" w:cs="Arial"/>
          <w:sz w:val="20"/>
          <w:szCs w:val="20"/>
        </w:rPr>
        <w:t>generalkonsult</w:t>
      </w:r>
      <w:proofErr w:type="spellEnd"/>
      <w:r w:rsidRPr="008B25D8">
        <w:rPr>
          <w:rFonts w:ascii="Arial" w:hAnsi="Arial" w:cs="Arial"/>
          <w:sz w:val="20"/>
          <w:szCs w:val="20"/>
        </w:rPr>
        <w:t xml:space="preserve"> </w:t>
      </w:r>
      <w:proofErr w:type="spellStart"/>
      <w:r w:rsidRPr="008B25D8">
        <w:rPr>
          <w:rFonts w:ascii="Arial" w:hAnsi="Arial" w:cs="Arial"/>
          <w:sz w:val="20"/>
          <w:szCs w:val="20"/>
        </w:rPr>
        <w:t>Marucs</w:t>
      </w:r>
      <w:proofErr w:type="spellEnd"/>
      <w:r w:rsidRPr="008B25D8">
        <w:rPr>
          <w:rFonts w:ascii="Arial" w:hAnsi="Arial" w:cs="Arial"/>
          <w:sz w:val="20"/>
          <w:szCs w:val="20"/>
        </w:rPr>
        <w:t xml:space="preserve"> Rydbo.</w:t>
      </w:r>
    </w:p>
    <w:p w:rsidR="004D11A9" w:rsidRPr="008B25D8" w:rsidRDefault="004D11A9" w:rsidP="004D11A9">
      <w:pPr>
        <w:pStyle w:val="Liststycke"/>
        <w:numPr>
          <w:ilvl w:val="0"/>
          <w:numId w:val="7"/>
        </w:numPr>
        <w:rPr>
          <w:rFonts w:ascii="Arial" w:hAnsi="Arial" w:cs="Arial"/>
          <w:sz w:val="20"/>
          <w:szCs w:val="20"/>
        </w:rPr>
      </w:pPr>
      <w:r w:rsidRPr="008B25D8">
        <w:rPr>
          <w:rFonts w:ascii="Arial" w:hAnsi="Arial" w:cs="Arial"/>
          <w:sz w:val="20"/>
          <w:szCs w:val="20"/>
        </w:rPr>
        <w:t xml:space="preserve">Detta var för många det första generalkonsultsuppdraget och vi har lärt oss mycket på vägen och ska samla upp erfarenheter som vi kan ta med till nästa projekt, säger Marcus. </w:t>
      </w:r>
    </w:p>
    <w:p w:rsidR="004D11A9" w:rsidRPr="008B25D8" w:rsidRDefault="004D11A9" w:rsidP="004D11A9"/>
    <w:p w:rsidR="004D11A9" w:rsidRPr="008B25D8" w:rsidRDefault="004D11A9" w:rsidP="004D11A9">
      <w:pPr>
        <w:rPr>
          <w:rFonts w:ascii="Arial" w:hAnsi="Arial" w:cs="Arial"/>
          <w:b/>
          <w:sz w:val="20"/>
          <w:szCs w:val="20"/>
        </w:rPr>
      </w:pPr>
      <w:r w:rsidRPr="008B25D8">
        <w:rPr>
          <w:rFonts w:ascii="Arial" w:hAnsi="Arial" w:cs="Arial"/>
          <w:b/>
          <w:sz w:val="20"/>
          <w:szCs w:val="20"/>
        </w:rPr>
        <w:t>Kontaktperson</w:t>
      </w:r>
    </w:p>
    <w:p w:rsidR="004D11A9" w:rsidRPr="008B25D8" w:rsidRDefault="004D11A9" w:rsidP="004D11A9">
      <w:pPr>
        <w:spacing w:after="0" w:line="360" w:lineRule="auto"/>
        <w:rPr>
          <w:rFonts w:ascii="Arial" w:hAnsi="Arial" w:cs="Arial"/>
          <w:sz w:val="20"/>
          <w:szCs w:val="20"/>
        </w:rPr>
      </w:pPr>
      <w:r w:rsidRPr="008B25D8">
        <w:rPr>
          <w:rFonts w:ascii="Arial" w:hAnsi="Arial" w:cs="Arial"/>
          <w:sz w:val="20"/>
          <w:szCs w:val="20"/>
        </w:rPr>
        <w:t>Marcus Rydbo</w:t>
      </w:r>
    </w:p>
    <w:p w:rsidR="004D11A9" w:rsidRPr="008B25D8" w:rsidRDefault="004D11A9" w:rsidP="004D11A9">
      <w:pPr>
        <w:spacing w:after="0" w:line="360" w:lineRule="auto"/>
        <w:rPr>
          <w:rFonts w:ascii="Arial" w:hAnsi="Arial" w:cs="Arial"/>
          <w:sz w:val="20"/>
          <w:szCs w:val="20"/>
        </w:rPr>
      </w:pPr>
      <w:r w:rsidRPr="008B25D8">
        <w:rPr>
          <w:rFonts w:ascii="Arial" w:hAnsi="Arial" w:cs="Arial"/>
          <w:sz w:val="20"/>
          <w:szCs w:val="20"/>
        </w:rPr>
        <w:t xml:space="preserve">Affärsområdeschef </w:t>
      </w:r>
    </w:p>
    <w:p w:rsidR="004D11A9" w:rsidRPr="008B25D8" w:rsidRDefault="004D11A9" w:rsidP="004D11A9">
      <w:pPr>
        <w:spacing w:after="0" w:line="360" w:lineRule="auto"/>
        <w:rPr>
          <w:rFonts w:ascii="Arial" w:hAnsi="Arial" w:cs="Arial"/>
          <w:sz w:val="20"/>
          <w:szCs w:val="20"/>
        </w:rPr>
      </w:pPr>
      <w:r w:rsidRPr="008B25D8">
        <w:rPr>
          <w:rFonts w:ascii="Arial" w:hAnsi="Arial" w:cs="Arial"/>
          <w:sz w:val="20"/>
          <w:szCs w:val="20"/>
        </w:rPr>
        <w:t>Arkitektur &amp; Samhällsplanering</w:t>
      </w:r>
    </w:p>
    <w:p w:rsidR="004D11A9" w:rsidRPr="008B25D8" w:rsidRDefault="004D11A9" w:rsidP="004D11A9">
      <w:pPr>
        <w:spacing w:after="0" w:line="360" w:lineRule="auto"/>
        <w:rPr>
          <w:rFonts w:ascii="Arial" w:hAnsi="Arial" w:cs="Arial"/>
          <w:sz w:val="20"/>
          <w:szCs w:val="20"/>
        </w:rPr>
      </w:pPr>
      <w:hyperlink r:id="rId7" w:history="1">
        <w:r w:rsidRPr="008B25D8">
          <w:rPr>
            <w:rStyle w:val="Hyperlnk"/>
            <w:rFonts w:ascii="Arial" w:hAnsi="Arial" w:cs="Arial"/>
            <w:sz w:val="20"/>
            <w:szCs w:val="20"/>
          </w:rPr>
          <w:t>marcus.rydbo@norconsult.com</w:t>
        </w:r>
      </w:hyperlink>
      <w:r w:rsidRPr="008B25D8">
        <w:rPr>
          <w:rFonts w:ascii="Arial" w:hAnsi="Arial" w:cs="Arial"/>
          <w:sz w:val="20"/>
          <w:szCs w:val="20"/>
        </w:rPr>
        <w:t xml:space="preserve"> </w:t>
      </w:r>
    </w:p>
    <w:p w:rsidR="00EF7F37" w:rsidRPr="004D11A9" w:rsidRDefault="004D11A9" w:rsidP="004D11A9">
      <w:pPr>
        <w:spacing w:after="0" w:line="360" w:lineRule="auto"/>
        <w:rPr>
          <w:rFonts w:ascii="Arial" w:hAnsi="Arial" w:cs="Arial"/>
          <w:sz w:val="20"/>
          <w:szCs w:val="20"/>
        </w:rPr>
      </w:pPr>
      <w:r w:rsidRPr="008B25D8">
        <w:rPr>
          <w:rFonts w:ascii="Arial" w:hAnsi="Arial" w:cs="Arial"/>
          <w:sz w:val="20"/>
          <w:szCs w:val="20"/>
        </w:rPr>
        <w:t>+</w:t>
      </w:r>
      <w:proofErr w:type="gramStart"/>
      <w:r w:rsidRPr="008B25D8">
        <w:rPr>
          <w:rFonts w:ascii="Arial" w:hAnsi="Arial" w:cs="Arial"/>
          <w:sz w:val="20"/>
          <w:szCs w:val="20"/>
        </w:rPr>
        <w:t>46101418038</w:t>
      </w:r>
      <w:proofErr w:type="gramEnd"/>
    </w:p>
    <w:p w:rsidR="00E30DEE" w:rsidRPr="009B77C9" w:rsidRDefault="00E30DEE" w:rsidP="00713E6B">
      <w:pPr>
        <w:rPr>
          <w:rFonts w:cs="Arial"/>
          <w:lang w:val="en-US"/>
        </w:rPr>
      </w:pPr>
    </w:p>
    <w:sectPr w:rsidR="00E30DEE" w:rsidRPr="009B77C9" w:rsidSect="00DA3455">
      <w:headerReference w:type="default" r:id="rId8"/>
      <w:footerReference w:type="even" r:id="rId9"/>
      <w:footerReference w:type="default" r:id="rId10"/>
      <w:headerReference w:type="first" r:id="rId11"/>
      <w:footerReference w:type="first" r:id="rId12"/>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1A9" w:rsidRDefault="004D11A9">
      <w:r>
        <w:separator/>
      </w:r>
    </w:p>
  </w:endnote>
  <w:endnote w:type="continuationSeparator" w:id="0">
    <w:p w:rsidR="004D11A9" w:rsidRDefault="004D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4D11A9">
      <w:rPr>
        <w:noProof/>
      </w:rPr>
      <w:t>2</w:t>
    </w:r>
    <w:r w:rsidRPr="00202B3F">
      <w:fldChar w:fldCharType="end"/>
    </w:r>
    <w:r w:rsidRPr="00202B3F">
      <w:t xml:space="preserve"> (</w:t>
    </w:r>
    <w:r w:rsidR="004D11A9">
      <w:fldChar w:fldCharType="begin"/>
    </w:r>
    <w:r w:rsidR="004D11A9">
      <w:instrText xml:space="preserve"> NUMPAGES  \* LOWER </w:instrText>
    </w:r>
    <w:r w:rsidR="004D11A9">
      <w:fldChar w:fldCharType="separate"/>
    </w:r>
    <w:r w:rsidR="004D11A9">
      <w:rPr>
        <w:noProof/>
      </w:rPr>
      <w:t>2</w:t>
    </w:r>
    <w:r w:rsidR="004D11A9">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E3C4C"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Pr="0046158D" w:rsidRDefault="00CA714A" w:rsidP="00D74567">
    <w:pPr>
      <w:pStyle w:val="Sparadress"/>
    </w:pPr>
    <w:r w:rsidRPr="00FE2125">
      <w:rPr>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1A9" w:rsidRDefault="004D11A9">
      <w:r>
        <w:separator/>
      </w:r>
    </w:p>
  </w:footnote>
  <w:footnote w:type="continuationSeparator" w:id="0">
    <w:p w:rsidR="004D11A9" w:rsidRDefault="004D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Pr="004D11A9" w:rsidRDefault="00CA714A" w:rsidP="00410E92">
    <w:pPr>
      <w:pStyle w:val="Sidhuvud"/>
      <w:rPr>
        <w:rFonts w:ascii="Arial" w:hAnsi="Arial" w:cs="Arial"/>
      </w:rPr>
    </w:pPr>
  </w:p>
  <w:p w:rsidR="004D11A9" w:rsidRPr="004D11A9" w:rsidRDefault="004D11A9" w:rsidP="008A69B7">
    <w:pPr>
      <w:rPr>
        <w:rFonts w:ascii="Arial" w:hAnsi="Arial" w:cs="Arial"/>
      </w:rPr>
    </w:pPr>
    <w:r w:rsidRPr="004D11A9">
      <w:rPr>
        <w:rFonts w:ascii="Arial" w:hAnsi="Arial" w:cs="Arial"/>
      </w:rPr>
      <w:t>Nyhet</w:t>
    </w:r>
  </w:p>
  <w:p w:rsidR="004D11A9" w:rsidRPr="004D11A9" w:rsidRDefault="004D11A9" w:rsidP="008A69B7">
    <w:pPr>
      <w:rPr>
        <w:rFonts w:ascii="Arial" w:hAnsi="Arial" w:cs="Arial"/>
      </w:rPr>
    </w:pPr>
    <w:r w:rsidRPr="004D11A9">
      <w:rPr>
        <w:rFonts w:ascii="Arial" w:hAnsi="Arial" w:cs="Arial"/>
      </w:rPr>
      <w:t>2018-10-24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85673E"/>
    <w:multiLevelType w:val="hybridMultilevel"/>
    <w:tmpl w:val="D1B6BBC2"/>
    <w:lvl w:ilvl="0" w:tplc="142E6F6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A9"/>
    <w:rsid w:val="00081FC2"/>
    <w:rsid w:val="000D0B96"/>
    <w:rsid w:val="000D3604"/>
    <w:rsid w:val="000E2E51"/>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11A9"/>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A4B17"/>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187A80"/>
  <w14:defaultImageDpi w14:val="300"/>
  <w15:docId w15:val="{99C4E0B1-3DBA-40C1-B04D-3BFA9529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4D11A9"/>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uiPriority w:val="34"/>
    <w:qFormat/>
    <w:rsid w:val="004D1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us.rydbo@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4</TotalTime>
  <Pages>1</Pages>
  <Words>377</Words>
  <Characters>2004</Characters>
  <Application>Microsoft Office Word</Application>
  <DocSecurity>0</DocSecurity>
  <Lines>16</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2018-10-24T10:51:00Z</dcterms:created>
  <dcterms:modified xsi:type="dcterms:W3CDTF">2018-10-24T10:55:00Z</dcterms:modified>
</cp:coreProperties>
</file>