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D7FFD" w14:textId="1DDFBDF4" w:rsidR="00700DE8" w:rsidRPr="00B91353" w:rsidRDefault="00700DE8" w:rsidP="00B91353">
      <w:pPr>
        <w:pStyle w:val="Body"/>
        <w:outlineLvl w:val="0"/>
        <w:rPr>
          <w:rFonts w:ascii="Avenir Next" w:eastAsia="Avenir Next" w:hAnsi="Avenir Next" w:cs="Avenir Next"/>
          <w:sz w:val="16"/>
          <w:szCs w:val="16"/>
          <w:lang w:val="en-GB"/>
        </w:rPr>
      </w:pPr>
      <w:proofErr w:type="spellStart"/>
      <w:r>
        <w:rPr>
          <w:rFonts w:ascii="Avenir Next" w:hAnsi="Avenir Next"/>
          <w:sz w:val="16"/>
          <w:szCs w:val="16"/>
          <w:lang w:val="en-GB"/>
        </w:rPr>
        <w:t>PRESS</w:t>
      </w:r>
      <w:r w:rsidRPr="00A26E1E">
        <w:rPr>
          <w:rFonts w:ascii="Avenir Next" w:hAnsi="Avenir Next"/>
          <w:sz w:val="16"/>
          <w:szCs w:val="16"/>
          <w:lang w:val="en-GB"/>
        </w:rPr>
        <w:t>RELEASE</w:t>
      </w:r>
      <w:proofErr w:type="spellEnd"/>
      <w:r w:rsidRPr="00A26E1E">
        <w:rPr>
          <w:rFonts w:ascii="Avenir Next" w:hAnsi="Avenir Next"/>
          <w:sz w:val="16"/>
          <w:szCs w:val="16"/>
          <w:lang w:val="en-GB"/>
        </w:rPr>
        <w:t xml:space="preserve"> </w:t>
      </w:r>
      <w:proofErr w:type="spellStart"/>
      <w:r>
        <w:rPr>
          <w:rFonts w:ascii="Avenir Next" w:hAnsi="Avenir Next"/>
          <w:sz w:val="16"/>
          <w:szCs w:val="16"/>
          <w:lang w:val="en-GB"/>
        </w:rPr>
        <w:t>AUGUST</w:t>
      </w:r>
      <w:r>
        <w:rPr>
          <w:rFonts w:ascii="Avenir Next" w:hAnsi="Avenir Next"/>
          <w:sz w:val="16"/>
          <w:szCs w:val="16"/>
          <w:lang w:val="en-GB"/>
        </w:rPr>
        <w:t>I</w:t>
      </w:r>
      <w:proofErr w:type="spellEnd"/>
      <w:r w:rsidRPr="00A26E1E">
        <w:rPr>
          <w:rFonts w:ascii="Avenir Next" w:hAnsi="Avenir Next"/>
          <w:sz w:val="16"/>
          <w:szCs w:val="16"/>
          <w:lang w:val="en-GB"/>
        </w:rPr>
        <w:t xml:space="preserve"> 2017</w:t>
      </w:r>
      <w:r w:rsidR="00575B7D">
        <w:rPr>
          <w:rFonts w:ascii="Avenir Next" w:hAnsi="Avenir Next"/>
          <w:sz w:val="16"/>
          <w:szCs w:val="16"/>
          <w:lang w:val="en-GB"/>
        </w:rPr>
        <w:br/>
      </w:r>
      <w:r>
        <w:rPr>
          <w:rFonts w:ascii="Avenir Next" w:hAnsi="Avenir Next"/>
          <w:sz w:val="16"/>
          <w:szCs w:val="16"/>
          <w:lang w:val="en-GB"/>
        </w:rPr>
        <w:br/>
      </w:r>
      <w:r w:rsidRPr="003268D5">
        <w:rPr>
          <w:rFonts w:ascii="Avenir Next" w:hAnsi="Avenir Next"/>
          <w:b/>
          <w:sz w:val="28"/>
          <w:szCs w:val="28"/>
        </w:rPr>
        <w:t xml:space="preserve">Pure Effect </w:t>
      </w:r>
      <w:proofErr w:type="spellStart"/>
      <w:r w:rsidRPr="003268D5">
        <w:rPr>
          <w:rFonts w:ascii="Avenir Next" w:hAnsi="Avenir Next"/>
          <w:b/>
          <w:sz w:val="28"/>
          <w:szCs w:val="28"/>
        </w:rPr>
        <w:t>lanserar</w:t>
      </w:r>
      <w:proofErr w:type="spellEnd"/>
      <w:r w:rsidRPr="003268D5">
        <w:rPr>
          <w:rFonts w:ascii="Avenir Next" w:hAnsi="Avenir Next"/>
          <w:b/>
          <w:sz w:val="28"/>
          <w:szCs w:val="28"/>
        </w:rPr>
        <w:t xml:space="preserve"> </w:t>
      </w:r>
      <w:r>
        <w:rPr>
          <w:rFonts w:ascii="Avenir Next" w:hAnsi="Avenir Next"/>
          <w:b/>
          <w:sz w:val="28"/>
          <w:szCs w:val="28"/>
        </w:rPr>
        <w:br/>
      </w:r>
      <w:proofErr w:type="spellStart"/>
      <w:r w:rsidRPr="003268D5">
        <w:rPr>
          <w:rFonts w:ascii="Avenir Next" w:hAnsi="Avenir Next"/>
          <w:b/>
          <w:sz w:val="28"/>
          <w:szCs w:val="28"/>
        </w:rPr>
        <w:t>unik</w:t>
      </w:r>
      <w:r>
        <w:rPr>
          <w:rFonts w:ascii="Avenir Next" w:hAnsi="Avenir Next"/>
          <w:b/>
          <w:sz w:val="28"/>
          <w:szCs w:val="28"/>
        </w:rPr>
        <w:t>a</w:t>
      </w:r>
      <w:proofErr w:type="spellEnd"/>
      <w:r>
        <w:rPr>
          <w:rFonts w:ascii="Avenir Next" w:hAnsi="Avenir Next"/>
          <w:b/>
          <w:sz w:val="28"/>
          <w:szCs w:val="28"/>
        </w:rPr>
        <w:t xml:space="preserve"> mister </w:t>
      </w:r>
      <w:proofErr w:type="spellStart"/>
      <w:r>
        <w:rPr>
          <w:rFonts w:ascii="Avenir Next" w:hAnsi="Avenir Next"/>
          <w:b/>
          <w:sz w:val="28"/>
          <w:szCs w:val="28"/>
        </w:rPr>
        <w:t>för</w:t>
      </w:r>
      <w:proofErr w:type="spellEnd"/>
      <w:r>
        <w:rPr>
          <w:rFonts w:ascii="Avenir Next" w:hAnsi="Avenir Next"/>
          <w:b/>
          <w:sz w:val="28"/>
          <w:szCs w:val="28"/>
        </w:rPr>
        <w:t xml:space="preserve"> </w:t>
      </w:r>
      <w:proofErr w:type="spellStart"/>
      <w:r>
        <w:rPr>
          <w:rFonts w:ascii="Avenir Next" w:hAnsi="Avenir Next"/>
          <w:b/>
          <w:sz w:val="28"/>
          <w:szCs w:val="28"/>
        </w:rPr>
        <w:t>kläder</w:t>
      </w:r>
      <w:proofErr w:type="spellEnd"/>
      <w:r>
        <w:rPr>
          <w:rFonts w:ascii="Avenir Next" w:hAnsi="Avenir Next"/>
          <w:b/>
          <w:sz w:val="28"/>
          <w:szCs w:val="28"/>
        </w:rPr>
        <w:t xml:space="preserve"> </w:t>
      </w:r>
      <w:proofErr w:type="spellStart"/>
      <w:r>
        <w:rPr>
          <w:rFonts w:ascii="Avenir Next" w:hAnsi="Avenir Next"/>
          <w:b/>
          <w:sz w:val="28"/>
          <w:szCs w:val="28"/>
        </w:rPr>
        <w:t>och</w:t>
      </w:r>
      <w:proofErr w:type="spellEnd"/>
      <w:r>
        <w:rPr>
          <w:rFonts w:ascii="Avenir Next" w:hAnsi="Avenir Next"/>
          <w:b/>
          <w:sz w:val="28"/>
          <w:szCs w:val="28"/>
        </w:rPr>
        <w:t xml:space="preserve"> </w:t>
      </w:r>
      <w:proofErr w:type="spellStart"/>
      <w:r>
        <w:rPr>
          <w:rFonts w:ascii="Avenir Next" w:hAnsi="Avenir Next"/>
          <w:b/>
          <w:sz w:val="28"/>
          <w:szCs w:val="28"/>
        </w:rPr>
        <w:t>skor</w:t>
      </w:r>
      <w:proofErr w:type="spellEnd"/>
    </w:p>
    <w:p w14:paraId="5D01FFD7" w14:textId="5DF3FE93" w:rsidR="00700DE8" w:rsidRPr="00A26E1E" w:rsidRDefault="00700DE8" w:rsidP="00700DE8">
      <w:pPr>
        <w:pStyle w:val="Body"/>
        <w:outlineLvl w:val="0"/>
        <w:rPr>
          <w:rFonts w:ascii="Avenir Next" w:eastAsia="Avenir Next" w:hAnsi="Avenir Next" w:cs="Avenir Next"/>
          <w:b/>
          <w:bCs/>
          <w:sz w:val="28"/>
          <w:szCs w:val="28"/>
          <w:lang w:val="en-GB"/>
        </w:rPr>
      </w:pPr>
    </w:p>
    <w:tbl>
      <w:tblPr>
        <w:tblStyle w:val="Tabellrutnt"/>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55"/>
        <w:gridCol w:w="4010"/>
      </w:tblGrid>
      <w:tr w:rsidR="00700DE8" w14:paraId="7CD87677" w14:textId="77777777" w:rsidTr="00436E61">
        <w:trPr>
          <w:trHeight w:val="2748"/>
        </w:trPr>
        <w:tc>
          <w:tcPr>
            <w:tcW w:w="6055" w:type="dxa"/>
          </w:tcPr>
          <w:p w14:paraId="4CF39DC7" w14:textId="79BF4AAD" w:rsidR="00700DE8" w:rsidRDefault="00700DE8" w:rsidP="00700DE8">
            <w:pPr>
              <w:rPr>
                <w:rStyle w:val="s1"/>
                <w:rFonts w:ascii="Avenir Next" w:hAnsi="Avenir Next"/>
                <w:b/>
                <w:bCs/>
                <w:sz w:val="20"/>
                <w:szCs w:val="20"/>
              </w:rPr>
            </w:pPr>
            <w:r w:rsidRPr="00C6618D">
              <w:rPr>
                <w:rFonts w:ascii="Avenir Next" w:hAnsi="Avenir Next"/>
                <w:b/>
                <w:sz w:val="20"/>
                <w:szCs w:val="20"/>
              </w:rPr>
              <w:t xml:space="preserve">Nu </w:t>
            </w:r>
            <w:r>
              <w:rPr>
                <w:rFonts w:ascii="Avenir Next" w:hAnsi="Avenir Next"/>
                <w:b/>
                <w:sz w:val="20"/>
                <w:szCs w:val="20"/>
              </w:rPr>
              <w:t xml:space="preserve">lanserar </w:t>
            </w:r>
            <w:r w:rsidRPr="00C6618D">
              <w:rPr>
                <w:rFonts w:ascii="Avenir Next" w:hAnsi="Avenir Next"/>
                <w:b/>
                <w:sz w:val="20"/>
                <w:szCs w:val="20"/>
              </w:rPr>
              <w:t xml:space="preserve">svenska Pure </w:t>
            </w:r>
            <w:proofErr w:type="spellStart"/>
            <w:r w:rsidRPr="00C6618D">
              <w:rPr>
                <w:rFonts w:ascii="Avenir Next" w:hAnsi="Avenir Next"/>
                <w:b/>
                <w:sz w:val="20"/>
                <w:szCs w:val="20"/>
              </w:rPr>
              <w:t>Effect</w:t>
            </w:r>
            <w:proofErr w:type="spellEnd"/>
            <w:r>
              <w:rPr>
                <w:rFonts w:ascii="Avenir Next" w:hAnsi="Avenir Next"/>
                <w:b/>
                <w:sz w:val="20"/>
                <w:szCs w:val="20"/>
              </w:rPr>
              <w:t xml:space="preserve"> de två nyheterna </w:t>
            </w:r>
            <w:proofErr w:type="spellStart"/>
            <w:r>
              <w:rPr>
                <w:rFonts w:ascii="Avenir Next" w:hAnsi="Avenir Next"/>
                <w:b/>
                <w:sz w:val="20"/>
                <w:szCs w:val="20"/>
              </w:rPr>
              <w:t>Clothing</w:t>
            </w:r>
            <w:proofErr w:type="spellEnd"/>
            <w:r>
              <w:rPr>
                <w:rFonts w:ascii="Avenir Next" w:hAnsi="Avenir Next"/>
                <w:b/>
                <w:sz w:val="20"/>
                <w:szCs w:val="20"/>
              </w:rPr>
              <w:t xml:space="preserve"> Mist och </w:t>
            </w:r>
            <w:proofErr w:type="spellStart"/>
            <w:r>
              <w:rPr>
                <w:rFonts w:ascii="Avenir Next" w:hAnsi="Avenir Next"/>
                <w:b/>
                <w:sz w:val="20"/>
                <w:szCs w:val="20"/>
              </w:rPr>
              <w:t>Shoe</w:t>
            </w:r>
            <w:proofErr w:type="spellEnd"/>
            <w:r>
              <w:rPr>
                <w:rFonts w:ascii="Avenir Next" w:hAnsi="Avenir Next"/>
                <w:b/>
                <w:sz w:val="20"/>
                <w:szCs w:val="20"/>
              </w:rPr>
              <w:t xml:space="preserve"> Mist för snabb uppfräschning av kläder och skor. </w:t>
            </w:r>
            <w:r>
              <w:rPr>
                <w:rFonts w:ascii="Avenir Next" w:hAnsi="Avenir Next"/>
                <w:b/>
                <w:color w:val="000000" w:themeColor="text1"/>
                <w:sz w:val="20"/>
                <w:szCs w:val="20"/>
              </w:rPr>
              <w:t>De baseras</w:t>
            </w:r>
            <w:r w:rsidRPr="002730C2">
              <w:rPr>
                <w:rFonts w:ascii="Avenir Next" w:hAnsi="Avenir Next"/>
                <w:b/>
                <w:color w:val="000000" w:themeColor="text1"/>
                <w:sz w:val="20"/>
                <w:szCs w:val="20"/>
              </w:rPr>
              <w:t xml:space="preserve"> </w:t>
            </w:r>
            <w:r>
              <w:rPr>
                <w:rFonts w:ascii="Avenir Next" w:hAnsi="Avenir Next"/>
                <w:b/>
                <w:color w:val="000000" w:themeColor="text1"/>
                <w:sz w:val="20"/>
                <w:szCs w:val="20"/>
              </w:rPr>
              <w:t xml:space="preserve">på bioteknik i form av en aktiv </w:t>
            </w:r>
            <w:r w:rsidRPr="002730C2">
              <w:rPr>
                <w:rFonts w:ascii="Avenir Next" w:hAnsi="Avenir Next"/>
                <w:b/>
                <w:color w:val="000000" w:themeColor="text1"/>
                <w:sz w:val="20"/>
                <w:szCs w:val="20"/>
              </w:rPr>
              <w:t>bakteriekultur</w:t>
            </w:r>
            <w:r>
              <w:rPr>
                <w:rFonts w:ascii="Avenir Next" w:hAnsi="Avenir Next"/>
                <w:b/>
                <w:color w:val="000000" w:themeColor="text1"/>
                <w:sz w:val="20"/>
                <w:szCs w:val="20"/>
              </w:rPr>
              <w:t xml:space="preserve"> - e</w:t>
            </w:r>
            <w:r w:rsidRPr="002730C2">
              <w:rPr>
                <w:rFonts w:ascii="Avenir Next" w:hAnsi="Avenir Next"/>
                <w:b/>
                <w:color w:val="000000" w:themeColor="text1"/>
                <w:sz w:val="20"/>
                <w:szCs w:val="20"/>
              </w:rPr>
              <w:t xml:space="preserve">n unik och hållbar teknologi </w:t>
            </w:r>
            <w:r>
              <w:rPr>
                <w:rFonts w:ascii="Avenir Next" w:hAnsi="Avenir Next"/>
                <w:b/>
                <w:sz w:val="20"/>
                <w:szCs w:val="20"/>
              </w:rPr>
              <w:t xml:space="preserve">för att ta bort källan till lukt. </w:t>
            </w:r>
            <w:proofErr w:type="spellStart"/>
            <w:r>
              <w:rPr>
                <w:rFonts w:ascii="Avenir Next" w:hAnsi="Avenir Next"/>
                <w:b/>
                <w:sz w:val="20"/>
                <w:szCs w:val="20"/>
              </w:rPr>
              <w:t>Misterna</w:t>
            </w:r>
            <w:proofErr w:type="spellEnd"/>
            <w:r>
              <w:rPr>
                <w:rFonts w:ascii="Avenir Next" w:hAnsi="Avenir Next"/>
                <w:b/>
                <w:sz w:val="20"/>
                <w:szCs w:val="20"/>
              </w:rPr>
              <w:t xml:space="preserve"> förlänger tiden mellan tvätt, fräschar upp garderoben när du reser och ger svårtvättade material en skön </w:t>
            </w:r>
            <w:proofErr w:type="spellStart"/>
            <w:r>
              <w:rPr>
                <w:rFonts w:ascii="Avenir Next" w:hAnsi="Avenir Next"/>
                <w:b/>
                <w:sz w:val="20"/>
                <w:szCs w:val="20"/>
              </w:rPr>
              <w:t>nyvädrad</w:t>
            </w:r>
            <w:proofErr w:type="spellEnd"/>
            <w:r>
              <w:rPr>
                <w:rFonts w:ascii="Avenir Next" w:hAnsi="Avenir Next"/>
                <w:b/>
                <w:sz w:val="20"/>
                <w:szCs w:val="20"/>
              </w:rPr>
              <w:t xml:space="preserve"> känsla. Självklart </w:t>
            </w:r>
            <w:r w:rsidRPr="00C6618D">
              <w:rPr>
                <w:rStyle w:val="s1"/>
                <w:rFonts w:ascii="Avenir Next" w:hAnsi="Avenir Next"/>
                <w:b/>
                <w:bCs/>
                <w:sz w:val="20"/>
                <w:szCs w:val="20"/>
              </w:rPr>
              <w:t>skonsam</w:t>
            </w:r>
            <w:r>
              <w:rPr>
                <w:rStyle w:val="s1"/>
                <w:rFonts w:ascii="Avenir Next" w:hAnsi="Avenir Next"/>
                <w:b/>
                <w:bCs/>
                <w:sz w:val="20"/>
                <w:szCs w:val="20"/>
              </w:rPr>
              <w:t>ma</w:t>
            </w:r>
            <w:r w:rsidRPr="00C6618D">
              <w:rPr>
                <w:rStyle w:val="s1"/>
                <w:rFonts w:ascii="Avenir Next" w:hAnsi="Avenir Next"/>
                <w:b/>
                <w:bCs/>
                <w:sz w:val="20"/>
                <w:szCs w:val="20"/>
              </w:rPr>
              <w:t xml:space="preserve"> </w:t>
            </w:r>
            <w:r>
              <w:rPr>
                <w:rStyle w:val="s1"/>
                <w:rFonts w:ascii="Avenir Next" w:hAnsi="Avenir Next"/>
                <w:b/>
                <w:bCs/>
                <w:sz w:val="20"/>
                <w:szCs w:val="20"/>
              </w:rPr>
              <w:t>för</w:t>
            </w:r>
            <w:r w:rsidRPr="00C6618D">
              <w:rPr>
                <w:rStyle w:val="s1"/>
                <w:rFonts w:ascii="Avenir Next" w:hAnsi="Avenir Next"/>
                <w:b/>
                <w:bCs/>
                <w:sz w:val="20"/>
                <w:szCs w:val="20"/>
              </w:rPr>
              <w:t xml:space="preserve"> </w:t>
            </w:r>
            <w:r>
              <w:rPr>
                <w:rStyle w:val="s1"/>
                <w:rFonts w:ascii="Avenir Next" w:hAnsi="Avenir Next"/>
                <w:b/>
                <w:bCs/>
                <w:sz w:val="20"/>
                <w:szCs w:val="20"/>
              </w:rPr>
              <w:t xml:space="preserve">människor, </w:t>
            </w:r>
            <w:r w:rsidRPr="00C6618D">
              <w:rPr>
                <w:rStyle w:val="s1"/>
                <w:rFonts w:ascii="Avenir Next" w:hAnsi="Avenir Next"/>
                <w:b/>
                <w:bCs/>
                <w:sz w:val="20"/>
                <w:szCs w:val="20"/>
              </w:rPr>
              <w:t>miljö</w:t>
            </w:r>
            <w:r>
              <w:rPr>
                <w:rStyle w:val="s1"/>
                <w:rFonts w:ascii="Avenir Next" w:hAnsi="Avenir Next"/>
                <w:b/>
                <w:bCs/>
                <w:sz w:val="20"/>
                <w:szCs w:val="20"/>
              </w:rPr>
              <w:t xml:space="preserve"> och </w:t>
            </w:r>
            <w:r w:rsidRPr="00C6618D">
              <w:rPr>
                <w:rStyle w:val="s1"/>
                <w:rFonts w:ascii="Avenir Next" w:hAnsi="Avenir Next"/>
                <w:b/>
                <w:bCs/>
                <w:sz w:val="20"/>
                <w:szCs w:val="20"/>
              </w:rPr>
              <w:t>material</w:t>
            </w:r>
            <w:r>
              <w:rPr>
                <w:rStyle w:val="s1"/>
                <w:rFonts w:ascii="Avenir Next" w:hAnsi="Avenir Next"/>
                <w:b/>
                <w:bCs/>
                <w:sz w:val="20"/>
                <w:szCs w:val="20"/>
              </w:rPr>
              <w:t>en i våra kläder.</w:t>
            </w:r>
          </w:p>
          <w:p w14:paraId="6DCD63DB" w14:textId="77777777" w:rsidR="00700DE8" w:rsidRDefault="00700DE8" w:rsidP="00436E6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venir Next" w:hAnsi="Avenir Next" w:cs="Avenir Next"/>
                <w:lang w:val="en-GB"/>
              </w:rPr>
            </w:pPr>
          </w:p>
        </w:tc>
        <w:tc>
          <w:tcPr>
            <w:tcW w:w="4010" w:type="dxa"/>
          </w:tcPr>
          <w:p w14:paraId="7B7CC682" w14:textId="77777777" w:rsidR="00700DE8" w:rsidRDefault="00700DE8" w:rsidP="00436E61">
            <w:pPr>
              <w:pStyle w:val="Body"/>
              <w:pBdr>
                <w:top w:val="none" w:sz="0" w:space="0" w:color="auto"/>
                <w:left w:val="none" w:sz="0" w:space="0" w:color="auto"/>
                <w:bottom w:val="none" w:sz="0" w:space="0" w:color="auto"/>
                <w:right w:val="none" w:sz="0" w:space="0" w:color="auto"/>
                <w:between w:val="none" w:sz="0" w:space="0" w:color="auto"/>
                <w:bar w:val="none" w:sz="0" w:color="auto"/>
              </w:pBdr>
              <w:ind w:right="-398"/>
              <w:rPr>
                <w:rFonts w:ascii="Avenir Next" w:eastAsia="Avenir Next" w:hAnsi="Avenir Next" w:cs="Avenir Next"/>
                <w:lang w:val="en-GB"/>
              </w:rPr>
            </w:pPr>
            <w:r>
              <w:rPr>
                <w:rFonts w:ascii="Avenir Next" w:eastAsia="Avenir Next" w:hAnsi="Avenir Next" w:cs="Avenir Next"/>
                <w:noProof/>
                <w:lang w:val="sv-SE" w:eastAsia="sv-SE"/>
              </w:rPr>
              <w:drawing>
                <wp:inline distT="0" distB="0" distL="0" distR="0" wp14:anchorId="17459C35" wp14:editId="64866329">
                  <wp:extent cx="2154765" cy="1436770"/>
                  <wp:effectExtent l="0" t="0" r="4445" b="1143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M_PureEffect_black_laying.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170" cy="1442375"/>
                          </a:xfrm>
                          <a:prstGeom prst="rect">
                            <a:avLst/>
                          </a:prstGeom>
                        </pic:spPr>
                      </pic:pic>
                    </a:graphicData>
                  </a:graphic>
                </wp:inline>
              </w:drawing>
            </w:r>
          </w:p>
        </w:tc>
      </w:tr>
    </w:tbl>
    <w:p w14:paraId="455A913B" w14:textId="74AA576E" w:rsidR="00D93519" w:rsidRPr="00B206DB" w:rsidRDefault="00700DE8" w:rsidP="008B584D">
      <w:pPr>
        <w:rPr>
          <w:rFonts w:ascii="Avenir Next" w:hAnsi="Avenir Next"/>
          <w:sz w:val="20"/>
          <w:szCs w:val="20"/>
        </w:rPr>
      </w:pPr>
      <w:r>
        <w:rPr>
          <w:rFonts w:ascii="Avenir Next" w:hAnsi="Avenir Next"/>
          <w:sz w:val="20"/>
          <w:szCs w:val="20"/>
        </w:rPr>
        <w:t xml:space="preserve">Pure </w:t>
      </w:r>
      <w:proofErr w:type="spellStart"/>
      <w:r>
        <w:rPr>
          <w:rFonts w:ascii="Avenir Next" w:hAnsi="Avenir Next"/>
          <w:sz w:val="20"/>
          <w:szCs w:val="20"/>
        </w:rPr>
        <w:t>Effects</w:t>
      </w:r>
      <w:proofErr w:type="spellEnd"/>
      <w:r>
        <w:rPr>
          <w:rFonts w:ascii="Avenir Next" w:hAnsi="Avenir Next"/>
          <w:sz w:val="20"/>
          <w:szCs w:val="20"/>
        </w:rPr>
        <w:t xml:space="preserve"> mister fräschar enkelt upp kläder, skor och andra textiler omkring oss som är svåra att tvätta. Det unika med bioteknik är att den aktiva bakteriekulturen tar bort källan till oönskad lukt och håller borta luktproducerande bakterier från textilen.</w:t>
      </w:r>
      <w:r>
        <w:rPr>
          <w:rFonts w:ascii="Avenir Next" w:hAnsi="Avenir Next"/>
          <w:sz w:val="20"/>
          <w:szCs w:val="20"/>
        </w:rPr>
        <w:br/>
      </w:r>
      <w:r w:rsidR="0039707C">
        <w:rPr>
          <w:rFonts w:ascii="Avenir Next" w:hAnsi="Avenir Next"/>
          <w:sz w:val="20"/>
          <w:szCs w:val="20"/>
        </w:rPr>
        <w:br/>
      </w:r>
      <w:r w:rsidR="00B206DB">
        <w:rPr>
          <w:rFonts w:ascii="Avenir Next" w:hAnsi="Avenir Next"/>
          <w:i/>
          <w:sz w:val="20"/>
          <w:szCs w:val="20"/>
        </w:rPr>
        <w:t xml:space="preserve">- Vi vill göra det enkelt att ha en hållbar livsstil. </w:t>
      </w:r>
      <w:r w:rsidR="0039707C" w:rsidRPr="0039707C">
        <w:rPr>
          <w:rFonts w:ascii="Avenir Next" w:hAnsi="Avenir Next"/>
          <w:i/>
          <w:sz w:val="20"/>
          <w:szCs w:val="20"/>
        </w:rPr>
        <w:t xml:space="preserve">Bioteknik är en överlägsen teknik för att ta bort lukter, både inom </w:t>
      </w:r>
      <w:r w:rsidR="005A5143">
        <w:rPr>
          <w:rFonts w:ascii="Avenir Next" w:hAnsi="Avenir Next"/>
          <w:i/>
          <w:sz w:val="20"/>
          <w:szCs w:val="20"/>
        </w:rPr>
        <w:t>rengörin</w:t>
      </w:r>
      <w:r w:rsidR="0039707C" w:rsidRPr="0039707C">
        <w:rPr>
          <w:rFonts w:ascii="Avenir Next" w:hAnsi="Avenir Next"/>
          <w:i/>
          <w:sz w:val="20"/>
          <w:szCs w:val="20"/>
        </w:rPr>
        <w:t xml:space="preserve">g och klädvård. </w:t>
      </w:r>
      <w:r w:rsidR="00B206DB">
        <w:rPr>
          <w:rFonts w:ascii="Avenir Next" w:hAnsi="Avenir Next"/>
          <w:i/>
          <w:sz w:val="20"/>
          <w:szCs w:val="20"/>
        </w:rPr>
        <w:t xml:space="preserve">Vi </w:t>
      </w:r>
      <w:r w:rsidR="0039707C" w:rsidRPr="0039707C">
        <w:rPr>
          <w:rFonts w:ascii="Avenir Next" w:hAnsi="Avenir Next"/>
          <w:i/>
          <w:sz w:val="20"/>
          <w:szCs w:val="20"/>
        </w:rPr>
        <w:t>introducera</w:t>
      </w:r>
      <w:r w:rsidR="00B206DB">
        <w:rPr>
          <w:rFonts w:ascii="Avenir Next" w:hAnsi="Avenir Next"/>
          <w:i/>
          <w:sz w:val="20"/>
          <w:szCs w:val="20"/>
        </w:rPr>
        <w:t>r</w:t>
      </w:r>
      <w:r w:rsidR="0039707C" w:rsidRPr="0039707C">
        <w:rPr>
          <w:rFonts w:ascii="Avenir Next" w:hAnsi="Avenir Next"/>
          <w:i/>
          <w:sz w:val="20"/>
          <w:szCs w:val="20"/>
        </w:rPr>
        <w:t xml:space="preserve"> en ny applikation för uppfräschning som vi tror kommer </w:t>
      </w:r>
      <w:r w:rsidR="00DA780B">
        <w:rPr>
          <w:rFonts w:ascii="Avenir Next" w:hAnsi="Avenir Next"/>
          <w:i/>
          <w:sz w:val="20"/>
          <w:szCs w:val="20"/>
        </w:rPr>
        <w:t xml:space="preserve">göra livet lättare och </w:t>
      </w:r>
      <w:r w:rsidR="0039707C" w:rsidRPr="0039707C">
        <w:rPr>
          <w:rFonts w:ascii="Avenir Next" w:hAnsi="Avenir Next"/>
          <w:i/>
          <w:sz w:val="20"/>
          <w:szCs w:val="20"/>
        </w:rPr>
        <w:t>minska onödigt tvättande. Det ger plaggen</w:t>
      </w:r>
      <w:r w:rsidR="00B206DB">
        <w:rPr>
          <w:rFonts w:ascii="Avenir Next" w:hAnsi="Avenir Next"/>
          <w:i/>
          <w:sz w:val="20"/>
          <w:szCs w:val="20"/>
        </w:rPr>
        <w:t xml:space="preserve"> bättre</w:t>
      </w:r>
      <w:r w:rsidR="0039707C" w:rsidRPr="0039707C">
        <w:rPr>
          <w:rFonts w:ascii="Avenir Next" w:hAnsi="Avenir Next"/>
          <w:i/>
          <w:sz w:val="20"/>
          <w:szCs w:val="20"/>
        </w:rPr>
        <w:t xml:space="preserve"> liv</w:t>
      </w:r>
      <w:r w:rsidR="00B206DB">
        <w:rPr>
          <w:rFonts w:ascii="Avenir Next" w:hAnsi="Avenir Next"/>
          <w:i/>
          <w:sz w:val="20"/>
          <w:szCs w:val="20"/>
        </w:rPr>
        <w:t>slängd</w:t>
      </w:r>
      <w:r w:rsidR="0039707C" w:rsidRPr="0039707C">
        <w:rPr>
          <w:rFonts w:ascii="Avenir Next" w:hAnsi="Avenir Next"/>
          <w:i/>
          <w:sz w:val="20"/>
          <w:szCs w:val="20"/>
        </w:rPr>
        <w:t xml:space="preserve"> och dessutom mindre onödiga</w:t>
      </w:r>
      <w:r w:rsidR="00B206DB">
        <w:rPr>
          <w:rFonts w:ascii="Avenir Next" w:hAnsi="Avenir Next"/>
          <w:i/>
          <w:sz w:val="20"/>
          <w:szCs w:val="20"/>
        </w:rPr>
        <w:t xml:space="preserve"> CO2-utsläp</w:t>
      </w:r>
      <w:r w:rsidR="002730C2">
        <w:rPr>
          <w:rFonts w:ascii="Avenir Next" w:hAnsi="Avenir Next"/>
          <w:i/>
          <w:sz w:val="20"/>
          <w:szCs w:val="20"/>
        </w:rPr>
        <w:t>p</w:t>
      </w:r>
      <w:r w:rsidR="00B206DB" w:rsidRPr="002730C2">
        <w:rPr>
          <w:rFonts w:ascii="Avenir Next" w:hAnsi="Avenir Next"/>
          <w:i/>
          <w:color w:val="000000" w:themeColor="text1"/>
          <w:sz w:val="20"/>
          <w:szCs w:val="20"/>
        </w:rPr>
        <w:t xml:space="preserve">. </w:t>
      </w:r>
      <w:r w:rsidR="00B206DB">
        <w:rPr>
          <w:rFonts w:ascii="Avenir Next" w:hAnsi="Avenir Next"/>
          <w:i/>
          <w:sz w:val="20"/>
          <w:szCs w:val="20"/>
        </w:rPr>
        <w:t xml:space="preserve">Vi tror också att vi kan utmana </w:t>
      </w:r>
      <w:r w:rsidR="009B6481">
        <w:rPr>
          <w:rFonts w:ascii="Avenir Next" w:hAnsi="Avenir Next"/>
          <w:i/>
          <w:sz w:val="20"/>
          <w:szCs w:val="20"/>
        </w:rPr>
        <w:t xml:space="preserve">resande, nyfikna, tänkande </w:t>
      </w:r>
      <w:r w:rsidR="00B206DB">
        <w:rPr>
          <w:rFonts w:ascii="Avenir Next" w:hAnsi="Avenir Next"/>
          <w:i/>
          <w:sz w:val="20"/>
          <w:szCs w:val="20"/>
        </w:rPr>
        <w:t xml:space="preserve">människor att bryta sina vanor, att fräscha upp istället för att slentriantvätta, </w:t>
      </w:r>
      <w:r w:rsidR="00860229" w:rsidRPr="00EC7948">
        <w:rPr>
          <w:rFonts w:ascii="Avenir Next" w:hAnsi="Avenir Next"/>
          <w:sz w:val="20"/>
          <w:szCs w:val="20"/>
        </w:rPr>
        <w:t>säg</w:t>
      </w:r>
      <w:r w:rsidR="00EC7948" w:rsidRPr="00EC7948">
        <w:rPr>
          <w:rFonts w:ascii="Avenir Next" w:hAnsi="Avenir Next"/>
          <w:sz w:val="20"/>
          <w:szCs w:val="20"/>
        </w:rPr>
        <w:t xml:space="preserve">er Linda Rosendahl Nordin, Pure </w:t>
      </w:r>
      <w:proofErr w:type="spellStart"/>
      <w:r w:rsidR="00EC7948" w:rsidRPr="00EC7948">
        <w:rPr>
          <w:rFonts w:ascii="Avenir Next" w:hAnsi="Avenir Next"/>
          <w:sz w:val="20"/>
          <w:szCs w:val="20"/>
        </w:rPr>
        <w:t>Effect</w:t>
      </w:r>
      <w:proofErr w:type="spellEnd"/>
      <w:r w:rsidR="00EC7948" w:rsidRPr="00EC7948">
        <w:rPr>
          <w:rFonts w:ascii="Avenir Next" w:hAnsi="Avenir Next"/>
          <w:sz w:val="20"/>
          <w:szCs w:val="20"/>
        </w:rPr>
        <w:t>.</w:t>
      </w:r>
      <w:r w:rsidR="00B206DB" w:rsidRPr="00EC7948">
        <w:rPr>
          <w:rFonts w:ascii="Avenir Next" w:hAnsi="Avenir Next"/>
          <w:sz w:val="20"/>
          <w:szCs w:val="20"/>
        </w:rPr>
        <w:br/>
      </w:r>
      <w:r w:rsidR="00B206DB">
        <w:rPr>
          <w:rFonts w:ascii="Avenir Next" w:hAnsi="Avenir Next"/>
          <w:i/>
          <w:sz w:val="20"/>
          <w:szCs w:val="20"/>
        </w:rPr>
        <w:br/>
      </w:r>
      <w:r w:rsidR="00B206DB" w:rsidRPr="00C6618D">
        <w:rPr>
          <w:rFonts w:ascii="Avenir Next" w:hAnsi="Avenir Next"/>
          <w:sz w:val="20"/>
          <w:szCs w:val="20"/>
        </w:rPr>
        <w:t xml:space="preserve">Svenska Pure </w:t>
      </w:r>
      <w:proofErr w:type="spellStart"/>
      <w:r w:rsidR="00B206DB" w:rsidRPr="00C6618D">
        <w:rPr>
          <w:rFonts w:ascii="Avenir Next" w:hAnsi="Avenir Next"/>
          <w:sz w:val="20"/>
          <w:szCs w:val="20"/>
        </w:rPr>
        <w:t>Effect</w:t>
      </w:r>
      <w:proofErr w:type="spellEnd"/>
      <w:r w:rsidR="00B206DB" w:rsidRPr="00C6618D">
        <w:rPr>
          <w:rFonts w:ascii="Avenir Next" w:hAnsi="Avenir Next"/>
          <w:sz w:val="20"/>
          <w:szCs w:val="20"/>
        </w:rPr>
        <w:t xml:space="preserve"> lanserade det första probio</w:t>
      </w:r>
      <w:r>
        <w:rPr>
          <w:rFonts w:ascii="Avenir Next" w:hAnsi="Avenir Next"/>
          <w:sz w:val="20"/>
          <w:szCs w:val="20"/>
        </w:rPr>
        <w:t>tiska städmedlet för hemmet 2015</w:t>
      </w:r>
      <w:r w:rsidR="00B206DB" w:rsidRPr="00C6618D">
        <w:rPr>
          <w:rFonts w:ascii="Avenir Next" w:hAnsi="Avenir Next"/>
          <w:sz w:val="20"/>
          <w:szCs w:val="20"/>
        </w:rPr>
        <w:t xml:space="preserve">. </w:t>
      </w:r>
      <w:r w:rsidR="00B206DB" w:rsidRPr="00C6618D">
        <w:rPr>
          <w:rStyle w:val="s1"/>
          <w:rFonts w:ascii="Avenir Next" w:hAnsi="Avenir Next"/>
          <w:bCs/>
          <w:sz w:val="20"/>
          <w:szCs w:val="20"/>
        </w:rPr>
        <w:t xml:space="preserve">Produkterna baseras på bioteknik – en hållbar, grön teknik som har använts inom professionell rengöring i 20 år. </w:t>
      </w:r>
      <w:r w:rsidR="00B206DB" w:rsidRPr="00C6618D">
        <w:rPr>
          <w:rFonts w:ascii="Avenir Next" w:hAnsi="Avenir Next"/>
          <w:sz w:val="20"/>
          <w:szCs w:val="20"/>
        </w:rPr>
        <w:t xml:space="preserve">Nu </w:t>
      </w:r>
      <w:r w:rsidR="00B206DB">
        <w:rPr>
          <w:rFonts w:ascii="Avenir Next" w:hAnsi="Avenir Next"/>
          <w:sz w:val="20"/>
          <w:szCs w:val="20"/>
        </w:rPr>
        <w:t xml:space="preserve">utvecklar </w:t>
      </w:r>
      <w:r w:rsidR="00B206DB" w:rsidRPr="00C6618D">
        <w:rPr>
          <w:rFonts w:ascii="Avenir Next" w:hAnsi="Avenir Next"/>
          <w:sz w:val="20"/>
          <w:szCs w:val="20"/>
        </w:rPr>
        <w:t xml:space="preserve">företaget </w:t>
      </w:r>
      <w:r w:rsidR="00B206DB">
        <w:rPr>
          <w:rFonts w:ascii="Avenir Next" w:hAnsi="Avenir Next"/>
          <w:sz w:val="20"/>
          <w:szCs w:val="20"/>
        </w:rPr>
        <w:t xml:space="preserve">sortimentet med produkter för </w:t>
      </w:r>
      <w:r w:rsidR="00B206DB" w:rsidRPr="002730C2">
        <w:rPr>
          <w:rFonts w:ascii="Avenir Next" w:hAnsi="Avenir Next"/>
          <w:color w:val="000000" w:themeColor="text1"/>
          <w:sz w:val="20"/>
          <w:szCs w:val="20"/>
        </w:rPr>
        <w:t xml:space="preserve">klädvård för </w:t>
      </w:r>
      <w:r w:rsidR="004F2B64" w:rsidRPr="002730C2">
        <w:rPr>
          <w:rFonts w:ascii="Avenir Next" w:hAnsi="Avenir Next"/>
          <w:color w:val="000000" w:themeColor="text1"/>
          <w:sz w:val="20"/>
          <w:szCs w:val="20"/>
        </w:rPr>
        <w:t>en enkel och hållbar livsstil</w:t>
      </w:r>
      <w:r w:rsidR="00B206DB" w:rsidRPr="002730C2">
        <w:rPr>
          <w:rFonts w:ascii="Avenir Next" w:hAnsi="Avenir Next"/>
          <w:color w:val="000000" w:themeColor="text1"/>
          <w:sz w:val="20"/>
          <w:szCs w:val="20"/>
        </w:rPr>
        <w:t>.</w:t>
      </w:r>
      <w:r w:rsidR="001103FB" w:rsidRPr="002730C2">
        <w:rPr>
          <w:rFonts w:ascii="Avenir Next" w:hAnsi="Avenir Next"/>
          <w:color w:val="000000" w:themeColor="text1"/>
          <w:sz w:val="20"/>
          <w:szCs w:val="20"/>
        </w:rPr>
        <w:t xml:space="preserve"> </w:t>
      </w:r>
      <w:proofErr w:type="spellStart"/>
      <w:r>
        <w:rPr>
          <w:rFonts w:ascii="Avenir Next" w:hAnsi="Avenir Next"/>
          <w:b/>
          <w:sz w:val="20"/>
          <w:szCs w:val="20"/>
        </w:rPr>
        <w:t>Misterna</w:t>
      </w:r>
      <w:proofErr w:type="spellEnd"/>
      <w:r>
        <w:rPr>
          <w:rFonts w:ascii="Avenir Next" w:hAnsi="Avenir Next"/>
          <w:b/>
          <w:sz w:val="20"/>
          <w:szCs w:val="20"/>
        </w:rPr>
        <w:t xml:space="preserve"> lanseras och</w:t>
      </w:r>
      <w:r w:rsidR="001103FB" w:rsidRPr="00EC7948">
        <w:rPr>
          <w:rFonts w:ascii="Avenir Next" w:hAnsi="Avenir Next"/>
          <w:b/>
          <w:sz w:val="20"/>
          <w:szCs w:val="20"/>
        </w:rPr>
        <w:t xml:space="preserve"> finns </w:t>
      </w:r>
      <w:r>
        <w:rPr>
          <w:rFonts w:ascii="Avenir Next" w:hAnsi="Avenir Next"/>
          <w:b/>
          <w:sz w:val="20"/>
          <w:szCs w:val="20"/>
        </w:rPr>
        <w:t>till</w:t>
      </w:r>
      <w:r w:rsidR="001103FB" w:rsidRPr="00EC7948">
        <w:rPr>
          <w:rFonts w:ascii="Avenir Next" w:hAnsi="Avenir Next"/>
          <w:b/>
          <w:sz w:val="20"/>
          <w:szCs w:val="20"/>
        </w:rPr>
        <w:t xml:space="preserve"> försäljning från och med</w:t>
      </w:r>
      <w:r w:rsidR="001103FB">
        <w:rPr>
          <w:rFonts w:ascii="Avenir Next" w:hAnsi="Avenir Next"/>
          <w:sz w:val="20"/>
          <w:szCs w:val="20"/>
        </w:rPr>
        <w:t xml:space="preserve"> </w:t>
      </w:r>
      <w:r>
        <w:rPr>
          <w:rFonts w:ascii="Avenir Next" w:hAnsi="Avenir Next"/>
          <w:b/>
          <w:sz w:val="20"/>
          <w:szCs w:val="20"/>
        </w:rPr>
        <w:t>sommaren</w:t>
      </w:r>
      <w:r w:rsidR="001103FB" w:rsidRPr="001103FB">
        <w:rPr>
          <w:rFonts w:ascii="Avenir Next" w:hAnsi="Avenir Next"/>
          <w:b/>
          <w:sz w:val="20"/>
          <w:szCs w:val="20"/>
        </w:rPr>
        <w:t xml:space="preserve"> 2017</w:t>
      </w:r>
      <w:r w:rsidR="001103FB">
        <w:rPr>
          <w:rFonts w:ascii="Avenir Next" w:hAnsi="Avenir Next"/>
          <w:sz w:val="20"/>
          <w:szCs w:val="20"/>
        </w:rPr>
        <w:t xml:space="preserve"> i Pure </w:t>
      </w:r>
      <w:proofErr w:type="spellStart"/>
      <w:r w:rsidR="001103FB">
        <w:rPr>
          <w:rFonts w:ascii="Avenir Next" w:hAnsi="Avenir Next"/>
          <w:sz w:val="20"/>
          <w:szCs w:val="20"/>
        </w:rPr>
        <w:t>Effects</w:t>
      </w:r>
      <w:proofErr w:type="spellEnd"/>
      <w:r w:rsidR="001103FB">
        <w:rPr>
          <w:rFonts w:ascii="Avenir Next" w:hAnsi="Avenir Next"/>
          <w:sz w:val="20"/>
          <w:szCs w:val="20"/>
        </w:rPr>
        <w:t xml:space="preserve"> egen webbshop </w:t>
      </w:r>
      <w:hyperlink r:id="rId9" w:history="1">
        <w:r w:rsidR="001103FB" w:rsidRPr="00EC7948">
          <w:rPr>
            <w:rStyle w:val="Hyperlnk"/>
            <w:rFonts w:ascii="Avenir Next" w:hAnsi="Avenir Next"/>
            <w:color w:val="000000" w:themeColor="text1"/>
            <w:sz w:val="20"/>
            <w:szCs w:val="20"/>
            <w:u w:val="none"/>
          </w:rPr>
          <w:t>www.pureeffectsweden.com</w:t>
        </w:r>
      </w:hyperlink>
      <w:r w:rsidR="001103FB" w:rsidRPr="00EC7948">
        <w:rPr>
          <w:rFonts w:ascii="Avenir Next" w:hAnsi="Avenir Next"/>
          <w:color w:val="000000" w:themeColor="text1"/>
          <w:sz w:val="20"/>
          <w:szCs w:val="20"/>
        </w:rPr>
        <w:t xml:space="preserve"> </w:t>
      </w:r>
      <w:r w:rsidR="001103FB">
        <w:rPr>
          <w:rFonts w:ascii="Avenir Next" w:hAnsi="Avenir Next"/>
          <w:sz w:val="20"/>
          <w:szCs w:val="20"/>
        </w:rPr>
        <w:t xml:space="preserve">och hos flera återförsäljare i </w:t>
      </w:r>
      <w:proofErr w:type="spellStart"/>
      <w:r w:rsidR="002730C2">
        <w:rPr>
          <w:rFonts w:ascii="Avenir Next" w:hAnsi="Avenir Next"/>
          <w:sz w:val="20"/>
          <w:szCs w:val="20"/>
        </w:rPr>
        <w:t>bl</w:t>
      </w:r>
      <w:proofErr w:type="spellEnd"/>
      <w:r w:rsidR="002730C2">
        <w:rPr>
          <w:rFonts w:ascii="Avenir Next" w:hAnsi="Avenir Next"/>
          <w:sz w:val="20"/>
          <w:szCs w:val="20"/>
        </w:rPr>
        <w:t xml:space="preserve"> a </w:t>
      </w:r>
      <w:r w:rsidR="00EC7948">
        <w:rPr>
          <w:rFonts w:ascii="Avenir Next" w:hAnsi="Avenir Next"/>
          <w:sz w:val="20"/>
          <w:szCs w:val="20"/>
        </w:rPr>
        <w:t xml:space="preserve">Sverige, </w:t>
      </w:r>
      <w:r w:rsidR="002730C2">
        <w:rPr>
          <w:rFonts w:ascii="Avenir Next" w:hAnsi="Avenir Next"/>
          <w:sz w:val="20"/>
          <w:szCs w:val="20"/>
        </w:rPr>
        <w:t>Norge</w:t>
      </w:r>
      <w:r w:rsidR="001103FB">
        <w:rPr>
          <w:rFonts w:ascii="Avenir Next" w:hAnsi="Avenir Next"/>
          <w:sz w:val="20"/>
          <w:szCs w:val="20"/>
        </w:rPr>
        <w:t xml:space="preserve">, Holland och England. </w:t>
      </w:r>
      <w:r w:rsidR="001103FB">
        <w:rPr>
          <w:rFonts w:ascii="Avenir Next" w:hAnsi="Avenir Next"/>
          <w:sz w:val="20"/>
          <w:szCs w:val="20"/>
        </w:rPr>
        <w:br/>
        <w:t xml:space="preserve">                                                    ______________________________________</w:t>
      </w:r>
      <w:r w:rsidR="009B3C31" w:rsidRPr="0039707C">
        <w:rPr>
          <w:rFonts w:ascii="Avenir Next" w:hAnsi="Avenir Next"/>
          <w:i/>
          <w:sz w:val="20"/>
          <w:szCs w:val="20"/>
        </w:rPr>
        <w:br/>
      </w:r>
      <w:r w:rsidR="008B584D">
        <w:rPr>
          <w:rFonts w:ascii="Avenir Next" w:hAnsi="Avenir Next"/>
          <w:sz w:val="20"/>
          <w:szCs w:val="20"/>
        </w:rPr>
        <w:br/>
      </w:r>
    </w:p>
    <w:p w14:paraId="4491882B" w14:textId="2E21F171" w:rsidR="009B3C31" w:rsidRPr="00D93519" w:rsidRDefault="009B3C31" w:rsidP="00D93519">
      <w:pPr>
        <w:rPr>
          <w:rFonts w:ascii="Avenir Next" w:hAnsi="Avenir Next"/>
          <w:b/>
          <w:sz w:val="20"/>
          <w:szCs w:val="20"/>
        </w:rPr>
      </w:pPr>
      <w:r w:rsidRPr="009B3C31">
        <w:rPr>
          <w:rFonts w:ascii="Avenir Next" w:hAnsi="Avenir Next"/>
          <w:b/>
          <w:sz w:val="20"/>
          <w:szCs w:val="20"/>
        </w:rPr>
        <w:t xml:space="preserve">Pure </w:t>
      </w:r>
      <w:proofErr w:type="spellStart"/>
      <w:r w:rsidRPr="009B3C31">
        <w:rPr>
          <w:rFonts w:ascii="Avenir Next" w:hAnsi="Avenir Next"/>
          <w:b/>
          <w:sz w:val="20"/>
          <w:szCs w:val="20"/>
        </w:rPr>
        <w:t>Effect</w:t>
      </w:r>
      <w:proofErr w:type="spellEnd"/>
      <w:r w:rsidRPr="009B3C31">
        <w:rPr>
          <w:rFonts w:ascii="Avenir Next" w:hAnsi="Avenir Next"/>
          <w:b/>
          <w:sz w:val="20"/>
          <w:szCs w:val="20"/>
        </w:rPr>
        <w:t xml:space="preserve"> </w:t>
      </w:r>
      <w:proofErr w:type="spellStart"/>
      <w:r w:rsidRPr="009B3C31">
        <w:rPr>
          <w:rFonts w:ascii="Avenir Next" w:hAnsi="Avenir Next"/>
          <w:b/>
          <w:sz w:val="20"/>
          <w:szCs w:val="20"/>
        </w:rPr>
        <w:t>CLOTHING</w:t>
      </w:r>
      <w:proofErr w:type="spellEnd"/>
      <w:r w:rsidRPr="009B3C31">
        <w:rPr>
          <w:rFonts w:ascii="Avenir Next" w:hAnsi="Avenir Next"/>
          <w:b/>
          <w:sz w:val="20"/>
          <w:szCs w:val="20"/>
        </w:rPr>
        <w:t xml:space="preserve"> MIST - Daybreak</w:t>
      </w:r>
      <w:r>
        <w:rPr>
          <w:rFonts w:ascii="Avenir Next" w:hAnsi="Avenir Next"/>
          <w:sz w:val="20"/>
          <w:szCs w:val="20"/>
        </w:rPr>
        <w:t xml:space="preserve"> ger en svag</w:t>
      </w:r>
      <w:r w:rsidR="005A5143">
        <w:rPr>
          <w:rFonts w:ascii="Avenir Next" w:hAnsi="Avenir Next"/>
          <w:sz w:val="20"/>
          <w:szCs w:val="20"/>
        </w:rPr>
        <w:t>t</w:t>
      </w:r>
      <w:r>
        <w:rPr>
          <w:rFonts w:ascii="Avenir Next" w:hAnsi="Avenir Next"/>
          <w:sz w:val="20"/>
          <w:szCs w:val="20"/>
        </w:rPr>
        <w:t xml:space="preserve"> </w:t>
      </w:r>
      <w:r w:rsidR="005A5143">
        <w:rPr>
          <w:rFonts w:ascii="Avenir Next" w:hAnsi="Avenir Next"/>
          <w:sz w:val="20"/>
          <w:szCs w:val="20"/>
        </w:rPr>
        <w:t xml:space="preserve">blommig </w:t>
      </w:r>
      <w:r w:rsidR="009B6481">
        <w:rPr>
          <w:rFonts w:ascii="Avenir Next" w:hAnsi="Avenir Next"/>
          <w:sz w:val="20"/>
          <w:szCs w:val="20"/>
        </w:rPr>
        <w:t>doft som blekn</w:t>
      </w:r>
      <w:r w:rsidR="00EC7948">
        <w:rPr>
          <w:rFonts w:ascii="Avenir Next" w:hAnsi="Avenir Next"/>
          <w:sz w:val="20"/>
          <w:szCs w:val="20"/>
        </w:rPr>
        <w:t>ar och ger plats för din egen parfym.</w:t>
      </w:r>
      <w:r>
        <w:rPr>
          <w:rFonts w:ascii="Avenir Next" w:hAnsi="Avenir Next"/>
          <w:sz w:val="20"/>
          <w:szCs w:val="20"/>
        </w:rPr>
        <w:t xml:space="preserve"> F</w:t>
      </w:r>
      <w:r w:rsidRPr="009B3C31">
        <w:rPr>
          <w:rFonts w:ascii="Avenir Next" w:hAnsi="Avenir Next"/>
          <w:sz w:val="20"/>
          <w:szCs w:val="20"/>
        </w:rPr>
        <w:t>ärdigblandad för d</w:t>
      </w:r>
      <w:r>
        <w:rPr>
          <w:rFonts w:ascii="Avenir Next" w:hAnsi="Avenir Next"/>
          <w:sz w:val="20"/>
          <w:szCs w:val="20"/>
        </w:rPr>
        <w:t xml:space="preserve">irekt användning på textiler, </w:t>
      </w:r>
      <w:r w:rsidRPr="009B3C31">
        <w:rPr>
          <w:rFonts w:ascii="Avenir Next" w:hAnsi="Avenir Next"/>
          <w:sz w:val="20"/>
          <w:szCs w:val="20"/>
        </w:rPr>
        <w:t>ytterkläder, sjalar, tröjor, kavajer, väskor etc. Spraya direkt på ytan/plagget som ska behandlas, gärna i samband med vädring, och låt verka. Upprepa vid behov. För bästa resultat, förbehandla gärna plaggen direkt när de är nya.</w:t>
      </w:r>
      <w:r w:rsidR="005A5143">
        <w:rPr>
          <w:rFonts w:ascii="Avenir Next" w:hAnsi="Avenir Next"/>
          <w:sz w:val="20"/>
          <w:szCs w:val="20"/>
        </w:rPr>
        <w:t xml:space="preserve"> Ofärgad och</w:t>
      </w:r>
      <w:r>
        <w:rPr>
          <w:rFonts w:ascii="Avenir Next" w:hAnsi="Avenir Next"/>
          <w:sz w:val="20"/>
          <w:szCs w:val="20"/>
        </w:rPr>
        <w:t xml:space="preserve"> </w:t>
      </w:r>
      <w:r w:rsidR="009B6481">
        <w:rPr>
          <w:rFonts w:ascii="Avenir Next" w:hAnsi="Avenir Next"/>
          <w:sz w:val="20"/>
          <w:szCs w:val="20"/>
        </w:rPr>
        <w:t xml:space="preserve">skonsamt </w:t>
      </w:r>
      <w:r w:rsidR="005A5143">
        <w:rPr>
          <w:rFonts w:ascii="Avenir Next" w:hAnsi="Avenir Next"/>
          <w:sz w:val="20"/>
          <w:szCs w:val="20"/>
        </w:rPr>
        <w:t>pH-neutral</w:t>
      </w:r>
      <w:r>
        <w:rPr>
          <w:rFonts w:ascii="Avenir Next" w:hAnsi="Avenir Next"/>
          <w:sz w:val="20"/>
          <w:szCs w:val="20"/>
        </w:rPr>
        <w:t>.</w:t>
      </w:r>
    </w:p>
    <w:p w14:paraId="592EE3F5" w14:textId="77777777" w:rsidR="00B91353" w:rsidRDefault="009B3C31" w:rsidP="00B206DB">
      <w:pPr>
        <w:rPr>
          <w:rFonts w:ascii="Avenir Next" w:hAnsi="Avenir Next"/>
          <w:sz w:val="20"/>
          <w:szCs w:val="20"/>
        </w:rPr>
      </w:pPr>
      <w:r>
        <w:rPr>
          <w:rFonts w:ascii="Avenir Next" w:hAnsi="Avenir Next"/>
          <w:sz w:val="20"/>
          <w:szCs w:val="20"/>
        </w:rPr>
        <w:br/>
      </w:r>
      <w:r w:rsidRPr="009B3C31">
        <w:rPr>
          <w:rFonts w:ascii="Avenir Next" w:hAnsi="Avenir Next"/>
          <w:b/>
          <w:sz w:val="20"/>
          <w:szCs w:val="20"/>
        </w:rPr>
        <w:t xml:space="preserve">Pure </w:t>
      </w:r>
      <w:proofErr w:type="spellStart"/>
      <w:r w:rsidRPr="009B3C31">
        <w:rPr>
          <w:rFonts w:ascii="Avenir Next" w:hAnsi="Avenir Next"/>
          <w:b/>
          <w:sz w:val="20"/>
          <w:szCs w:val="20"/>
        </w:rPr>
        <w:t>Effect</w:t>
      </w:r>
      <w:proofErr w:type="spellEnd"/>
      <w:r w:rsidRPr="009B3C31">
        <w:rPr>
          <w:rFonts w:ascii="Avenir Next" w:hAnsi="Avenir Next"/>
          <w:b/>
          <w:sz w:val="20"/>
          <w:szCs w:val="20"/>
        </w:rPr>
        <w:t xml:space="preserve"> </w:t>
      </w:r>
      <w:proofErr w:type="spellStart"/>
      <w:r w:rsidRPr="009B3C31">
        <w:rPr>
          <w:rFonts w:ascii="Avenir Next" w:hAnsi="Avenir Next"/>
          <w:b/>
          <w:sz w:val="20"/>
          <w:szCs w:val="20"/>
        </w:rPr>
        <w:t>SHOE</w:t>
      </w:r>
      <w:proofErr w:type="spellEnd"/>
      <w:r w:rsidRPr="009B3C31">
        <w:rPr>
          <w:rFonts w:ascii="Avenir Next" w:hAnsi="Avenir Next"/>
          <w:b/>
          <w:sz w:val="20"/>
          <w:szCs w:val="20"/>
        </w:rPr>
        <w:t xml:space="preserve"> MIST – Nordic </w:t>
      </w:r>
      <w:proofErr w:type="spellStart"/>
      <w:r w:rsidRPr="009B3C31">
        <w:rPr>
          <w:rFonts w:ascii="Avenir Next" w:hAnsi="Avenir Next"/>
          <w:b/>
          <w:sz w:val="20"/>
          <w:szCs w:val="20"/>
        </w:rPr>
        <w:t>Oak</w:t>
      </w:r>
      <w:proofErr w:type="spellEnd"/>
      <w:r w:rsidR="00EC7948">
        <w:rPr>
          <w:rFonts w:ascii="Avenir Next" w:hAnsi="Avenir Next"/>
          <w:sz w:val="20"/>
          <w:szCs w:val="20"/>
        </w:rPr>
        <w:t xml:space="preserve"> </w:t>
      </w:r>
      <w:r>
        <w:rPr>
          <w:rFonts w:ascii="Avenir Next" w:hAnsi="Avenir Next"/>
          <w:sz w:val="20"/>
          <w:szCs w:val="20"/>
        </w:rPr>
        <w:t xml:space="preserve">ger en svag doft av ek, tjära </w:t>
      </w:r>
      <w:r w:rsidRPr="002730C2">
        <w:rPr>
          <w:rFonts w:ascii="Avenir Next" w:hAnsi="Avenir Next"/>
          <w:color w:val="000000" w:themeColor="text1"/>
          <w:sz w:val="20"/>
          <w:szCs w:val="20"/>
        </w:rPr>
        <w:t>och hav</w:t>
      </w:r>
      <w:r w:rsidR="00EC7948" w:rsidRPr="002730C2">
        <w:rPr>
          <w:rFonts w:ascii="Avenir Next" w:hAnsi="Avenir Next"/>
          <w:color w:val="000000" w:themeColor="text1"/>
          <w:sz w:val="20"/>
          <w:szCs w:val="20"/>
        </w:rPr>
        <w:t>.</w:t>
      </w:r>
      <w:r w:rsidR="009B6481" w:rsidRPr="002730C2">
        <w:rPr>
          <w:rFonts w:ascii="Avenir Next" w:hAnsi="Avenir Next"/>
          <w:color w:val="000000" w:themeColor="text1"/>
          <w:sz w:val="20"/>
          <w:szCs w:val="20"/>
        </w:rPr>
        <w:t xml:space="preserve"> </w:t>
      </w:r>
      <w:r w:rsidRPr="009B3C31">
        <w:rPr>
          <w:rFonts w:ascii="Avenir Next" w:hAnsi="Avenir Next"/>
          <w:sz w:val="20"/>
          <w:szCs w:val="20"/>
        </w:rPr>
        <w:t xml:space="preserve">Färdigblandad för direkt användning </w:t>
      </w:r>
      <w:r w:rsidRPr="002730C2">
        <w:rPr>
          <w:rFonts w:ascii="Avenir Next" w:hAnsi="Avenir Next"/>
          <w:color w:val="000000" w:themeColor="text1"/>
          <w:sz w:val="20"/>
          <w:szCs w:val="20"/>
        </w:rPr>
        <w:t xml:space="preserve">på textiler </w:t>
      </w:r>
      <w:r w:rsidR="005A5143" w:rsidRPr="002730C2">
        <w:rPr>
          <w:rFonts w:ascii="Avenir Next" w:hAnsi="Avenir Next"/>
          <w:color w:val="000000" w:themeColor="text1"/>
          <w:sz w:val="20"/>
          <w:szCs w:val="20"/>
        </w:rPr>
        <w:t xml:space="preserve">i skor, </w:t>
      </w:r>
      <w:r w:rsidR="005A5143">
        <w:rPr>
          <w:rFonts w:ascii="Avenir Next" w:hAnsi="Avenir Next"/>
          <w:sz w:val="20"/>
          <w:szCs w:val="20"/>
        </w:rPr>
        <w:t>på</w:t>
      </w:r>
      <w:r w:rsidRPr="009B3C31">
        <w:rPr>
          <w:rFonts w:ascii="Avenir Next" w:hAnsi="Avenir Next"/>
          <w:sz w:val="20"/>
          <w:szCs w:val="20"/>
        </w:rPr>
        <w:t xml:space="preserve"> ytterk</w:t>
      </w:r>
      <w:r w:rsidR="005A5143">
        <w:rPr>
          <w:rFonts w:ascii="Avenir Next" w:hAnsi="Avenir Next"/>
          <w:sz w:val="20"/>
          <w:szCs w:val="20"/>
        </w:rPr>
        <w:t>läder, sjalar, tröjor, kavajer</w:t>
      </w:r>
      <w:r w:rsidRPr="009B3C31">
        <w:rPr>
          <w:rFonts w:ascii="Avenir Next" w:hAnsi="Avenir Next"/>
          <w:sz w:val="20"/>
          <w:szCs w:val="20"/>
        </w:rPr>
        <w:t>, väskor etc. Spraya direkt på ytan som ska behandlas och låt verka. Upprepa vid behov. För bästa resultat, förbehandla gärna skor o</w:t>
      </w:r>
      <w:r>
        <w:rPr>
          <w:rFonts w:ascii="Avenir Next" w:hAnsi="Avenir Next"/>
          <w:sz w:val="20"/>
          <w:szCs w:val="20"/>
        </w:rPr>
        <w:t xml:space="preserve">ch plagg direkt när de är nya. </w:t>
      </w:r>
      <w:r w:rsidR="005A5143">
        <w:rPr>
          <w:rFonts w:ascii="Avenir Next" w:hAnsi="Avenir Next"/>
          <w:sz w:val="20"/>
          <w:szCs w:val="20"/>
        </w:rPr>
        <w:t xml:space="preserve">Ofärgad och </w:t>
      </w:r>
      <w:r w:rsidR="009B6481">
        <w:rPr>
          <w:rFonts w:ascii="Avenir Next" w:hAnsi="Avenir Next"/>
          <w:sz w:val="20"/>
          <w:szCs w:val="20"/>
        </w:rPr>
        <w:t xml:space="preserve">skonsamt </w:t>
      </w:r>
      <w:r w:rsidR="005A5143">
        <w:rPr>
          <w:rFonts w:ascii="Avenir Next" w:hAnsi="Avenir Next"/>
          <w:sz w:val="20"/>
          <w:szCs w:val="20"/>
        </w:rPr>
        <w:t>pH-neutral.</w:t>
      </w:r>
      <w:r w:rsidR="001103FB">
        <w:rPr>
          <w:rFonts w:ascii="Avenir Next" w:hAnsi="Avenir Next"/>
          <w:sz w:val="20"/>
          <w:szCs w:val="20"/>
        </w:rPr>
        <w:br/>
      </w:r>
      <w:r w:rsidR="001103FB">
        <w:rPr>
          <w:rFonts w:ascii="Avenir Next" w:hAnsi="Avenir Next"/>
          <w:sz w:val="20"/>
          <w:szCs w:val="20"/>
        </w:rPr>
        <w:br/>
        <w:t xml:space="preserve">                                  </w:t>
      </w:r>
    </w:p>
    <w:p w14:paraId="484A1D63" w14:textId="76EC2330" w:rsidR="001103FB" w:rsidRDefault="001103FB" w:rsidP="00B206DB">
      <w:pPr>
        <w:rPr>
          <w:rFonts w:ascii="Avenir Next" w:hAnsi="Avenir Next"/>
          <w:sz w:val="20"/>
          <w:szCs w:val="20"/>
        </w:rPr>
      </w:pPr>
      <w:r>
        <w:rPr>
          <w:rFonts w:ascii="Avenir Next" w:hAnsi="Avenir Next"/>
          <w:sz w:val="20"/>
          <w:szCs w:val="20"/>
        </w:rPr>
        <w:t xml:space="preserve">         </w:t>
      </w:r>
      <w:r>
        <w:rPr>
          <w:rFonts w:ascii="Avenir Next" w:hAnsi="Avenir Next"/>
          <w:sz w:val="20"/>
          <w:szCs w:val="20"/>
        </w:rPr>
        <w:br/>
      </w:r>
    </w:p>
    <w:p w14:paraId="438193EE" w14:textId="731EAB54" w:rsidR="00670CEB" w:rsidRPr="00700DE8" w:rsidRDefault="00670CEB" w:rsidP="00B206DB">
      <w:pPr>
        <w:rPr>
          <w:rFonts w:ascii="Avenir Next" w:hAnsi="Avenir Next"/>
          <w:sz w:val="18"/>
          <w:szCs w:val="18"/>
        </w:rPr>
      </w:pPr>
      <w:r w:rsidRPr="00700DE8">
        <w:rPr>
          <w:rFonts w:ascii="Avenir Next" w:hAnsi="Avenir Next"/>
          <w:b/>
          <w:sz w:val="18"/>
          <w:szCs w:val="18"/>
        </w:rPr>
        <w:lastRenderedPageBreak/>
        <w:t>Fler t</w:t>
      </w:r>
      <w:r w:rsidR="00D93519" w:rsidRPr="00700DE8">
        <w:rPr>
          <w:rFonts w:ascii="Avenir Next" w:hAnsi="Avenir Next"/>
          <w:b/>
          <w:sz w:val="18"/>
          <w:szCs w:val="18"/>
        </w:rPr>
        <w:t>ips för</w:t>
      </w:r>
      <w:r w:rsidRPr="00700DE8">
        <w:rPr>
          <w:rFonts w:ascii="Avenir Next" w:hAnsi="Avenir Next"/>
          <w:b/>
          <w:sz w:val="18"/>
          <w:szCs w:val="18"/>
        </w:rPr>
        <w:t xml:space="preserve"> hållbar klädvård</w:t>
      </w:r>
      <w:r w:rsidR="00D93519" w:rsidRPr="00700DE8">
        <w:rPr>
          <w:rFonts w:ascii="Avenir Next" w:hAnsi="Avenir Next"/>
          <w:b/>
          <w:sz w:val="18"/>
          <w:szCs w:val="18"/>
        </w:rPr>
        <w:t>:</w:t>
      </w:r>
      <w:r w:rsidR="00D93519" w:rsidRPr="00700DE8">
        <w:rPr>
          <w:rFonts w:ascii="Avenir Next" w:eastAsia="MingLiU" w:hAnsi="Avenir Next" w:cs="MingLiU"/>
          <w:i/>
          <w:sz w:val="18"/>
          <w:szCs w:val="18"/>
        </w:rPr>
        <w:br/>
      </w:r>
      <w:r w:rsidR="00D93519" w:rsidRPr="00700DE8">
        <w:rPr>
          <w:rFonts w:ascii="Avenir Next" w:hAnsi="Avenir Next" w:cs="LibreBaskerville-Regular"/>
          <w:b/>
          <w:color w:val="262626"/>
          <w:sz w:val="18"/>
          <w:szCs w:val="18"/>
        </w:rPr>
        <w:t xml:space="preserve">- </w:t>
      </w:r>
      <w:r w:rsidRPr="00700DE8">
        <w:rPr>
          <w:rFonts w:ascii="Avenir Next" w:hAnsi="Avenir Next" w:cs="LibreBaskerville-Regular"/>
          <w:b/>
          <w:color w:val="262626"/>
          <w:sz w:val="18"/>
          <w:szCs w:val="18"/>
        </w:rPr>
        <w:t xml:space="preserve">Tvätta lagom. </w:t>
      </w:r>
      <w:r w:rsidRPr="00700DE8">
        <w:rPr>
          <w:rFonts w:ascii="Avenir Next" w:hAnsi="Avenir Next" w:cs="LibreBaskerville-Regular"/>
          <w:color w:val="262626"/>
          <w:sz w:val="18"/>
          <w:szCs w:val="18"/>
        </w:rPr>
        <w:t>En studie av folks tvättkorgar visade att bara 7 procent av tvätten var riktigt smutsig. De flesta av våra plagg kan användas igen om de inte är synligt smutsiga.</w:t>
      </w:r>
    </w:p>
    <w:p w14:paraId="37BBD76E" w14:textId="50E27C57" w:rsidR="00670CEB" w:rsidRPr="00700DE8" w:rsidRDefault="00670CEB" w:rsidP="00670CEB">
      <w:pPr>
        <w:widowControl w:val="0"/>
        <w:autoSpaceDE w:val="0"/>
        <w:autoSpaceDN w:val="0"/>
        <w:adjustRightInd w:val="0"/>
        <w:rPr>
          <w:rFonts w:ascii="Avenir Next" w:hAnsi="Avenir Next" w:cs="LibreBaskerville-Regular"/>
          <w:color w:val="262626"/>
          <w:sz w:val="18"/>
          <w:szCs w:val="18"/>
        </w:rPr>
      </w:pPr>
      <w:r w:rsidRPr="00700DE8">
        <w:rPr>
          <w:rFonts w:ascii="Avenir Next" w:hAnsi="Avenir Next" w:cs="LibreBaskerville-Regular"/>
          <w:b/>
          <w:color w:val="262626"/>
          <w:sz w:val="18"/>
          <w:szCs w:val="18"/>
        </w:rPr>
        <w:t>- Behandla fläckar.</w:t>
      </w:r>
      <w:r w:rsidRPr="00700DE8">
        <w:rPr>
          <w:rFonts w:ascii="Avenir Next" w:hAnsi="Avenir Next" w:cs="LibreBaskerville-Regular"/>
          <w:color w:val="262626"/>
          <w:sz w:val="18"/>
          <w:szCs w:val="18"/>
        </w:rPr>
        <w:t xml:space="preserve"> Pure </w:t>
      </w:r>
      <w:proofErr w:type="spellStart"/>
      <w:r w:rsidRPr="00700DE8">
        <w:rPr>
          <w:rFonts w:ascii="Avenir Next" w:hAnsi="Avenir Next" w:cs="LibreBaskerville-Regular"/>
          <w:color w:val="262626"/>
          <w:sz w:val="18"/>
          <w:szCs w:val="18"/>
        </w:rPr>
        <w:t>Effect</w:t>
      </w:r>
      <w:proofErr w:type="spellEnd"/>
      <w:r w:rsidRPr="00700DE8">
        <w:rPr>
          <w:rFonts w:ascii="Avenir Next" w:hAnsi="Avenir Next" w:cs="LibreBaskerville-Regular"/>
          <w:color w:val="262626"/>
          <w:sz w:val="18"/>
          <w:szCs w:val="18"/>
        </w:rPr>
        <w:t xml:space="preserve"> All Clean löser organiska fläckar </w:t>
      </w:r>
      <w:r w:rsidR="005A5143" w:rsidRPr="00700DE8">
        <w:rPr>
          <w:rFonts w:ascii="Avenir Next" w:hAnsi="Avenir Next" w:cs="LibreBaskerville-Regular"/>
          <w:color w:val="262626"/>
          <w:sz w:val="18"/>
          <w:szCs w:val="18"/>
        </w:rPr>
        <w:t xml:space="preserve">från t ex gräs, frukt och blod </w:t>
      </w:r>
      <w:r w:rsidR="009B6481" w:rsidRPr="00700DE8">
        <w:rPr>
          <w:rFonts w:ascii="Avenir Next" w:hAnsi="Avenir Next" w:cs="LibreBaskerville-Regular"/>
          <w:color w:val="262626"/>
          <w:sz w:val="18"/>
          <w:szCs w:val="18"/>
        </w:rPr>
        <w:t>på textil. Fläckarna försvinner o</w:t>
      </w:r>
      <w:r w:rsidRPr="00700DE8">
        <w:rPr>
          <w:rFonts w:ascii="Avenir Next" w:hAnsi="Avenir Next" w:cs="LibreBaskerville-Regular"/>
          <w:color w:val="262626"/>
          <w:sz w:val="18"/>
          <w:szCs w:val="18"/>
        </w:rPr>
        <w:t>fta direkt, annars som förbehandling innan tvätt i maskin.</w:t>
      </w:r>
    </w:p>
    <w:p w14:paraId="5D726D66" w14:textId="6D03A9FF" w:rsidR="00670CEB" w:rsidRPr="00700DE8" w:rsidRDefault="00670CEB" w:rsidP="00670CEB">
      <w:pPr>
        <w:widowControl w:val="0"/>
        <w:autoSpaceDE w:val="0"/>
        <w:autoSpaceDN w:val="0"/>
        <w:adjustRightInd w:val="0"/>
        <w:rPr>
          <w:rFonts w:ascii="Avenir Next" w:hAnsi="Avenir Next" w:cs="LibreBaskerville-Regular"/>
          <w:color w:val="262626"/>
          <w:sz w:val="18"/>
          <w:szCs w:val="18"/>
        </w:rPr>
      </w:pPr>
      <w:r w:rsidRPr="00700DE8">
        <w:rPr>
          <w:rFonts w:ascii="Avenir Next" w:hAnsi="Avenir Next" w:cs="LibreBaskerville-Regular"/>
          <w:b/>
          <w:color w:val="262626"/>
          <w:sz w:val="18"/>
          <w:szCs w:val="18"/>
        </w:rPr>
        <w:t xml:space="preserve">- </w:t>
      </w:r>
      <w:r w:rsidR="00D93519" w:rsidRPr="00700DE8">
        <w:rPr>
          <w:rFonts w:ascii="Avenir Next" w:hAnsi="Avenir Next" w:cs="LibreBaskerville-Regular"/>
          <w:b/>
          <w:color w:val="262626"/>
          <w:sz w:val="18"/>
          <w:szCs w:val="18"/>
        </w:rPr>
        <w:t>Vädra</w:t>
      </w:r>
      <w:r w:rsidR="009B6481" w:rsidRPr="00700DE8">
        <w:rPr>
          <w:rFonts w:ascii="Avenir Next" w:hAnsi="Avenir Next" w:cs="LibreBaskerville-Regular"/>
          <w:b/>
          <w:color w:val="262626"/>
          <w:sz w:val="18"/>
          <w:szCs w:val="18"/>
        </w:rPr>
        <w:t xml:space="preserve"> eller </w:t>
      </w:r>
      <w:proofErr w:type="spellStart"/>
      <w:r w:rsidR="009B6481" w:rsidRPr="00700DE8">
        <w:rPr>
          <w:rFonts w:ascii="Avenir Next" w:hAnsi="Avenir Next" w:cs="LibreBaskerville-Regular"/>
          <w:b/>
          <w:color w:val="262626"/>
          <w:sz w:val="18"/>
          <w:szCs w:val="18"/>
        </w:rPr>
        <w:t>steama</w:t>
      </w:r>
      <w:proofErr w:type="spellEnd"/>
      <w:r w:rsidR="00D93519" w:rsidRPr="00700DE8">
        <w:rPr>
          <w:rFonts w:ascii="Avenir Next" w:hAnsi="Avenir Next" w:cs="LibreBaskerville-Regular"/>
          <w:b/>
          <w:color w:val="262626"/>
          <w:sz w:val="18"/>
          <w:szCs w:val="18"/>
        </w:rPr>
        <w:t>.</w:t>
      </w:r>
      <w:r w:rsidR="00D93519" w:rsidRPr="00700DE8">
        <w:rPr>
          <w:rFonts w:ascii="Avenir Next" w:hAnsi="Avenir Next" w:cs="LibreBaskerville-Regular"/>
          <w:color w:val="262626"/>
          <w:sz w:val="18"/>
          <w:szCs w:val="18"/>
        </w:rPr>
        <w:t xml:space="preserve"> Häng ut och vädra </w:t>
      </w:r>
      <w:r w:rsidR="009B6481" w:rsidRPr="00700DE8">
        <w:rPr>
          <w:rFonts w:ascii="Avenir Next" w:hAnsi="Avenir Next" w:cs="LibreBaskerville-Regular"/>
          <w:color w:val="262626"/>
          <w:sz w:val="18"/>
          <w:szCs w:val="18"/>
        </w:rPr>
        <w:t xml:space="preserve">eller ångbehandla </w:t>
      </w:r>
      <w:r w:rsidR="00D93519" w:rsidRPr="00700DE8">
        <w:rPr>
          <w:rFonts w:ascii="Avenir Next" w:hAnsi="Avenir Next" w:cs="LibreBaskerville-Regular"/>
          <w:color w:val="262626"/>
          <w:sz w:val="18"/>
          <w:szCs w:val="18"/>
        </w:rPr>
        <w:t xml:space="preserve">plagg </w:t>
      </w:r>
      <w:r w:rsidR="009B6481" w:rsidRPr="00700DE8">
        <w:rPr>
          <w:rFonts w:ascii="Avenir Next" w:hAnsi="Avenir Next" w:cs="LibreBaskerville-Regular"/>
          <w:color w:val="262626"/>
          <w:sz w:val="18"/>
          <w:szCs w:val="18"/>
        </w:rPr>
        <w:t>med en steamer</w:t>
      </w:r>
      <w:r w:rsidR="008B584D" w:rsidRPr="00700DE8">
        <w:rPr>
          <w:rFonts w:ascii="Avenir Next" w:hAnsi="Avenir Next" w:cs="LibreBaskerville-Regular"/>
          <w:color w:val="262626"/>
          <w:sz w:val="18"/>
          <w:szCs w:val="18"/>
        </w:rPr>
        <w:t xml:space="preserve"> för att snygga till plagg</w:t>
      </w:r>
      <w:r w:rsidR="009B6481" w:rsidRPr="00700DE8">
        <w:rPr>
          <w:rFonts w:ascii="Avenir Next" w:hAnsi="Avenir Next" w:cs="LibreBaskerville-Regular"/>
          <w:color w:val="262626"/>
          <w:sz w:val="18"/>
          <w:szCs w:val="18"/>
        </w:rPr>
        <w:t xml:space="preserve"> </w:t>
      </w:r>
      <w:r w:rsidR="00D93519" w:rsidRPr="00700DE8">
        <w:rPr>
          <w:rFonts w:ascii="Avenir Next" w:hAnsi="Avenir Next" w:cs="LibreBaskerville-Regular"/>
          <w:color w:val="262626"/>
          <w:sz w:val="18"/>
          <w:szCs w:val="18"/>
        </w:rPr>
        <w:t>i stället för att slentrianmässigt slänga dem i tvättmaskinen. Du kan även</w:t>
      </w:r>
      <w:r w:rsidR="005A5143" w:rsidRPr="00700DE8">
        <w:rPr>
          <w:rFonts w:ascii="Avenir Next" w:hAnsi="Avenir Next" w:cs="LibreBaskerville-Regular"/>
          <w:color w:val="262626"/>
          <w:sz w:val="18"/>
          <w:szCs w:val="18"/>
        </w:rPr>
        <w:t xml:space="preserve"> hänga in </w:t>
      </w:r>
      <w:r w:rsidR="008B584D" w:rsidRPr="00700DE8">
        <w:rPr>
          <w:rFonts w:ascii="Avenir Next" w:hAnsi="Avenir Next" w:cs="LibreBaskerville-Regular"/>
          <w:color w:val="262626"/>
          <w:sz w:val="18"/>
          <w:szCs w:val="18"/>
        </w:rPr>
        <w:t xml:space="preserve">dem </w:t>
      </w:r>
      <w:r w:rsidR="005A5143" w:rsidRPr="00700DE8">
        <w:rPr>
          <w:rFonts w:ascii="Avenir Next" w:hAnsi="Avenir Next" w:cs="LibreBaskerville-Regular"/>
          <w:color w:val="262626"/>
          <w:sz w:val="18"/>
          <w:szCs w:val="18"/>
        </w:rPr>
        <w:t xml:space="preserve">i badrummet där </w:t>
      </w:r>
      <w:r w:rsidR="00D93519" w:rsidRPr="00700DE8">
        <w:rPr>
          <w:rFonts w:ascii="Avenir Next" w:hAnsi="Avenir Next" w:cs="LibreBaskerville-Regular"/>
          <w:color w:val="262626"/>
          <w:sz w:val="18"/>
          <w:szCs w:val="18"/>
        </w:rPr>
        <w:t>ångan både fräschar upp och slätar ut</w:t>
      </w:r>
      <w:r w:rsidRPr="00700DE8">
        <w:rPr>
          <w:rFonts w:ascii="Avenir Next" w:hAnsi="Avenir Next" w:cs="LibreBaskerville-Regular"/>
          <w:color w:val="262626"/>
          <w:sz w:val="18"/>
          <w:szCs w:val="18"/>
        </w:rPr>
        <w:t xml:space="preserve"> skrynklor</w:t>
      </w:r>
      <w:r w:rsidR="00D93519" w:rsidRPr="00700DE8">
        <w:rPr>
          <w:rFonts w:ascii="Avenir Next" w:hAnsi="Avenir Next" w:cs="LibreBaskerville-Regular"/>
          <w:color w:val="262626"/>
          <w:sz w:val="18"/>
          <w:szCs w:val="18"/>
        </w:rPr>
        <w:t>. </w:t>
      </w:r>
      <w:r w:rsidR="00D93519" w:rsidRPr="00700DE8">
        <w:rPr>
          <w:rFonts w:ascii="Avenir Next" w:hAnsi="Avenir Next" w:cs="LibreBaskerville-Regular"/>
          <w:color w:val="262626"/>
          <w:sz w:val="18"/>
          <w:szCs w:val="18"/>
        </w:rPr>
        <w:br/>
      </w:r>
      <w:r w:rsidR="005A5143" w:rsidRPr="00700DE8">
        <w:rPr>
          <w:rFonts w:ascii="Avenir Next" w:hAnsi="Avenir Next" w:cs="LibreBaskerville-Regular"/>
          <w:b/>
          <w:color w:val="262626"/>
          <w:sz w:val="18"/>
          <w:szCs w:val="18"/>
        </w:rPr>
        <w:t>- Hängtorka och tvätta i låg temperatur</w:t>
      </w:r>
      <w:r w:rsidR="00D93519" w:rsidRPr="00700DE8">
        <w:rPr>
          <w:rFonts w:ascii="Avenir Next" w:hAnsi="Avenir Next" w:cs="LibreBaskerville-Regular"/>
          <w:b/>
          <w:color w:val="262626"/>
          <w:sz w:val="18"/>
          <w:szCs w:val="18"/>
        </w:rPr>
        <w:t>.</w:t>
      </w:r>
      <w:r w:rsidR="005A5143" w:rsidRPr="00700DE8">
        <w:rPr>
          <w:rFonts w:ascii="Avenir Next" w:hAnsi="Avenir Next" w:cs="LibreBaskerville-Regular"/>
          <w:color w:val="262626"/>
          <w:sz w:val="18"/>
          <w:szCs w:val="18"/>
        </w:rPr>
        <w:t xml:space="preserve"> För största delen av vår tvätt räcker </w:t>
      </w:r>
      <w:r w:rsidR="00D93519" w:rsidRPr="00700DE8">
        <w:rPr>
          <w:rFonts w:ascii="Avenir Next" w:hAnsi="Avenir Next" w:cs="LibreBaskerville-Regular"/>
          <w:color w:val="262626"/>
          <w:sz w:val="18"/>
          <w:szCs w:val="18"/>
        </w:rPr>
        <w:t xml:space="preserve">40 eller 30 grader. Mest miljövänlig och bäst för kläderna är att låta dem torka naturligt – hängande. Att tumla sliter på kläderna och tumlare och torkskåp kräver energi. </w:t>
      </w:r>
      <w:r w:rsidRPr="00700DE8">
        <w:rPr>
          <w:rFonts w:ascii="Avenir Next" w:hAnsi="Avenir Next" w:cs="LibreBaskerville-Regular"/>
          <w:color w:val="262626"/>
          <w:sz w:val="18"/>
          <w:szCs w:val="18"/>
        </w:rPr>
        <w:br/>
      </w:r>
      <w:r w:rsidRPr="00700DE8">
        <w:rPr>
          <w:rFonts w:ascii="Avenir Next" w:hAnsi="Avenir Next" w:cs="LibreBaskerville-Regular"/>
          <w:b/>
          <w:color w:val="262626"/>
          <w:sz w:val="18"/>
          <w:szCs w:val="18"/>
        </w:rPr>
        <w:t>- Använd inte sköljmedel.</w:t>
      </w:r>
      <w:r w:rsidR="005A5143" w:rsidRPr="00700DE8">
        <w:rPr>
          <w:rFonts w:ascii="Avenir Next" w:hAnsi="Avenir Next" w:cs="LibreBaskerville-Regular"/>
          <w:color w:val="262626"/>
          <w:sz w:val="18"/>
          <w:szCs w:val="18"/>
        </w:rPr>
        <w:t xml:space="preserve"> Det innehåller många</w:t>
      </w:r>
      <w:r w:rsidRPr="00700DE8">
        <w:rPr>
          <w:rFonts w:ascii="Avenir Next" w:hAnsi="Avenir Next" w:cs="LibreBaskerville-Regular"/>
          <w:color w:val="262626"/>
          <w:sz w:val="18"/>
          <w:szCs w:val="18"/>
        </w:rPr>
        <w:t xml:space="preserve"> kemikalier som är skadliga för miljön. Träningskläder förlorar sin förmåga att andas och handdukar får sämre absorptionsförmåga med sköljmedel. Silkigare kläder kan bli statisk</w:t>
      </w:r>
      <w:r w:rsidR="005A5143" w:rsidRPr="00700DE8">
        <w:rPr>
          <w:rFonts w:ascii="Avenir Next" w:hAnsi="Avenir Next" w:cs="LibreBaskerville-Regular"/>
          <w:color w:val="262626"/>
          <w:sz w:val="18"/>
          <w:szCs w:val="18"/>
        </w:rPr>
        <w:t>a utan sköljmedel, men tvätta</w:t>
      </w:r>
      <w:r w:rsidRPr="00700DE8">
        <w:rPr>
          <w:rFonts w:ascii="Avenir Next" w:hAnsi="Avenir Next" w:cs="LibreBaskerville-Regular"/>
          <w:color w:val="262626"/>
          <w:sz w:val="18"/>
          <w:szCs w:val="18"/>
        </w:rPr>
        <w:t xml:space="preserve"> dem </w:t>
      </w:r>
      <w:r w:rsidR="005A5143" w:rsidRPr="00700DE8">
        <w:rPr>
          <w:rFonts w:ascii="Avenir Next" w:hAnsi="Avenir Next" w:cs="LibreBaskerville-Regular"/>
          <w:color w:val="262626"/>
          <w:sz w:val="18"/>
          <w:szCs w:val="18"/>
        </w:rPr>
        <w:t xml:space="preserve">då gärna </w:t>
      </w:r>
      <w:r w:rsidRPr="00700DE8">
        <w:rPr>
          <w:rFonts w:ascii="Avenir Next" w:hAnsi="Avenir Next" w:cs="LibreBaskerville-Regular"/>
          <w:color w:val="262626"/>
          <w:sz w:val="18"/>
          <w:szCs w:val="18"/>
        </w:rPr>
        <w:t xml:space="preserve">separat med en liten skvätt sköljmedel. </w:t>
      </w:r>
    </w:p>
    <w:p w14:paraId="458B4CFA" w14:textId="2C4D9A3C" w:rsidR="00670CEB" w:rsidRPr="00700DE8" w:rsidRDefault="00670CEB" w:rsidP="00670CEB">
      <w:pPr>
        <w:widowControl w:val="0"/>
        <w:autoSpaceDE w:val="0"/>
        <w:autoSpaceDN w:val="0"/>
        <w:adjustRightInd w:val="0"/>
        <w:rPr>
          <w:rFonts w:ascii="Avenir Next" w:hAnsi="Avenir Next" w:cs="LibreBaskerville-Regular"/>
          <w:color w:val="262626"/>
          <w:sz w:val="18"/>
          <w:szCs w:val="18"/>
        </w:rPr>
      </w:pPr>
      <w:r w:rsidRPr="00700DE8">
        <w:rPr>
          <w:rFonts w:ascii="Avenir Next" w:hAnsi="Avenir Next" w:cs="LibreBaskerville-Regular"/>
          <w:color w:val="262626"/>
          <w:sz w:val="18"/>
          <w:szCs w:val="18"/>
        </w:rPr>
        <w:t>-</w:t>
      </w:r>
      <w:r w:rsidRPr="00700DE8">
        <w:rPr>
          <w:rFonts w:ascii="Avenir Next" w:hAnsi="Avenir Next" w:cs="LibreBaskerville-Regular"/>
          <w:b/>
          <w:color w:val="262626"/>
          <w:sz w:val="18"/>
          <w:szCs w:val="18"/>
        </w:rPr>
        <w:t>Bli av med lukt i maskinen</w:t>
      </w:r>
      <w:r w:rsidRPr="00700DE8">
        <w:rPr>
          <w:rFonts w:ascii="Avenir Next" w:hAnsi="Avenir Next" w:cs="LibreBaskerville-Regular"/>
          <w:color w:val="262626"/>
          <w:sz w:val="18"/>
          <w:szCs w:val="18"/>
        </w:rPr>
        <w:t xml:space="preserve">. Tvättar i låga temperaturer kan dra till sig bakterier som skapar dålig lukt. Åtgärda det enkelt genom att köra ett 90-graders program i tvättmaskinen då och då. </w:t>
      </w:r>
      <w:r w:rsidR="00B206DB" w:rsidRPr="00700DE8">
        <w:rPr>
          <w:rFonts w:ascii="Avenir Next" w:hAnsi="Avenir Next" w:cs="LibreBaskerville-Regular"/>
          <w:color w:val="262626"/>
          <w:sz w:val="18"/>
          <w:szCs w:val="18"/>
        </w:rPr>
        <w:br/>
      </w:r>
      <w:r w:rsidR="00B206DB" w:rsidRPr="00700DE8">
        <w:rPr>
          <w:rFonts w:ascii="Avenir Next" w:hAnsi="Avenir Next" w:cs="LibreBaskerville-Regular"/>
          <w:i/>
          <w:color w:val="262626"/>
          <w:sz w:val="18"/>
          <w:szCs w:val="18"/>
        </w:rPr>
        <w:t>(Källa: Sveriges Konsumenter 2017)</w:t>
      </w:r>
      <w:r w:rsidR="00B206DB" w:rsidRPr="00700DE8">
        <w:rPr>
          <w:rFonts w:ascii="Avenir Next" w:hAnsi="Avenir Next" w:cs="LibreBaskerville-Regular"/>
          <w:i/>
          <w:color w:val="262626"/>
          <w:sz w:val="18"/>
          <w:szCs w:val="18"/>
        </w:rPr>
        <w:br/>
      </w:r>
    </w:p>
    <w:p w14:paraId="45D18919" w14:textId="4C7D3F08" w:rsidR="0080287E" w:rsidRPr="00700DE8" w:rsidRDefault="0080287E">
      <w:pPr>
        <w:rPr>
          <w:rFonts w:ascii="Avenir Next" w:hAnsi="Avenir Next"/>
          <w:i/>
          <w:sz w:val="18"/>
          <w:szCs w:val="18"/>
        </w:rPr>
      </w:pPr>
      <w:r w:rsidRPr="00700DE8">
        <w:rPr>
          <w:rFonts w:ascii="Avenir Next" w:hAnsi="Avenir Next"/>
          <w:b/>
          <w:sz w:val="18"/>
          <w:szCs w:val="18"/>
        </w:rPr>
        <w:t>Nya produkter:</w:t>
      </w:r>
    </w:p>
    <w:p w14:paraId="0A791DDA" w14:textId="7100683F" w:rsidR="006145FA" w:rsidRPr="00700DE8" w:rsidRDefault="0021565D">
      <w:pPr>
        <w:rPr>
          <w:rFonts w:ascii="Avenir Next" w:hAnsi="Avenir Next"/>
          <w:sz w:val="18"/>
          <w:szCs w:val="18"/>
        </w:rPr>
      </w:pPr>
      <w:proofErr w:type="spellStart"/>
      <w:r w:rsidRPr="00700DE8">
        <w:rPr>
          <w:rFonts w:ascii="Avenir Next" w:hAnsi="Avenir Next"/>
          <w:b/>
          <w:sz w:val="18"/>
          <w:szCs w:val="18"/>
        </w:rPr>
        <w:t>Clothing</w:t>
      </w:r>
      <w:proofErr w:type="spellEnd"/>
      <w:r w:rsidRPr="00700DE8">
        <w:rPr>
          <w:rFonts w:ascii="Avenir Next" w:hAnsi="Avenir Next"/>
          <w:b/>
          <w:sz w:val="18"/>
          <w:szCs w:val="18"/>
        </w:rPr>
        <w:t xml:space="preserve"> Mist</w:t>
      </w:r>
      <w:r w:rsidR="00CF0C12" w:rsidRPr="00700DE8">
        <w:rPr>
          <w:rFonts w:ascii="Avenir Next" w:hAnsi="Avenir Next"/>
          <w:sz w:val="18"/>
          <w:szCs w:val="18"/>
        </w:rPr>
        <w:t xml:space="preserve"> </w:t>
      </w:r>
      <w:r w:rsidRPr="00700DE8">
        <w:rPr>
          <w:rFonts w:ascii="Avenir Next" w:hAnsi="Avenir Next"/>
          <w:sz w:val="18"/>
          <w:szCs w:val="18"/>
        </w:rPr>
        <w:t>–</w:t>
      </w:r>
      <w:r w:rsidR="005A5143" w:rsidRPr="00700DE8">
        <w:rPr>
          <w:rFonts w:ascii="Avenir Next" w:hAnsi="Avenir Next"/>
          <w:sz w:val="18"/>
          <w:szCs w:val="18"/>
        </w:rPr>
        <w:t xml:space="preserve">uppfräschande </w:t>
      </w:r>
      <w:r w:rsidR="002121B4">
        <w:rPr>
          <w:rFonts w:ascii="Avenir Next" w:hAnsi="Avenir Next"/>
          <w:sz w:val="18"/>
          <w:szCs w:val="18"/>
        </w:rPr>
        <w:t>textil</w:t>
      </w:r>
      <w:r w:rsidR="005A5143" w:rsidRPr="00700DE8">
        <w:rPr>
          <w:rFonts w:ascii="Avenir Next" w:hAnsi="Avenir Next"/>
          <w:sz w:val="18"/>
          <w:szCs w:val="18"/>
        </w:rPr>
        <w:t>mist</w:t>
      </w:r>
      <w:r w:rsidRPr="00700DE8">
        <w:rPr>
          <w:rFonts w:ascii="Avenir Next" w:hAnsi="Avenir Next"/>
          <w:sz w:val="18"/>
          <w:szCs w:val="18"/>
        </w:rPr>
        <w:t xml:space="preserve"> med </w:t>
      </w:r>
      <w:r w:rsidR="005A5143" w:rsidRPr="00700DE8">
        <w:rPr>
          <w:rFonts w:ascii="Avenir Next" w:hAnsi="Avenir Next"/>
          <w:sz w:val="18"/>
          <w:szCs w:val="18"/>
        </w:rPr>
        <w:t xml:space="preserve">unik luktkontroll. </w:t>
      </w:r>
      <w:r w:rsidR="001103FB" w:rsidRPr="00700DE8">
        <w:rPr>
          <w:rFonts w:ascii="Avenir Next" w:hAnsi="Avenir Next"/>
          <w:sz w:val="18"/>
          <w:szCs w:val="18"/>
        </w:rPr>
        <w:br/>
        <w:t xml:space="preserve">Finns i doften Daybreak. </w:t>
      </w:r>
      <w:r w:rsidR="005A5143" w:rsidRPr="00700DE8">
        <w:rPr>
          <w:rFonts w:ascii="Avenir Next" w:hAnsi="Avenir Next"/>
          <w:sz w:val="18"/>
          <w:szCs w:val="18"/>
        </w:rPr>
        <w:t>150</w:t>
      </w:r>
      <w:r w:rsidR="00CF0C12" w:rsidRPr="00700DE8">
        <w:rPr>
          <w:rFonts w:ascii="Avenir Next" w:hAnsi="Avenir Next"/>
          <w:sz w:val="18"/>
          <w:szCs w:val="18"/>
        </w:rPr>
        <w:t xml:space="preserve"> ml. </w:t>
      </w:r>
      <w:r w:rsidR="00200A4E" w:rsidRPr="00700DE8">
        <w:rPr>
          <w:rFonts w:ascii="Avenir Next" w:hAnsi="Avenir Next"/>
          <w:sz w:val="18"/>
          <w:szCs w:val="18"/>
        </w:rPr>
        <w:t>249</w:t>
      </w:r>
      <w:r w:rsidR="001103FB" w:rsidRPr="00700DE8">
        <w:rPr>
          <w:rFonts w:ascii="Avenir Next" w:hAnsi="Avenir Next"/>
          <w:sz w:val="18"/>
          <w:szCs w:val="18"/>
        </w:rPr>
        <w:t xml:space="preserve"> sek </w:t>
      </w:r>
      <w:proofErr w:type="spellStart"/>
      <w:r w:rsidR="001103FB" w:rsidRPr="00700DE8">
        <w:rPr>
          <w:rFonts w:ascii="Avenir Next" w:hAnsi="Avenir Next"/>
          <w:sz w:val="18"/>
          <w:szCs w:val="18"/>
        </w:rPr>
        <w:t>inkl</w:t>
      </w:r>
      <w:proofErr w:type="spellEnd"/>
      <w:r w:rsidR="001103FB" w:rsidRPr="00700DE8">
        <w:rPr>
          <w:rFonts w:ascii="Avenir Next" w:hAnsi="Avenir Next"/>
          <w:sz w:val="18"/>
          <w:szCs w:val="18"/>
        </w:rPr>
        <w:t xml:space="preserve"> moms.</w:t>
      </w:r>
      <w:r w:rsidRPr="00700DE8">
        <w:rPr>
          <w:rFonts w:ascii="Avenir Next" w:hAnsi="Avenir Next"/>
          <w:sz w:val="18"/>
          <w:szCs w:val="18"/>
        </w:rPr>
        <w:br/>
      </w:r>
      <w:proofErr w:type="spellStart"/>
      <w:r w:rsidRPr="00700DE8">
        <w:rPr>
          <w:rFonts w:ascii="Avenir Next" w:hAnsi="Avenir Next"/>
          <w:b/>
          <w:sz w:val="18"/>
          <w:szCs w:val="18"/>
        </w:rPr>
        <w:t>Shoe</w:t>
      </w:r>
      <w:proofErr w:type="spellEnd"/>
      <w:r w:rsidRPr="00700DE8">
        <w:rPr>
          <w:rFonts w:ascii="Avenir Next" w:hAnsi="Avenir Next"/>
          <w:b/>
          <w:sz w:val="18"/>
          <w:szCs w:val="18"/>
        </w:rPr>
        <w:t xml:space="preserve"> Mist</w:t>
      </w:r>
      <w:r w:rsidRPr="00700DE8">
        <w:rPr>
          <w:rFonts w:ascii="Avenir Next" w:hAnsi="Avenir Next"/>
          <w:sz w:val="18"/>
          <w:szCs w:val="18"/>
        </w:rPr>
        <w:t xml:space="preserve"> –</w:t>
      </w:r>
      <w:r w:rsidR="002121B4">
        <w:rPr>
          <w:rFonts w:ascii="Avenir Next" w:hAnsi="Avenir Next"/>
          <w:sz w:val="18"/>
          <w:szCs w:val="18"/>
        </w:rPr>
        <w:t xml:space="preserve"> </w:t>
      </w:r>
      <w:r w:rsidR="005A5143" w:rsidRPr="00700DE8">
        <w:rPr>
          <w:rFonts w:ascii="Avenir Next" w:hAnsi="Avenir Next"/>
          <w:sz w:val="18"/>
          <w:szCs w:val="18"/>
        </w:rPr>
        <w:t xml:space="preserve">uppfräschande </w:t>
      </w:r>
      <w:r w:rsidR="002121B4">
        <w:rPr>
          <w:rFonts w:ascii="Avenir Next" w:hAnsi="Avenir Next"/>
          <w:sz w:val="18"/>
          <w:szCs w:val="18"/>
        </w:rPr>
        <w:t>textil</w:t>
      </w:r>
      <w:r w:rsidR="005A5143" w:rsidRPr="00700DE8">
        <w:rPr>
          <w:rFonts w:ascii="Avenir Next" w:hAnsi="Avenir Next"/>
          <w:sz w:val="18"/>
          <w:szCs w:val="18"/>
        </w:rPr>
        <w:t>mist</w:t>
      </w:r>
      <w:r w:rsidR="002121B4">
        <w:rPr>
          <w:rFonts w:ascii="Avenir Next" w:hAnsi="Avenir Next"/>
          <w:sz w:val="18"/>
          <w:szCs w:val="18"/>
        </w:rPr>
        <w:t xml:space="preserve"> </w:t>
      </w:r>
      <w:r w:rsidRPr="00700DE8">
        <w:rPr>
          <w:rFonts w:ascii="Avenir Next" w:hAnsi="Avenir Next"/>
          <w:sz w:val="18"/>
          <w:szCs w:val="18"/>
        </w:rPr>
        <w:t xml:space="preserve">med </w:t>
      </w:r>
      <w:r w:rsidR="005A5143" w:rsidRPr="00700DE8">
        <w:rPr>
          <w:rFonts w:ascii="Avenir Next" w:hAnsi="Avenir Next"/>
          <w:sz w:val="18"/>
          <w:szCs w:val="18"/>
        </w:rPr>
        <w:t xml:space="preserve">unik </w:t>
      </w:r>
      <w:r w:rsidRPr="00700DE8">
        <w:rPr>
          <w:rFonts w:ascii="Avenir Next" w:hAnsi="Avenir Next"/>
          <w:sz w:val="18"/>
          <w:szCs w:val="18"/>
        </w:rPr>
        <w:t>luktkontroll för skor och</w:t>
      </w:r>
      <w:r w:rsidR="001103FB" w:rsidRPr="00700DE8">
        <w:rPr>
          <w:rFonts w:ascii="Avenir Next" w:hAnsi="Avenir Next"/>
          <w:sz w:val="18"/>
          <w:szCs w:val="18"/>
        </w:rPr>
        <w:t xml:space="preserve"> andra svårtvättade textiler. Finns i doften Nordic </w:t>
      </w:r>
      <w:proofErr w:type="spellStart"/>
      <w:r w:rsidR="001103FB" w:rsidRPr="00700DE8">
        <w:rPr>
          <w:rFonts w:ascii="Avenir Next" w:hAnsi="Avenir Next"/>
          <w:sz w:val="18"/>
          <w:szCs w:val="18"/>
        </w:rPr>
        <w:t>Oak</w:t>
      </w:r>
      <w:proofErr w:type="spellEnd"/>
      <w:r w:rsidR="001103FB" w:rsidRPr="00700DE8">
        <w:rPr>
          <w:rFonts w:ascii="Avenir Next" w:hAnsi="Avenir Next"/>
          <w:sz w:val="18"/>
          <w:szCs w:val="18"/>
        </w:rPr>
        <w:t xml:space="preserve">. </w:t>
      </w:r>
      <w:r w:rsidR="005A5143" w:rsidRPr="00700DE8">
        <w:rPr>
          <w:rFonts w:ascii="Avenir Next" w:hAnsi="Avenir Next"/>
          <w:sz w:val="18"/>
          <w:szCs w:val="18"/>
        </w:rPr>
        <w:t xml:space="preserve">150 ml. </w:t>
      </w:r>
      <w:r w:rsidR="00200A4E" w:rsidRPr="00700DE8">
        <w:rPr>
          <w:rFonts w:ascii="Avenir Next" w:hAnsi="Avenir Next"/>
          <w:sz w:val="18"/>
          <w:szCs w:val="18"/>
        </w:rPr>
        <w:t>249</w:t>
      </w:r>
      <w:r w:rsidR="001103FB" w:rsidRPr="00700DE8">
        <w:rPr>
          <w:rFonts w:ascii="Avenir Next" w:hAnsi="Avenir Next"/>
          <w:sz w:val="18"/>
          <w:szCs w:val="18"/>
        </w:rPr>
        <w:t xml:space="preserve"> sek </w:t>
      </w:r>
      <w:proofErr w:type="spellStart"/>
      <w:r w:rsidR="001103FB" w:rsidRPr="00700DE8">
        <w:rPr>
          <w:rFonts w:ascii="Avenir Next" w:hAnsi="Avenir Next"/>
          <w:sz w:val="18"/>
          <w:szCs w:val="18"/>
        </w:rPr>
        <w:t>inkl</w:t>
      </w:r>
      <w:proofErr w:type="spellEnd"/>
      <w:r w:rsidR="001103FB" w:rsidRPr="00700DE8">
        <w:rPr>
          <w:rFonts w:ascii="Avenir Next" w:hAnsi="Avenir Next"/>
          <w:sz w:val="18"/>
          <w:szCs w:val="18"/>
        </w:rPr>
        <w:t xml:space="preserve"> moms</w:t>
      </w:r>
      <w:r w:rsidRPr="00700DE8">
        <w:rPr>
          <w:rFonts w:ascii="Avenir Next" w:hAnsi="Avenir Next"/>
          <w:sz w:val="18"/>
          <w:szCs w:val="18"/>
        </w:rPr>
        <w:t>.</w:t>
      </w:r>
    </w:p>
    <w:p w14:paraId="5C573956" w14:textId="77777777" w:rsidR="0080287E" w:rsidRPr="00700DE8" w:rsidRDefault="0080287E" w:rsidP="0080287E">
      <w:pPr>
        <w:pStyle w:val="p1"/>
        <w:rPr>
          <w:rStyle w:val="s1"/>
          <w:rFonts w:ascii="Avenir Next" w:hAnsi="Avenir Next"/>
          <w:b/>
          <w:bCs/>
          <w:color w:val="auto"/>
          <w:sz w:val="18"/>
          <w:szCs w:val="18"/>
        </w:rPr>
      </w:pPr>
    </w:p>
    <w:p w14:paraId="193F723C" w14:textId="03E9740D" w:rsidR="0080287E" w:rsidRPr="00700DE8" w:rsidRDefault="00700DE8" w:rsidP="00E178FB">
      <w:pPr>
        <w:pStyle w:val="p1"/>
        <w:outlineLvl w:val="0"/>
        <w:rPr>
          <w:rFonts w:ascii="Avenir Next" w:hAnsi="Avenir Next"/>
          <w:b/>
          <w:bCs/>
          <w:color w:val="auto"/>
          <w:sz w:val="18"/>
          <w:szCs w:val="18"/>
        </w:rPr>
      </w:pPr>
      <w:r w:rsidRPr="00700DE8">
        <w:rPr>
          <w:rStyle w:val="s1"/>
          <w:rFonts w:ascii="Avenir Next" w:hAnsi="Avenir Next"/>
          <w:b/>
          <w:bCs/>
          <w:color w:val="auto"/>
          <w:sz w:val="18"/>
          <w:szCs w:val="18"/>
        </w:rPr>
        <w:t xml:space="preserve">Bioteknik </w:t>
      </w:r>
      <w:r w:rsidR="0080287E" w:rsidRPr="00700DE8">
        <w:rPr>
          <w:rStyle w:val="s1"/>
          <w:rFonts w:ascii="Avenir Next" w:hAnsi="Avenir Next"/>
          <w:b/>
          <w:bCs/>
          <w:color w:val="auto"/>
          <w:sz w:val="18"/>
          <w:szCs w:val="18"/>
        </w:rPr>
        <w:t xml:space="preserve">och hållbarhet: </w:t>
      </w:r>
      <w:r w:rsidR="0080287E" w:rsidRPr="00700DE8">
        <w:rPr>
          <w:rFonts w:ascii="MS Mincho" w:eastAsia="MS Mincho" w:hAnsi="MS Mincho" w:cs="MS Mincho"/>
          <w:color w:val="auto"/>
          <w:sz w:val="18"/>
          <w:szCs w:val="18"/>
        </w:rPr>
        <w:t> </w:t>
      </w:r>
    </w:p>
    <w:p w14:paraId="2462825B" w14:textId="0F652D87" w:rsidR="002730C2" w:rsidRPr="00700DE8" w:rsidRDefault="001E5527" w:rsidP="002730C2">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Hållbarhet handlar i grunden om hur vi använder jordens resurser</w:t>
      </w:r>
      <w:r w:rsidR="00B26B3D" w:rsidRPr="00700DE8">
        <w:rPr>
          <w:rFonts w:ascii="Avenir Next" w:hAnsi="Avenir Next" w:cs="Arial"/>
          <w:sz w:val="18"/>
          <w:szCs w:val="18"/>
        </w:rPr>
        <w:t xml:space="preserve">. </w:t>
      </w:r>
      <w:r w:rsidR="00A63F9A" w:rsidRPr="00700DE8">
        <w:rPr>
          <w:rFonts w:ascii="Avenir Next" w:hAnsi="Avenir Next" w:cs="Arial"/>
          <w:sz w:val="18"/>
          <w:szCs w:val="18"/>
        </w:rPr>
        <w:t>Bioteknik som hållbar råvara</w:t>
      </w:r>
      <w:r w:rsidR="00200A4E" w:rsidRPr="00700DE8">
        <w:rPr>
          <w:rFonts w:ascii="Avenir Next" w:hAnsi="Avenir Next" w:cs="Arial"/>
          <w:sz w:val="18"/>
          <w:szCs w:val="18"/>
        </w:rPr>
        <w:t xml:space="preserve"> (dvs att använda mikroorganis</w:t>
      </w:r>
      <w:r w:rsidR="006145FA" w:rsidRPr="00700DE8">
        <w:rPr>
          <w:rFonts w:ascii="Avenir Next" w:hAnsi="Avenir Next" w:cs="Arial"/>
          <w:sz w:val="18"/>
          <w:szCs w:val="18"/>
        </w:rPr>
        <w:t>mer till nytta för oss människor)</w:t>
      </w:r>
      <w:r w:rsidR="00A63F9A" w:rsidRPr="00700DE8">
        <w:rPr>
          <w:rFonts w:ascii="Avenir Next" w:hAnsi="Avenir Next" w:cs="Arial"/>
          <w:sz w:val="18"/>
          <w:szCs w:val="18"/>
        </w:rPr>
        <w:t xml:space="preserve">, istället för fossila ämnen, </w:t>
      </w:r>
      <w:r w:rsidR="00F04CF3" w:rsidRPr="00700DE8">
        <w:rPr>
          <w:rFonts w:ascii="Avenir Next" w:hAnsi="Avenir Next" w:cs="Arial"/>
          <w:sz w:val="18"/>
          <w:szCs w:val="18"/>
        </w:rPr>
        <w:t xml:space="preserve">leder till en klokare mark- och </w:t>
      </w:r>
      <w:r w:rsidR="00A63F9A" w:rsidRPr="00700DE8">
        <w:rPr>
          <w:rFonts w:ascii="Avenir Next" w:hAnsi="Avenir Next" w:cs="Arial"/>
          <w:sz w:val="18"/>
          <w:szCs w:val="18"/>
        </w:rPr>
        <w:t>resursanvändning.</w:t>
      </w:r>
    </w:p>
    <w:p w14:paraId="4ABF9D87" w14:textId="722F9746" w:rsidR="00B83B70" w:rsidRPr="00700DE8" w:rsidRDefault="00000C58" w:rsidP="002730C2">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Bioteknik är en teknologi</w:t>
      </w:r>
      <w:r w:rsidR="00CC520E" w:rsidRPr="00700DE8">
        <w:rPr>
          <w:rFonts w:ascii="Avenir Next" w:hAnsi="Avenir Next" w:cs="Arial"/>
          <w:sz w:val="18"/>
          <w:szCs w:val="18"/>
        </w:rPr>
        <w:t xml:space="preserve"> som bidrar till </w:t>
      </w:r>
      <w:r w:rsidR="003D430E" w:rsidRPr="00700DE8">
        <w:rPr>
          <w:rFonts w:ascii="Avenir Next" w:hAnsi="Avenir Next" w:cs="Arial"/>
          <w:sz w:val="18"/>
          <w:szCs w:val="18"/>
        </w:rPr>
        <w:t xml:space="preserve">byggandet av </w:t>
      </w:r>
      <w:r w:rsidR="00CC520E" w:rsidRPr="00700DE8">
        <w:rPr>
          <w:rFonts w:ascii="Avenir Next" w:hAnsi="Avenir Next" w:cs="Arial"/>
          <w:sz w:val="18"/>
          <w:szCs w:val="18"/>
        </w:rPr>
        <w:t xml:space="preserve">ett uthålligt </w:t>
      </w:r>
      <w:r w:rsidR="003D430E" w:rsidRPr="00700DE8">
        <w:rPr>
          <w:rFonts w:ascii="Avenir Next" w:hAnsi="Avenir Next" w:cs="Arial"/>
          <w:sz w:val="18"/>
          <w:szCs w:val="18"/>
        </w:rPr>
        <w:t>samhälle</w:t>
      </w:r>
      <w:r w:rsidR="002730C2" w:rsidRPr="00700DE8">
        <w:rPr>
          <w:rFonts w:ascii="Avenir Next" w:hAnsi="Avenir Next" w:cs="Arial"/>
          <w:sz w:val="18"/>
          <w:szCs w:val="18"/>
        </w:rPr>
        <w:t xml:space="preserve">. </w:t>
      </w:r>
    </w:p>
    <w:p w14:paraId="199A4BCE" w14:textId="72A3A18A" w:rsidR="00E925D9" w:rsidRPr="00700DE8" w:rsidRDefault="007F23A7" w:rsidP="00E925D9">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P</w:t>
      </w:r>
      <w:r w:rsidR="007A68E1" w:rsidRPr="00700DE8">
        <w:rPr>
          <w:rFonts w:ascii="Avenir Next" w:hAnsi="Avenir Next" w:cs="Arial"/>
          <w:sz w:val="18"/>
          <w:szCs w:val="18"/>
        </w:rPr>
        <w:t xml:space="preserve">ure </w:t>
      </w:r>
      <w:proofErr w:type="spellStart"/>
      <w:r w:rsidR="007A68E1" w:rsidRPr="00700DE8">
        <w:rPr>
          <w:rFonts w:ascii="Avenir Next" w:hAnsi="Avenir Next" w:cs="Arial"/>
          <w:sz w:val="18"/>
          <w:szCs w:val="18"/>
        </w:rPr>
        <w:t>Effects</w:t>
      </w:r>
      <w:proofErr w:type="spellEnd"/>
      <w:r w:rsidR="007A68E1" w:rsidRPr="00700DE8">
        <w:rPr>
          <w:rFonts w:ascii="Avenir Next" w:hAnsi="Avenir Next" w:cs="Arial"/>
          <w:sz w:val="18"/>
          <w:szCs w:val="18"/>
        </w:rPr>
        <w:t xml:space="preserve"> p</w:t>
      </w:r>
      <w:r w:rsidRPr="00700DE8">
        <w:rPr>
          <w:rFonts w:ascii="Avenir Next" w:hAnsi="Avenir Next" w:cs="Arial"/>
          <w:sz w:val="18"/>
          <w:szCs w:val="18"/>
        </w:rPr>
        <w:t xml:space="preserve">robiotiska </w:t>
      </w:r>
      <w:r w:rsidR="008C3771" w:rsidRPr="00700DE8">
        <w:rPr>
          <w:rFonts w:ascii="Avenir Next" w:hAnsi="Avenir Next" w:cs="Arial"/>
          <w:sz w:val="18"/>
          <w:szCs w:val="18"/>
        </w:rPr>
        <w:t>rengöring</w:t>
      </w:r>
      <w:r w:rsidRPr="00700DE8">
        <w:rPr>
          <w:rFonts w:ascii="Avenir Next" w:hAnsi="Avenir Next" w:cs="Arial"/>
          <w:sz w:val="18"/>
          <w:szCs w:val="18"/>
        </w:rPr>
        <w:t xml:space="preserve"> </w:t>
      </w:r>
      <w:r w:rsidR="006145FA" w:rsidRPr="00700DE8">
        <w:rPr>
          <w:rFonts w:ascii="Avenir Next" w:hAnsi="Avenir Next" w:cs="Arial"/>
          <w:sz w:val="18"/>
          <w:szCs w:val="18"/>
        </w:rPr>
        <w:t xml:space="preserve">baseras på bioteknik och </w:t>
      </w:r>
      <w:r w:rsidRPr="00700DE8">
        <w:rPr>
          <w:rFonts w:ascii="Avenir Next" w:hAnsi="Avenir Next" w:cs="Arial"/>
          <w:sz w:val="18"/>
          <w:szCs w:val="18"/>
        </w:rPr>
        <w:t xml:space="preserve">är </w:t>
      </w:r>
      <w:r w:rsidR="00E925D9" w:rsidRPr="00700DE8">
        <w:rPr>
          <w:rFonts w:ascii="Avenir Next" w:hAnsi="Avenir Next" w:cs="Arial"/>
          <w:sz w:val="18"/>
          <w:szCs w:val="18"/>
        </w:rPr>
        <w:t>p</w:t>
      </w:r>
      <w:r w:rsidR="0080287E" w:rsidRPr="00700DE8">
        <w:rPr>
          <w:rFonts w:ascii="Avenir Next" w:hAnsi="Avenir Next" w:cs="Arial"/>
          <w:sz w:val="18"/>
          <w:szCs w:val="18"/>
        </w:rPr>
        <w:t>H-neutral och skonsa</w:t>
      </w:r>
      <w:r w:rsidR="007A68E1" w:rsidRPr="00700DE8">
        <w:rPr>
          <w:rFonts w:ascii="Avenir Next" w:hAnsi="Avenir Next" w:cs="Arial"/>
          <w:sz w:val="18"/>
          <w:szCs w:val="18"/>
        </w:rPr>
        <w:t>m</w:t>
      </w:r>
      <w:r w:rsidR="0080287E" w:rsidRPr="00700DE8">
        <w:rPr>
          <w:rFonts w:ascii="Avenir Next" w:hAnsi="Avenir Next" w:cs="Arial"/>
          <w:sz w:val="18"/>
          <w:szCs w:val="18"/>
        </w:rPr>
        <w:t xml:space="preserve"> för </w:t>
      </w:r>
      <w:r w:rsidRPr="00700DE8">
        <w:rPr>
          <w:rFonts w:ascii="Avenir Next" w:hAnsi="Avenir Next" w:cs="Arial"/>
          <w:sz w:val="18"/>
          <w:szCs w:val="18"/>
        </w:rPr>
        <w:t xml:space="preserve">såväl </w:t>
      </w:r>
      <w:r w:rsidR="0080287E" w:rsidRPr="00700DE8">
        <w:rPr>
          <w:rFonts w:ascii="Avenir Next" w:hAnsi="Avenir Next" w:cs="Arial"/>
          <w:sz w:val="18"/>
          <w:szCs w:val="18"/>
        </w:rPr>
        <w:t xml:space="preserve">användare </w:t>
      </w:r>
      <w:r w:rsidRPr="00700DE8">
        <w:rPr>
          <w:rFonts w:ascii="Avenir Next" w:hAnsi="Avenir Next" w:cs="Arial"/>
          <w:sz w:val="18"/>
          <w:szCs w:val="18"/>
        </w:rPr>
        <w:t>som</w:t>
      </w:r>
      <w:r w:rsidR="0080287E" w:rsidRPr="00700DE8">
        <w:rPr>
          <w:rFonts w:ascii="Avenir Next" w:hAnsi="Avenir Next" w:cs="Arial"/>
          <w:sz w:val="18"/>
          <w:szCs w:val="18"/>
        </w:rPr>
        <w:t xml:space="preserve"> materialen i hemmet.</w:t>
      </w:r>
    </w:p>
    <w:p w14:paraId="4498A963" w14:textId="77777777" w:rsidR="00023D50" w:rsidRPr="00700DE8" w:rsidRDefault="007F23A7" w:rsidP="00023D50">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E</w:t>
      </w:r>
      <w:r w:rsidR="00B83B70" w:rsidRPr="00700DE8">
        <w:rPr>
          <w:rFonts w:ascii="Avenir Next" w:hAnsi="Avenir Next" w:cs="Arial"/>
          <w:sz w:val="18"/>
          <w:szCs w:val="18"/>
        </w:rPr>
        <w:t xml:space="preserve">n mångfald av bakterier </w:t>
      </w:r>
      <w:r w:rsidR="00B83B70" w:rsidRPr="00700DE8">
        <w:rPr>
          <w:rFonts w:ascii="Avenir Next" w:hAnsi="Avenir Next" w:cs="Arial"/>
          <w:color w:val="000000" w:themeColor="text1"/>
          <w:sz w:val="18"/>
          <w:szCs w:val="18"/>
        </w:rPr>
        <w:t xml:space="preserve">är viktigt </w:t>
      </w:r>
      <w:r w:rsidR="00B83B70" w:rsidRPr="00700DE8">
        <w:rPr>
          <w:rFonts w:ascii="Avenir Next" w:hAnsi="Avenir Next" w:cs="Arial"/>
          <w:sz w:val="18"/>
          <w:szCs w:val="18"/>
        </w:rPr>
        <w:t>för att vi ska må bra.</w:t>
      </w:r>
      <w:r w:rsidR="00B850FE" w:rsidRPr="00700DE8">
        <w:rPr>
          <w:rFonts w:ascii="Avenir Next" w:hAnsi="Avenir Next" w:cs="Arial"/>
          <w:sz w:val="18"/>
          <w:szCs w:val="18"/>
        </w:rPr>
        <w:t xml:space="preserve"> Människan består av ca 1,5 kg bakterier </w:t>
      </w:r>
      <w:r w:rsidR="005808DF" w:rsidRPr="00700DE8">
        <w:rPr>
          <w:rFonts w:ascii="Avenir Next" w:hAnsi="Avenir Next" w:cs="Arial"/>
          <w:sz w:val="18"/>
          <w:szCs w:val="18"/>
        </w:rPr>
        <w:t>som bl</w:t>
      </w:r>
      <w:r w:rsidRPr="00700DE8">
        <w:rPr>
          <w:rFonts w:ascii="Avenir Next" w:hAnsi="Avenir Next" w:cs="Arial"/>
          <w:sz w:val="18"/>
          <w:szCs w:val="18"/>
        </w:rPr>
        <w:t>and</w:t>
      </w:r>
      <w:r w:rsidR="005808DF" w:rsidRPr="00700DE8">
        <w:rPr>
          <w:rFonts w:ascii="Avenir Next" w:hAnsi="Avenir Next" w:cs="Arial"/>
          <w:sz w:val="18"/>
          <w:szCs w:val="18"/>
        </w:rPr>
        <w:t xml:space="preserve"> a</w:t>
      </w:r>
      <w:r w:rsidRPr="00700DE8">
        <w:rPr>
          <w:rFonts w:ascii="Avenir Next" w:hAnsi="Avenir Next" w:cs="Arial"/>
          <w:sz w:val="18"/>
          <w:szCs w:val="18"/>
        </w:rPr>
        <w:t>nnat</w:t>
      </w:r>
      <w:r w:rsidR="00316A63" w:rsidRPr="00700DE8">
        <w:rPr>
          <w:rFonts w:ascii="Avenir Next" w:hAnsi="Avenir Next" w:cs="Arial"/>
          <w:sz w:val="18"/>
          <w:szCs w:val="18"/>
        </w:rPr>
        <w:t xml:space="preserve"> utgör vårt livsviktiga immunförsvar. </w:t>
      </w:r>
    </w:p>
    <w:p w14:paraId="049A9D3C" w14:textId="373A07CD" w:rsidR="00E2692D" w:rsidRPr="00700DE8" w:rsidRDefault="005808DF" w:rsidP="001103FB">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Vi lever i</w:t>
      </w:r>
      <w:r w:rsidR="00B83B70" w:rsidRPr="00700DE8">
        <w:rPr>
          <w:rFonts w:ascii="Avenir Next" w:hAnsi="Avenir Next" w:cs="Arial"/>
          <w:sz w:val="18"/>
          <w:szCs w:val="18"/>
        </w:rPr>
        <w:t xml:space="preserve"> en mikrobiologisk värld. </w:t>
      </w:r>
      <w:r w:rsidRPr="00700DE8">
        <w:rPr>
          <w:rFonts w:ascii="Avenir Next" w:hAnsi="Avenir Next" w:cs="Lucida Grande"/>
          <w:color w:val="262626"/>
          <w:sz w:val="18"/>
          <w:szCs w:val="18"/>
        </w:rPr>
        <w:t>Bakterier finns överal</w:t>
      </w:r>
      <w:r w:rsidR="007F23A7" w:rsidRPr="00700DE8">
        <w:rPr>
          <w:rFonts w:ascii="Avenir Next" w:hAnsi="Avenir Next" w:cs="Lucida Grande"/>
          <w:color w:val="262626"/>
          <w:sz w:val="18"/>
          <w:szCs w:val="18"/>
        </w:rPr>
        <w:t>lt och på alla ytor omkring dig</w:t>
      </w:r>
      <w:r w:rsidRPr="00700DE8">
        <w:rPr>
          <w:rFonts w:ascii="Avenir Next" w:hAnsi="Avenir Next" w:cs="Lucida Grande"/>
          <w:color w:val="262626"/>
          <w:sz w:val="18"/>
          <w:szCs w:val="18"/>
        </w:rPr>
        <w:t>.</w:t>
      </w:r>
      <w:r w:rsidR="00B83B70" w:rsidRPr="00700DE8">
        <w:rPr>
          <w:rFonts w:ascii="Avenir Next" w:hAnsi="Avenir Next" w:cs="Arial"/>
          <w:sz w:val="18"/>
          <w:szCs w:val="18"/>
        </w:rPr>
        <w:t xml:space="preserve"> </w:t>
      </w:r>
      <w:r w:rsidR="00E940DF" w:rsidRPr="00700DE8">
        <w:rPr>
          <w:rFonts w:ascii="Avenir Next" w:hAnsi="Avenir Next" w:cs="Arial"/>
          <w:sz w:val="18"/>
          <w:szCs w:val="18"/>
        </w:rPr>
        <w:t xml:space="preserve">Med probiotisk </w:t>
      </w:r>
      <w:r w:rsidR="008C3771" w:rsidRPr="00700DE8">
        <w:rPr>
          <w:rFonts w:ascii="Avenir Next" w:hAnsi="Avenir Next" w:cs="Arial"/>
          <w:sz w:val="18"/>
          <w:szCs w:val="18"/>
        </w:rPr>
        <w:t>rengöring och klädvård</w:t>
      </w:r>
      <w:r w:rsidR="00B83B70" w:rsidRPr="00700DE8">
        <w:rPr>
          <w:rFonts w:ascii="Avenir Next" w:hAnsi="Avenir Next" w:cs="Arial"/>
          <w:sz w:val="18"/>
          <w:szCs w:val="18"/>
        </w:rPr>
        <w:t xml:space="preserve"> </w:t>
      </w:r>
      <w:r w:rsidR="00023D50" w:rsidRPr="00700DE8">
        <w:rPr>
          <w:rFonts w:ascii="Avenir Next" w:hAnsi="Avenir Next" w:cs="Arial"/>
          <w:sz w:val="18"/>
          <w:szCs w:val="18"/>
        </w:rPr>
        <w:t xml:space="preserve">etablerar du en god bakteriekultur i hemmet som hjälper till att hålla undan oönskade bakterier. </w:t>
      </w:r>
    </w:p>
    <w:p w14:paraId="58B025B8" w14:textId="77777777" w:rsidR="00700DE8" w:rsidRDefault="00700DE8" w:rsidP="001103FB">
      <w:pPr>
        <w:pStyle w:val="Liststycke"/>
        <w:widowControl w:val="0"/>
        <w:numPr>
          <w:ilvl w:val="0"/>
          <w:numId w:val="3"/>
        </w:numPr>
        <w:tabs>
          <w:tab w:val="left" w:pos="220"/>
          <w:tab w:val="left" w:pos="720"/>
        </w:tabs>
        <w:autoSpaceDE w:val="0"/>
        <w:autoSpaceDN w:val="0"/>
        <w:adjustRightInd w:val="0"/>
        <w:spacing w:after="320"/>
        <w:rPr>
          <w:rFonts w:ascii="Avenir Next" w:hAnsi="Avenir Next" w:cs="Arial"/>
          <w:sz w:val="18"/>
          <w:szCs w:val="18"/>
        </w:rPr>
      </w:pPr>
      <w:r w:rsidRPr="00700DE8">
        <w:rPr>
          <w:rFonts w:ascii="Avenir Next" w:hAnsi="Avenir Next" w:cs="Arial"/>
          <w:sz w:val="18"/>
          <w:szCs w:val="18"/>
        </w:rPr>
        <w:t xml:space="preserve">Att tvätta mer sällan förlänger livet på plaggen och minskar energiförbrukning och </w:t>
      </w:r>
    </w:p>
    <w:p w14:paraId="2E15B6B8" w14:textId="78A3DC55" w:rsidR="00700DE8" w:rsidRDefault="00700DE8" w:rsidP="00700DE8">
      <w:pPr>
        <w:pStyle w:val="Liststycke"/>
        <w:widowControl w:val="0"/>
        <w:tabs>
          <w:tab w:val="left" w:pos="220"/>
          <w:tab w:val="left" w:pos="720"/>
        </w:tabs>
        <w:autoSpaceDE w:val="0"/>
        <w:autoSpaceDN w:val="0"/>
        <w:adjustRightInd w:val="0"/>
        <w:spacing w:after="320"/>
        <w:ind w:left="1080"/>
        <w:rPr>
          <w:rFonts w:ascii="Avenir Next" w:hAnsi="Avenir Next" w:cs="Arial"/>
          <w:sz w:val="18"/>
          <w:szCs w:val="18"/>
        </w:rPr>
      </w:pPr>
      <w:r w:rsidRPr="00700DE8">
        <w:rPr>
          <w:rFonts w:ascii="Avenir Next" w:hAnsi="Avenir Next" w:cs="Arial"/>
          <w:sz w:val="18"/>
          <w:szCs w:val="18"/>
        </w:rPr>
        <w:t>koldioxidutsläpp.</w:t>
      </w:r>
    </w:p>
    <w:p w14:paraId="41489693" w14:textId="77777777" w:rsidR="00700DE8" w:rsidRPr="00700DE8" w:rsidRDefault="00700DE8" w:rsidP="00700DE8">
      <w:pPr>
        <w:pStyle w:val="Liststycke"/>
        <w:widowControl w:val="0"/>
        <w:tabs>
          <w:tab w:val="left" w:pos="220"/>
          <w:tab w:val="left" w:pos="720"/>
        </w:tabs>
        <w:autoSpaceDE w:val="0"/>
        <w:autoSpaceDN w:val="0"/>
        <w:adjustRightInd w:val="0"/>
        <w:spacing w:after="320"/>
        <w:ind w:left="1080"/>
        <w:rPr>
          <w:rFonts w:ascii="Avenir Next" w:hAnsi="Avenir Next" w:cs="Arial"/>
          <w:sz w:val="18"/>
          <w:szCs w:val="18"/>
        </w:rPr>
      </w:pPr>
    </w:p>
    <w:p w14:paraId="62166AB1" w14:textId="483347AC" w:rsidR="0080287E" w:rsidRPr="00700DE8" w:rsidRDefault="007318D8" w:rsidP="00E178FB">
      <w:pPr>
        <w:outlineLvl w:val="0"/>
        <w:rPr>
          <w:rFonts w:ascii="Avenir Next" w:hAnsi="Avenir Next"/>
          <w:b/>
          <w:i/>
          <w:sz w:val="18"/>
          <w:szCs w:val="18"/>
        </w:rPr>
      </w:pPr>
      <w:r w:rsidRPr="00700DE8">
        <w:rPr>
          <w:rFonts w:ascii="Avenir Next" w:hAnsi="Avenir Next"/>
          <w:b/>
          <w:i/>
          <w:sz w:val="18"/>
          <w:szCs w:val="18"/>
        </w:rPr>
        <w:t xml:space="preserve">Om Pure </w:t>
      </w:r>
      <w:proofErr w:type="spellStart"/>
      <w:r w:rsidRPr="00700DE8">
        <w:rPr>
          <w:rFonts w:ascii="Avenir Next" w:hAnsi="Avenir Next"/>
          <w:b/>
          <w:i/>
          <w:sz w:val="18"/>
          <w:szCs w:val="18"/>
        </w:rPr>
        <w:t>Effect</w:t>
      </w:r>
      <w:proofErr w:type="spellEnd"/>
    </w:p>
    <w:p w14:paraId="1A0B31E4" w14:textId="7665675C" w:rsidR="007318D8" w:rsidRPr="00700DE8" w:rsidRDefault="007318D8" w:rsidP="007318D8">
      <w:pPr>
        <w:shd w:val="clear" w:color="auto" w:fill="FFFFFF"/>
        <w:rPr>
          <w:rFonts w:ascii="Avenir Next" w:hAnsi="Avenir Next" w:cs="Times New Roman"/>
          <w:sz w:val="18"/>
          <w:szCs w:val="18"/>
          <w:lang w:eastAsia="sv-SE"/>
        </w:rPr>
      </w:pPr>
      <w:r w:rsidRPr="00700DE8">
        <w:rPr>
          <w:rFonts w:ascii="Avenir Next" w:hAnsi="Avenir Next" w:cs="Times New Roman"/>
          <w:i/>
          <w:iCs/>
          <w:sz w:val="18"/>
          <w:szCs w:val="18"/>
          <w:lang w:eastAsia="sv-SE"/>
        </w:rPr>
        <w:t xml:space="preserve">Pure </w:t>
      </w:r>
      <w:proofErr w:type="spellStart"/>
      <w:r w:rsidRPr="00700DE8">
        <w:rPr>
          <w:rFonts w:ascii="Avenir Next" w:hAnsi="Avenir Next" w:cs="Times New Roman"/>
          <w:i/>
          <w:iCs/>
          <w:sz w:val="18"/>
          <w:szCs w:val="18"/>
          <w:lang w:eastAsia="sv-SE"/>
        </w:rPr>
        <w:t>Effect</w:t>
      </w:r>
      <w:proofErr w:type="spellEnd"/>
      <w:r w:rsidR="008B584D" w:rsidRPr="00700DE8">
        <w:rPr>
          <w:rFonts w:ascii="Avenir Next" w:hAnsi="Avenir Next" w:cs="Times New Roman"/>
          <w:i/>
          <w:iCs/>
          <w:sz w:val="18"/>
          <w:szCs w:val="18"/>
          <w:lang w:eastAsia="sv-SE"/>
        </w:rPr>
        <w:t xml:space="preserve"> lanserades i Sverige 2015</w:t>
      </w:r>
      <w:r w:rsidRPr="00700DE8">
        <w:rPr>
          <w:rFonts w:ascii="Avenir Next" w:hAnsi="Avenir Next" w:cs="Times New Roman"/>
          <w:i/>
          <w:iCs/>
          <w:sz w:val="18"/>
          <w:szCs w:val="18"/>
          <w:lang w:eastAsia="sv-SE"/>
        </w:rPr>
        <w:t xml:space="preserve"> av entreprenörerna Lina Segerdahl och Linda Rosendahl Nordin - först på </w:t>
      </w:r>
      <w:r w:rsidR="00E2692D" w:rsidRPr="00700DE8">
        <w:rPr>
          <w:rFonts w:ascii="Avenir Next" w:hAnsi="Avenir Next" w:cs="Times New Roman"/>
          <w:i/>
          <w:iCs/>
          <w:sz w:val="18"/>
          <w:szCs w:val="18"/>
          <w:lang w:eastAsia="sv-SE"/>
        </w:rPr>
        <w:t xml:space="preserve">den nordiska </w:t>
      </w:r>
      <w:r w:rsidRPr="00700DE8">
        <w:rPr>
          <w:rFonts w:ascii="Avenir Next" w:hAnsi="Avenir Next" w:cs="Times New Roman"/>
          <w:i/>
          <w:iCs/>
          <w:sz w:val="18"/>
          <w:szCs w:val="18"/>
          <w:lang w:eastAsia="sv-SE"/>
        </w:rPr>
        <w:t>marknaden att erbjuda bioteknologiska rengöringsprodukter för hemmet</w:t>
      </w:r>
      <w:r w:rsidR="009B6481" w:rsidRPr="00700DE8">
        <w:rPr>
          <w:rFonts w:ascii="Avenir Next" w:hAnsi="Avenir Next" w:cs="Times New Roman"/>
          <w:i/>
          <w:iCs/>
          <w:sz w:val="18"/>
          <w:szCs w:val="18"/>
          <w:lang w:eastAsia="sv-SE"/>
        </w:rPr>
        <w:t xml:space="preserve"> och 2017 introduceras även sortiment för klädvård</w:t>
      </w:r>
      <w:r w:rsidRPr="00700DE8">
        <w:rPr>
          <w:rFonts w:ascii="Avenir Next" w:hAnsi="Avenir Next" w:cs="Times New Roman"/>
          <w:i/>
          <w:iCs/>
          <w:sz w:val="18"/>
          <w:szCs w:val="18"/>
          <w:lang w:eastAsia="sv-SE"/>
        </w:rPr>
        <w:t>. Produkterna baseras på en aktiv bakteriekultur som gör rent på djupet</w:t>
      </w:r>
      <w:r w:rsidR="009B6481" w:rsidRPr="00700DE8">
        <w:rPr>
          <w:rFonts w:ascii="Avenir Next" w:hAnsi="Avenir Next" w:cs="Times New Roman"/>
          <w:i/>
          <w:iCs/>
          <w:sz w:val="18"/>
          <w:szCs w:val="18"/>
          <w:lang w:eastAsia="sv-SE"/>
        </w:rPr>
        <w:t xml:space="preserve"> och håller undan oönskade bakterier</w:t>
      </w:r>
      <w:r w:rsidRPr="00700DE8">
        <w:rPr>
          <w:rFonts w:ascii="Avenir Next" w:hAnsi="Avenir Next" w:cs="Times New Roman"/>
          <w:i/>
          <w:iCs/>
          <w:sz w:val="18"/>
          <w:szCs w:val="18"/>
          <w:lang w:eastAsia="sv-SE"/>
        </w:rPr>
        <w:t xml:space="preserve">. Pure </w:t>
      </w:r>
      <w:proofErr w:type="spellStart"/>
      <w:r w:rsidRPr="00700DE8">
        <w:rPr>
          <w:rFonts w:ascii="Avenir Next" w:hAnsi="Avenir Next" w:cs="Times New Roman"/>
          <w:i/>
          <w:iCs/>
          <w:sz w:val="18"/>
          <w:szCs w:val="18"/>
          <w:lang w:eastAsia="sv-SE"/>
        </w:rPr>
        <w:t>Effect:s</w:t>
      </w:r>
      <w:proofErr w:type="spellEnd"/>
      <w:r w:rsidRPr="00700DE8">
        <w:rPr>
          <w:rFonts w:ascii="Avenir Next" w:hAnsi="Avenir Next" w:cs="Times New Roman"/>
          <w:i/>
          <w:iCs/>
          <w:sz w:val="18"/>
          <w:szCs w:val="18"/>
          <w:lang w:eastAsia="sv-SE"/>
        </w:rPr>
        <w:t xml:space="preserve"> </w:t>
      </w:r>
      <w:r w:rsidR="009B6481" w:rsidRPr="00700DE8">
        <w:rPr>
          <w:rFonts w:ascii="Avenir Next" w:hAnsi="Avenir Next" w:cs="Times New Roman"/>
          <w:i/>
          <w:iCs/>
          <w:sz w:val="18"/>
          <w:szCs w:val="18"/>
          <w:lang w:eastAsia="sv-SE"/>
        </w:rPr>
        <w:t xml:space="preserve">produkter </w:t>
      </w:r>
      <w:r w:rsidRPr="00700DE8">
        <w:rPr>
          <w:rFonts w:ascii="Avenir Next" w:hAnsi="Avenir Next" w:cs="Times New Roman"/>
          <w:i/>
          <w:iCs/>
          <w:sz w:val="18"/>
          <w:szCs w:val="18"/>
          <w:lang w:eastAsia="sv-SE"/>
        </w:rPr>
        <w:t>är tuff</w:t>
      </w:r>
      <w:r w:rsidR="009B6481" w:rsidRPr="00700DE8">
        <w:rPr>
          <w:rFonts w:ascii="Avenir Next" w:hAnsi="Avenir Next" w:cs="Times New Roman"/>
          <w:i/>
          <w:iCs/>
          <w:sz w:val="18"/>
          <w:szCs w:val="18"/>
          <w:lang w:eastAsia="sv-SE"/>
        </w:rPr>
        <w:t>a</w:t>
      </w:r>
      <w:r w:rsidRPr="00700DE8">
        <w:rPr>
          <w:rFonts w:ascii="Avenir Next" w:hAnsi="Avenir Next" w:cs="Times New Roman"/>
          <w:i/>
          <w:iCs/>
          <w:sz w:val="18"/>
          <w:szCs w:val="18"/>
          <w:lang w:eastAsia="sv-SE"/>
        </w:rPr>
        <w:t xml:space="preserve"> mot lukt och smuts och samtidigt snäll mot </w:t>
      </w:r>
      <w:bookmarkStart w:id="0" w:name="_GoBack"/>
      <w:bookmarkEnd w:id="0"/>
      <w:r w:rsidRPr="00700DE8">
        <w:rPr>
          <w:rFonts w:ascii="Avenir Next" w:hAnsi="Avenir Next" w:cs="Times New Roman"/>
          <w:i/>
          <w:iCs/>
          <w:sz w:val="18"/>
          <w:szCs w:val="18"/>
          <w:lang w:eastAsia="sv-SE"/>
        </w:rPr>
        <w:t>människor och miljö.</w:t>
      </w:r>
      <w:r w:rsidR="00E2692D" w:rsidRPr="00700DE8">
        <w:rPr>
          <w:rFonts w:ascii="Avenir Next" w:hAnsi="Avenir Next" w:cs="Times New Roman"/>
          <w:i/>
          <w:iCs/>
          <w:sz w:val="18"/>
          <w:szCs w:val="18"/>
          <w:lang w:eastAsia="sv-SE"/>
        </w:rPr>
        <w:t xml:space="preserve"> </w:t>
      </w:r>
      <w:r w:rsidR="009B6481" w:rsidRPr="00700DE8">
        <w:rPr>
          <w:rFonts w:ascii="Avenir Next" w:hAnsi="Avenir Next" w:cs="Times New Roman"/>
          <w:i/>
          <w:iCs/>
          <w:sz w:val="18"/>
          <w:szCs w:val="18"/>
          <w:lang w:eastAsia="sv-SE"/>
        </w:rPr>
        <w:t xml:space="preserve">Ett enkelt val för för en hållbar livsstil. </w:t>
      </w:r>
      <w:r w:rsidR="00E2692D" w:rsidRPr="00700DE8">
        <w:rPr>
          <w:rFonts w:ascii="Avenir Next" w:hAnsi="Avenir Next" w:cs="Times New Roman"/>
          <w:i/>
          <w:iCs/>
          <w:sz w:val="18"/>
          <w:szCs w:val="18"/>
          <w:lang w:eastAsia="sv-SE"/>
        </w:rPr>
        <w:t>www.pureeffectsweden.com</w:t>
      </w:r>
    </w:p>
    <w:p w14:paraId="725165B3" w14:textId="6C7986F8" w:rsidR="007318D8" w:rsidRPr="004F316F" w:rsidRDefault="009B6481" w:rsidP="009B6481">
      <w:pPr>
        <w:tabs>
          <w:tab w:val="left" w:pos="5076"/>
        </w:tabs>
        <w:rPr>
          <w:rFonts w:ascii="Avenir Next" w:hAnsi="Avenir Next"/>
          <w:i/>
          <w:sz w:val="18"/>
          <w:szCs w:val="18"/>
        </w:rPr>
      </w:pPr>
      <w:r w:rsidRPr="00700DE8">
        <w:rPr>
          <w:sz w:val="18"/>
          <w:szCs w:val="18"/>
        </w:rPr>
        <w:tab/>
      </w:r>
      <w:r w:rsidR="003F415A" w:rsidRPr="00700DE8">
        <w:rPr>
          <w:sz w:val="18"/>
          <w:szCs w:val="18"/>
        </w:rPr>
        <w:br/>
      </w:r>
      <w:r w:rsidR="003F415A" w:rsidRPr="004F316F">
        <w:rPr>
          <w:rFonts w:ascii="Avenir Next" w:hAnsi="Avenir Next"/>
          <w:b/>
          <w:i/>
          <w:sz w:val="18"/>
          <w:szCs w:val="18"/>
        </w:rPr>
        <w:t>För mer information</w:t>
      </w:r>
      <w:r w:rsidR="00871750" w:rsidRPr="004F316F">
        <w:rPr>
          <w:rFonts w:ascii="Avenir Next" w:hAnsi="Avenir Next"/>
          <w:b/>
          <w:i/>
          <w:sz w:val="18"/>
          <w:szCs w:val="18"/>
        </w:rPr>
        <w:t xml:space="preserve"> eller frilagda bilder</w:t>
      </w:r>
      <w:r w:rsidR="003F415A" w:rsidRPr="004F316F">
        <w:rPr>
          <w:rFonts w:ascii="Avenir Next" w:hAnsi="Avenir Next"/>
          <w:i/>
          <w:sz w:val="18"/>
          <w:szCs w:val="18"/>
        </w:rPr>
        <w:t>, kontakta Linda Rosendahl Nordin</w:t>
      </w:r>
      <w:r w:rsidR="00595C27" w:rsidRPr="004F316F">
        <w:rPr>
          <w:rFonts w:ascii="Avenir Next" w:hAnsi="Avenir Next"/>
          <w:i/>
          <w:sz w:val="18"/>
          <w:szCs w:val="18"/>
        </w:rPr>
        <w:t>,</w:t>
      </w:r>
      <w:r w:rsidR="003F415A" w:rsidRPr="004F316F">
        <w:rPr>
          <w:rFonts w:ascii="Avenir Next" w:hAnsi="Avenir Next"/>
          <w:i/>
          <w:sz w:val="18"/>
          <w:szCs w:val="18"/>
        </w:rPr>
        <w:t xml:space="preserve"> </w:t>
      </w:r>
      <w:hyperlink r:id="rId10" w:history="1">
        <w:r w:rsidR="003F415A" w:rsidRPr="004F316F">
          <w:rPr>
            <w:rStyle w:val="Hyperlnk"/>
            <w:rFonts w:ascii="Avenir Next" w:hAnsi="Avenir Next"/>
            <w:i/>
            <w:color w:val="000000" w:themeColor="text1"/>
            <w:sz w:val="18"/>
            <w:szCs w:val="18"/>
            <w:u w:val="none"/>
          </w:rPr>
          <w:t>linda.nordin@pureeffectsweden.com</w:t>
        </w:r>
      </w:hyperlink>
      <w:r w:rsidR="003F415A" w:rsidRPr="004F316F">
        <w:rPr>
          <w:rFonts w:ascii="Avenir Next" w:hAnsi="Avenir Next"/>
          <w:i/>
          <w:color w:val="000000" w:themeColor="text1"/>
          <w:sz w:val="18"/>
          <w:szCs w:val="18"/>
        </w:rPr>
        <w:t xml:space="preserve">, </w:t>
      </w:r>
      <w:r w:rsidR="003F415A" w:rsidRPr="004F316F">
        <w:rPr>
          <w:rFonts w:ascii="Avenir Next" w:hAnsi="Avenir Next"/>
          <w:i/>
          <w:sz w:val="18"/>
          <w:szCs w:val="18"/>
        </w:rPr>
        <w:t>+46 70-378 43 55</w:t>
      </w:r>
    </w:p>
    <w:sectPr w:rsidR="007318D8" w:rsidRPr="004F316F" w:rsidSect="00255278">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8BA9E" w14:textId="77777777" w:rsidR="00F94443" w:rsidRDefault="00F94443" w:rsidP="00683E7D">
      <w:r>
        <w:separator/>
      </w:r>
    </w:p>
  </w:endnote>
  <w:endnote w:type="continuationSeparator" w:id="0">
    <w:p w14:paraId="042C9078" w14:textId="77777777" w:rsidR="00F94443" w:rsidRDefault="00F94443" w:rsidP="0068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panose1 w:val="020B0503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LibreBaskerville-Regular">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ingLiU">
    <w:panose1 w:val="02020509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3F9D0" w14:textId="03AA278E" w:rsidR="00683E7D" w:rsidRDefault="00683E7D" w:rsidP="00683E7D">
    <w:pPr>
      <w:pStyle w:val="Sidfot"/>
      <w:jc w:val="center"/>
    </w:pPr>
    <w:r>
      <w:rPr>
        <w:noProof/>
        <w:lang w:eastAsia="sv-SE"/>
      </w:rPr>
      <w:drawing>
        <wp:inline distT="0" distB="0" distL="0" distR="0" wp14:anchorId="31BC26F6" wp14:editId="1F2F760A">
          <wp:extent cx="1014599" cy="455036"/>
          <wp:effectExtent l="0" t="0" r="1905"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e_Effect_logotyp_tunnare.jpg"/>
                  <pic:cNvPicPr/>
                </pic:nvPicPr>
                <pic:blipFill>
                  <a:blip r:embed="rId1">
                    <a:extLst>
                      <a:ext uri="{28A0092B-C50C-407E-A947-70E740481C1C}">
                        <a14:useLocalDpi xmlns:a14="http://schemas.microsoft.com/office/drawing/2010/main" val="0"/>
                      </a:ext>
                    </a:extLst>
                  </a:blip>
                  <a:stretch>
                    <a:fillRect/>
                  </a:stretch>
                </pic:blipFill>
                <pic:spPr>
                  <a:xfrm>
                    <a:off x="0" y="0"/>
                    <a:ext cx="1040367" cy="46659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9532B" w14:textId="77777777" w:rsidR="00F94443" w:rsidRDefault="00F94443" w:rsidP="00683E7D">
      <w:r>
        <w:separator/>
      </w:r>
    </w:p>
  </w:footnote>
  <w:footnote w:type="continuationSeparator" w:id="0">
    <w:p w14:paraId="4F1D9FFD" w14:textId="77777777" w:rsidR="00F94443" w:rsidRDefault="00F94443" w:rsidP="00683E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F612CD"/>
    <w:multiLevelType w:val="hybridMultilevel"/>
    <w:tmpl w:val="ECA060D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nsid w:val="26FC5602"/>
    <w:multiLevelType w:val="hybridMultilevel"/>
    <w:tmpl w:val="F258AFD2"/>
    <w:lvl w:ilvl="0" w:tplc="2DCA1960">
      <w:numFmt w:val="bullet"/>
      <w:lvlText w:val="-"/>
      <w:lvlJc w:val="left"/>
      <w:pPr>
        <w:ind w:left="720" w:hanging="360"/>
      </w:pPr>
      <w:rPr>
        <w:rFonts w:ascii="Avenir Next" w:eastAsiaTheme="minorHAnsi" w:hAnsi="Avenir Next" w:cs="LibreBaskerville-Regular"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70B128E"/>
    <w:multiLevelType w:val="hybridMultilevel"/>
    <w:tmpl w:val="2B9EA808"/>
    <w:lvl w:ilvl="0" w:tplc="D0F83316">
      <w:numFmt w:val="bullet"/>
      <w:lvlText w:val="-"/>
      <w:lvlJc w:val="left"/>
      <w:pPr>
        <w:ind w:left="720" w:hanging="360"/>
      </w:pPr>
      <w:rPr>
        <w:rFonts w:ascii="Avenir Next" w:eastAsiaTheme="minorHAnsi" w:hAnsi="Avenir Next" w:cs="LibreBaskerville-Regular"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4BF0F1D"/>
    <w:multiLevelType w:val="hybridMultilevel"/>
    <w:tmpl w:val="9FE20A4E"/>
    <w:lvl w:ilvl="0" w:tplc="83060DCC">
      <w:numFmt w:val="bullet"/>
      <w:lvlText w:val="-"/>
      <w:lvlJc w:val="left"/>
      <w:pPr>
        <w:ind w:left="720" w:hanging="360"/>
      </w:pPr>
      <w:rPr>
        <w:rFonts w:ascii="Avenir Next" w:eastAsiaTheme="minorHAnsi" w:hAnsi="Avenir Next" w:cs="LibreBaskerville-Regular"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923032D"/>
    <w:multiLevelType w:val="hybridMultilevel"/>
    <w:tmpl w:val="AFF25492"/>
    <w:lvl w:ilvl="0" w:tplc="1BF86088">
      <w:numFmt w:val="bullet"/>
      <w:lvlText w:val="-"/>
      <w:lvlJc w:val="left"/>
      <w:pPr>
        <w:ind w:left="720" w:hanging="360"/>
      </w:pPr>
      <w:rPr>
        <w:rFonts w:ascii="Avenir Next" w:eastAsiaTheme="minorHAnsi" w:hAnsi="Avenir Next" w:cs="LibreBaskerville-Regular"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79B1DB9"/>
    <w:multiLevelType w:val="hybridMultilevel"/>
    <w:tmpl w:val="DA4EA620"/>
    <w:lvl w:ilvl="0" w:tplc="5158EEA6">
      <w:numFmt w:val="bullet"/>
      <w:lvlText w:val="-"/>
      <w:lvlJc w:val="left"/>
      <w:pPr>
        <w:ind w:left="720" w:hanging="360"/>
      </w:pPr>
      <w:rPr>
        <w:rFonts w:ascii="Avenir Next" w:eastAsiaTheme="minorHAnsi" w:hAnsi="Avenir Next" w:cs="LibreBaskerville-Regular"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0A73D8A"/>
    <w:multiLevelType w:val="hybridMultilevel"/>
    <w:tmpl w:val="11F4F9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DF458B5"/>
    <w:multiLevelType w:val="hybridMultilevel"/>
    <w:tmpl w:val="C3E23D04"/>
    <w:lvl w:ilvl="0" w:tplc="9F0C0F72">
      <w:numFmt w:val="bullet"/>
      <w:lvlText w:val="-"/>
      <w:lvlJc w:val="left"/>
      <w:pPr>
        <w:ind w:left="720" w:hanging="360"/>
      </w:pPr>
      <w:rPr>
        <w:rFonts w:ascii="Avenir Next" w:eastAsiaTheme="minorHAnsi" w:hAnsi="Avenir Next" w:cs="LibreBaskerville-Regular"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4"/>
  </w:num>
  <w:num w:numId="6">
    <w:abstractNumId w:val="8"/>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C62"/>
    <w:rsid w:val="00000C58"/>
    <w:rsid w:val="000079B2"/>
    <w:rsid w:val="00023D50"/>
    <w:rsid w:val="00033295"/>
    <w:rsid w:val="000A45E1"/>
    <w:rsid w:val="000C3405"/>
    <w:rsid w:val="000C504C"/>
    <w:rsid w:val="000C6F85"/>
    <w:rsid w:val="000F44A9"/>
    <w:rsid w:val="001103FB"/>
    <w:rsid w:val="00111C62"/>
    <w:rsid w:val="0011221B"/>
    <w:rsid w:val="001253DB"/>
    <w:rsid w:val="00140EBC"/>
    <w:rsid w:val="00153958"/>
    <w:rsid w:val="00172329"/>
    <w:rsid w:val="001B0BBE"/>
    <w:rsid w:val="001E5527"/>
    <w:rsid w:val="00200A4E"/>
    <w:rsid w:val="002121B4"/>
    <w:rsid w:val="00214B1F"/>
    <w:rsid w:val="0021565D"/>
    <w:rsid w:val="002234A8"/>
    <w:rsid w:val="00255278"/>
    <w:rsid w:val="00266C3C"/>
    <w:rsid w:val="002730C2"/>
    <w:rsid w:val="002A0B64"/>
    <w:rsid w:val="002A76F8"/>
    <w:rsid w:val="002B3C1B"/>
    <w:rsid w:val="002B5B33"/>
    <w:rsid w:val="0030327C"/>
    <w:rsid w:val="00304D13"/>
    <w:rsid w:val="00307D01"/>
    <w:rsid w:val="00310C78"/>
    <w:rsid w:val="00316A63"/>
    <w:rsid w:val="003268D5"/>
    <w:rsid w:val="0035696A"/>
    <w:rsid w:val="00391976"/>
    <w:rsid w:val="0039707C"/>
    <w:rsid w:val="003D430E"/>
    <w:rsid w:val="003F415A"/>
    <w:rsid w:val="00406994"/>
    <w:rsid w:val="004255BF"/>
    <w:rsid w:val="00442E44"/>
    <w:rsid w:val="004C1138"/>
    <w:rsid w:val="004F2B64"/>
    <w:rsid w:val="004F316F"/>
    <w:rsid w:val="00504C73"/>
    <w:rsid w:val="00540240"/>
    <w:rsid w:val="005437B4"/>
    <w:rsid w:val="00575B7D"/>
    <w:rsid w:val="00575FB4"/>
    <w:rsid w:val="005808DF"/>
    <w:rsid w:val="00595C27"/>
    <w:rsid w:val="005A5143"/>
    <w:rsid w:val="005C6484"/>
    <w:rsid w:val="005D7E89"/>
    <w:rsid w:val="005E079C"/>
    <w:rsid w:val="005E57B5"/>
    <w:rsid w:val="006145FA"/>
    <w:rsid w:val="00670CEB"/>
    <w:rsid w:val="00683E7D"/>
    <w:rsid w:val="006929DE"/>
    <w:rsid w:val="006952F4"/>
    <w:rsid w:val="006F16C1"/>
    <w:rsid w:val="00700DE8"/>
    <w:rsid w:val="00725CB6"/>
    <w:rsid w:val="007318D8"/>
    <w:rsid w:val="007946FF"/>
    <w:rsid w:val="007A68E1"/>
    <w:rsid w:val="007F23A7"/>
    <w:rsid w:val="0080287E"/>
    <w:rsid w:val="00810395"/>
    <w:rsid w:val="00811A29"/>
    <w:rsid w:val="00846653"/>
    <w:rsid w:val="00860229"/>
    <w:rsid w:val="0086075D"/>
    <w:rsid w:val="00871750"/>
    <w:rsid w:val="00882171"/>
    <w:rsid w:val="008B584D"/>
    <w:rsid w:val="008C3771"/>
    <w:rsid w:val="008E323E"/>
    <w:rsid w:val="008F25C9"/>
    <w:rsid w:val="00960EEF"/>
    <w:rsid w:val="009A1817"/>
    <w:rsid w:val="009B3C31"/>
    <w:rsid w:val="009B6481"/>
    <w:rsid w:val="009C5CB5"/>
    <w:rsid w:val="009C7142"/>
    <w:rsid w:val="009D47F6"/>
    <w:rsid w:val="009F1FBA"/>
    <w:rsid w:val="00A22BD8"/>
    <w:rsid w:val="00A615E8"/>
    <w:rsid w:val="00A63F9A"/>
    <w:rsid w:val="00AA40AB"/>
    <w:rsid w:val="00AB0C87"/>
    <w:rsid w:val="00AB2E68"/>
    <w:rsid w:val="00AB2F19"/>
    <w:rsid w:val="00B206DB"/>
    <w:rsid w:val="00B26B3D"/>
    <w:rsid w:val="00B64EE6"/>
    <w:rsid w:val="00B83B70"/>
    <w:rsid w:val="00B850FE"/>
    <w:rsid w:val="00B91353"/>
    <w:rsid w:val="00C00300"/>
    <w:rsid w:val="00C6618D"/>
    <w:rsid w:val="00C874F1"/>
    <w:rsid w:val="00CC27E8"/>
    <w:rsid w:val="00CC520E"/>
    <w:rsid w:val="00CF0C12"/>
    <w:rsid w:val="00D21E1F"/>
    <w:rsid w:val="00D775B0"/>
    <w:rsid w:val="00D93519"/>
    <w:rsid w:val="00DA021F"/>
    <w:rsid w:val="00DA2BE4"/>
    <w:rsid w:val="00DA780B"/>
    <w:rsid w:val="00E178FB"/>
    <w:rsid w:val="00E2692D"/>
    <w:rsid w:val="00E30778"/>
    <w:rsid w:val="00E53DD9"/>
    <w:rsid w:val="00E925D9"/>
    <w:rsid w:val="00E940DF"/>
    <w:rsid w:val="00EA0E18"/>
    <w:rsid w:val="00EA7385"/>
    <w:rsid w:val="00EC7948"/>
    <w:rsid w:val="00ED12BA"/>
    <w:rsid w:val="00ED3629"/>
    <w:rsid w:val="00EF61C9"/>
    <w:rsid w:val="00F04CF3"/>
    <w:rsid w:val="00F17D29"/>
    <w:rsid w:val="00F40962"/>
    <w:rsid w:val="00F45D41"/>
    <w:rsid w:val="00F70880"/>
    <w:rsid w:val="00F94443"/>
    <w:rsid w:val="00FA38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E2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C6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1">
    <w:name w:val="s1"/>
    <w:basedOn w:val="Standardstycketeckensnitt"/>
    <w:rsid w:val="00111C62"/>
  </w:style>
  <w:style w:type="paragraph" w:styleId="Liststycke">
    <w:name w:val="List Paragraph"/>
    <w:basedOn w:val="Normal"/>
    <w:uiPriority w:val="34"/>
    <w:qFormat/>
    <w:rsid w:val="00111C62"/>
    <w:pPr>
      <w:ind w:left="720"/>
      <w:contextualSpacing/>
    </w:pPr>
  </w:style>
  <w:style w:type="paragraph" w:customStyle="1" w:styleId="p1">
    <w:name w:val="p1"/>
    <w:basedOn w:val="Normal"/>
    <w:rsid w:val="0080287E"/>
    <w:pPr>
      <w:shd w:val="clear" w:color="auto" w:fill="FFFFFF"/>
    </w:pPr>
    <w:rPr>
      <w:rFonts w:ascii="Helvetica Neue" w:hAnsi="Helvetica Neue" w:cs="Times New Roman"/>
      <w:color w:val="111111"/>
      <w:lang w:eastAsia="sv-SE"/>
    </w:rPr>
  </w:style>
  <w:style w:type="character" w:styleId="Kommentarsreferens">
    <w:name w:val="annotation reference"/>
    <w:basedOn w:val="Standardstycketeckensnitt"/>
    <w:uiPriority w:val="99"/>
    <w:semiHidden/>
    <w:unhideWhenUsed/>
    <w:rsid w:val="00E178FB"/>
    <w:rPr>
      <w:sz w:val="18"/>
      <w:szCs w:val="18"/>
    </w:rPr>
  </w:style>
  <w:style w:type="paragraph" w:styleId="Kommentarer">
    <w:name w:val="annotation text"/>
    <w:basedOn w:val="Normal"/>
    <w:link w:val="KommentarerChar"/>
    <w:uiPriority w:val="99"/>
    <w:semiHidden/>
    <w:unhideWhenUsed/>
    <w:rsid w:val="00E178FB"/>
  </w:style>
  <w:style w:type="character" w:customStyle="1" w:styleId="KommentarerChar">
    <w:name w:val="Kommentarer Char"/>
    <w:basedOn w:val="Standardstycketeckensnitt"/>
    <w:link w:val="Kommentarer"/>
    <w:uiPriority w:val="99"/>
    <w:semiHidden/>
    <w:rsid w:val="00E178FB"/>
  </w:style>
  <w:style w:type="paragraph" w:styleId="Kommentarsmne">
    <w:name w:val="annotation subject"/>
    <w:basedOn w:val="Kommentarer"/>
    <w:next w:val="Kommentarer"/>
    <w:link w:val="KommentarsmneChar"/>
    <w:uiPriority w:val="99"/>
    <w:semiHidden/>
    <w:unhideWhenUsed/>
    <w:rsid w:val="00E178FB"/>
    <w:rPr>
      <w:b/>
      <w:bCs/>
      <w:sz w:val="20"/>
      <w:szCs w:val="20"/>
    </w:rPr>
  </w:style>
  <w:style w:type="character" w:customStyle="1" w:styleId="KommentarsmneChar">
    <w:name w:val="Kommentarsämne Char"/>
    <w:basedOn w:val="KommentarerChar"/>
    <w:link w:val="Kommentarsmne"/>
    <w:uiPriority w:val="99"/>
    <w:semiHidden/>
    <w:rsid w:val="00E178FB"/>
    <w:rPr>
      <w:b/>
      <w:bCs/>
      <w:sz w:val="20"/>
      <w:szCs w:val="20"/>
    </w:rPr>
  </w:style>
  <w:style w:type="paragraph" w:styleId="Ballongtext">
    <w:name w:val="Balloon Text"/>
    <w:basedOn w:val="Normal"/>
    <w:link w:val="BallongtextChar"/>
    <w:uiPriority w:val="99"/>
    <w:semiHidden/>
    <w:unhideWhenUsed/>
    <w:rsid w:val="00E178FB"/>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E178FB"/>
    <w:rPr>
      <w:rFonts w:ascii="Times New Roman" w:hAnsi="Times New Roman" w:cs="Times New Roman"/>
      <w:sz w:val="18"/>
      <w:szCs w:val="18"/>
    </w:rPr>
  </w:style>
  <w:style w:type="paragraph" w:styleId="Revision">
    <w:name w:val="Revision"/>
    <w:hidden/>
    <w:uiPriority w:val="99"/>
    <w:semiHidden/>
    <w:rsid w:val="00E178FB"/>
  </w:style>
  <w:style w:type="paragraph" w:styleId="Sidhuvud">
    <w:name w:val="header"/>
    <w:basedOn w:val="Normal"/>
    <w:link w:val="SidhuvudChar"/>
    <w:uiPriority w:val="99"/>
    <w:unhideWhenUsed/>
    <w:rsid w:val="00683E7D"/>
    <w:pPr>
      <w:tabs>
        <w:tab w:val="center" w:pos="4536"/>
        <w:tab w:val="right" w:pos="9072"/>
      </w:tabs>
    </w:pPr>
  </w:style>
  <w:style w:type="character" w:customStyle="1" w:styleId="SidhuvudChar">
    <w:name w:val="Sidhuvud Char"/>
    <w:basedOn w:val="Standardstycketeckensnitt"/>
    <w:link w:val="Sidhuvud"/>
    <w:uiPriority w:val="99"/>
    <w:rsid w:val="00683E7D"/>
  </w:style>
  <w:style w:type="paragraph" w:styleId="Sidfot">
    <w:name w:val="footer"/>
    <w:basedOn w:val="Normal"/>
    <w:link w:val="SidfotChar"/>
    <w:uiPriority w:val="99"/>
    <w:unhideWhenUsed/>
    <w:rsid w:val="00683E7D"/>
    <w:pPr>
      <w:tabs>
        <w:tab w:val="center" w:pos="4536"/>
        <w:tab w:val="right" w:pos="9072"/>
      </w:tabs>
    </w:pPr>
  </w:style>
  <w:style w:type="character" w:customStyle="1" w:styleId="SidfotChar">
    <w:name w:val="Sidfot Char"/>
    <w:basedOn w:val="Standardstycketeckensnitt"/>
    <w:link w:val="Sidfot"/>
    <w:uiPriority w:val="99"/>
    <w:rsid w:val="00683E7D"/>
  </w:style>
  <w:style w:type="character" w:styleId="Hyperlnk">
    <w:name w:val="Hyperlink"/>
    <w:basedOn w:val="Standardstycketeckensnitt"/>
    <w:uiPriority w:val="99"/>
    <w:unhideWhenUsed/>
    <w:rsid w:val="003F415A"/>
    <w:rPr>
      <w:color w:val="0563C1" w:themeColor="hyperlink"/>
      <w:u w:val="single"/>
    </w:rPr>
  </w:style>
  <w:style w:type="table" w:styleId="Tabellrutnt">
    <w:name w:val="Table Grid"/>
    <w:basedOn w:val="Normaltabell"/>
    <w:uiPriority w:val="39"/>
    <w:rsid w:val="00F40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00DE8"/>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000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pureeffectsweden.com" TargetMode="External"/><Relationship Id="rId10" Type="http://schemas.openxmlformats.org/officeDocument/2006/relationships/hyperlink" Target="mailto:linda.nordin@pureeffectswede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A21B3B-4D25-4A4A-9902-381EAFF8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Pages>
  <Words>983</Words>
  <Characters>5216</Characters>
  <Application>Microsoft Macintosh Word</Application>
  <DocSecurity>0</DocSecurity>
  <Lines>43</Lines>
  <Paragraphs>12</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PRESSRELEASE AUGUSTI 2017  Pure Effect lanserar  unika mister för kläder och sko</vt:lpstr>
      <vt:lpstr/>
      <vt:lpstr>Bioteknik och hållbarhet:  </vt:lpstr>
      <vt:lpstr>Om Pure Effect</vt:lpstr>
    </vt:vector>
  </TitlesOfParts>
  <LinksUpToDate>false</LinksUpToDate>
  <CharactersWithSpaces>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Woody</dc:creator>
  <cp:keywords/>
  <dc:description/>
  <cp:lastModifiedBy>Microsoft Office-användare</cp:lastModifiedBy>
  <cp:revision>3</cp:revision>
  <cp:lastPrinted>2017-08-09T15:11:00Z</cp:lastPrinted>
  <dcterms:created xsi:type="dcterms:W3CDTF">2017-08-09T15:11:00Z</dcterms:created>
  <dcterms:modified xsi:type="dcterms:W3CDTF">2017-08-09T17:41:00Z</dcterms:modified>
</cp:coreProperties>
</file>