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28E9" w14:textId="77777777" w:rsidR="00BC050D" w:rsidRDefault="00BC050D" w:rsidP="004C1713">
      <w:pPr>
        <w:rPr>
          <w:rStyle w:val="Betoning"/>
          <w:rFonts w:eastAsia="TimesNewRomanPSMT"/>
          <w:b/>
          <w:i w:val="0"/>
          <w:sz w:val="26"/>
          <w:szCs w:val="26"/>
        </w:rPr>
      </w:pPr>
    </w:p>
    <w:p w14:paraId="52406DC7" w14:textId="0D263195" w:rsidR="004C1713" w:rsidRDefault="00BC050D" w:rsidP="004C1713">
      <w:pPr>
        <w:rPr>
          <w:rStyle w:val="Betoning"/>
          <w:rFonts w:eastAsia="TimesNewRomanPSMT"/>
          <w:b/>
          <w:i w:val="0"/>
          <w:sz w:val="26"/>
          <w:szCs w:val="26"/>
        </w:rPr>
      </w:pPr>
      <w:r>
        <w:rPr>
          <w:rStyle w:val="Betoning"/>
          <w:rFonts w:eastAsia="TimesNewRomanPSMT"/>
          <w:b/>
          <w:i w:val="0"/>
          <w:sz w:val="26"/>
          <w:szCs w:val="26"/>
        </w:rPr>
        <w:t>Patientförbundet</w:t>
      </w:r>
      <w:r w:rsidR="004C1713" w:rsidRPr="00351113">
        <w:rPr>
          <w:rStyle w:val="Betoning"/>
          <w:rFonts w:eastAsia="TimesNewRomanPSMT"/>
          <w:b/>
          <w:i w:val="0"/>
          <w:sz w:val="26"/>
          <w:szCs w:val="26"/>
        </w:rPr>
        <w:t xml:space="preserve"> SÖF vann </w:t>
      </w:r>
      <w:r w:rsidR="00351113" w:rsidRPr="00351113">
        <w:rPr>
          <w:rStyle w:val="Betoning"/>
          <w:rFonts w:eastAsia="TimesNewRomanPSMT"/>
          <w:b/>
          <w:i w:val="0"/>
          <w:sz w:val="26"/>
          <w:szCs w:val="26"/>
        </w:rPr>
        <w:t xml:space="preserve">internationellt </w:t>
      </w:r>
      <w:r w:rsidR="004C1713" w:rsidRPr="00351113">
        <w:rPr>
          <w:rStyle w:val="Betoning"/>
          <w:rFonts w:eastAsia="TimesNewRomanPSMT"/>
          <w:b/>
          <w:i w:val="0"/>
          <w:sz w:val="26"/>
          <w:szCs w:val="26"/>
        </w:rPr>
        <w:t>pris för bästa posterpresentation</w:t>
      </w:r>
    </w:p>
    <w:p w14:paraId="7F7FAD5D" w14:textId="77777777" w:rsidR="00351113" w:rsidRPr="00351113" w:rsidRDefault="00351113" w:rsidP="004C1713">
      <w:pPr>
        <w:rPr>
          <w:rStyle w:val="Betoning"/>
          <w:rFonts w:eastAsia="TimesNewRomanPSMT"/>
          <w:b/>
          <w:i w:val="0"/>
          <w:sz w:val="26"/>
          <w:szCs w:val="26"/>
        </w:rPr>
      </w:pPr>
    </w:p>
    <w:p w14:paraId="4B9404D2" w14:textId="11EE76C1" w:rsidR="004C1713" w:rsidRPr="00BE7406" w:rsidRDefault="00624E71" w:rsidP="004C1713">
      <w:pPr>
        <w:widowControl w:val="0"/>
        <w:suppressAutoHyphens/>
        <w:autoSpaceDE w:val="0"/>
        <w:rPr>
          <w:rStyle w:val="Betoning"/>
          <w:rFonts w:eastAsia="TimesNewRomanPSMT"/>
          <w:sz w:val="22"/>
          <w:szCs w:val="22"/>
        </w:rPr>
      </w:pPr>
      <w:r w:rsidRPr="00BE7406">
        <w:rPr>
          <w:rStyle w:val="Betoning"/>
          <w:rFonts w:eastAsia="TimesNewRomanPSMT"/>
          <w:sz w:val="22"/>
          <w:szCs w:val="22"/>
        </w:rPr>
        <w:t>Svenska Ödemförbundet (SÖF) är Sveriges patientförbund för personer med lymfödem, lipödem, Dercums</w:t>
      </w:r>
      <w:r w:rsidR="0022710F">
        <w:rPr>
          <w:rStyle w:val="Betoning"/>
          <w:rFonts w:eastAsia="TimesNewRomanPSMT"/>
          <w:sz w:val="22"/>
          <w:szCs w:val="22"/>
        </w:rPr>
        <w:t xml:space="preserve"> sjukdom, </w:t>
      </w:r>
      <w:r w:rsidRPr="00BE7406">
        <w:rPr>
          <w:rStyle w:val="Betoning"/>
          <w:rFonts w:eastAsia="TimesNewRomanPSMT"/>
          <w:sz w:val="22"/>
          <w:szCs w:val="22"/>
        </w:rPr>
        <w:t>venösa ödem som utvecklar lymfödem</w:t>
      </w:r>
      <w:r w:rsidR="0022710F">
        <w:rPr>
          <w:rStyle w:val="Betoning"/>
          <w:rFonts w:eastAsia="TimesNewRomanPSMT"/>
          <w:sz w:val="22"/>
          <w:szCs w:val="22"/>
        </w:rPr>
        <w:t xml:space="preserve"> och närstående</w:t>
      </w:r>
      <w:r w:rsidR="004C1713" w:rsidRPr="00BE7406">
        <w:rPr>
          <w:rStyle w:val="Betoning"/>
          <w:rFonts w:eastAsia="TimesNewRomanPSMT"/>
          <w:sz w:val="22"/>
          <w:szCs w:val="22"/>
        </w:rPr>
        <w:t>. För d</w:t>
      </w:r>
      <w:r w:rsidR="000674EB" w:rsidRPr="00BE7406">
        <w:rPr>
          <w:rStyle w:val="Betoning"/>
          <w:rFonts w:eastAsia="TimesNewRomanPSMT"/>
          <w:sz w:val="22"/>
          <w:szCs w:val="22"/>
        </w:rPr>
        <w:t>e gömda och glömda sjukdomarna</w:t>
      </w:r>
      <w:r w:rsidRPr="00BE7406">
        <w:rPr>
          <w:rStyle w:val="Betoning"/>
          <w:rFonts w:eastAsia="TimesNewRomanPSMT"/>
          <w:sz w:val="22"/>
          <w:szCs w:val="22"/>
        </w:rPr>
        <w:t xml:space="preserve"> ly</w:t>
      </w:r>
      <w:r w:rsidR="000674EB" w:rsidRPr="00BE7406">
        <w:rPr>
          <w:rStyle w:val="Betoning"/>
          <w:rFonts w:eastAsia="TimesNewRomanPSMT"/>
          <w:sz w:val="22"/>
          <w:szCs w:val="22"/>
        </w:rPr>
        <w:t>m</w:t>
      </w:r>
      <w:r w:rsidRPr="00BE7406">
        <w:rPr>
          <w:rStyle w:val="Betoning"/>
          <w:rFonts w:eastAsia="TimesNewRomanPSMT"/>
          <w:sz w:val="22"/>
          <w:szCs w:val="22"/>
        </w:rPr>
        <w:t xml:space="preserve">födem </w:t>
      </w:r>
      <w:r w:rsidR="000674EB" w:rsidRPr="00BE7406">
        <w:rPr>
          <w:rStyle w:val="Betoning"/>
          <w:rFonts w:eastAsia="TimesNewRomanPSMT"/>
          <w:sz w:val="22"/>
          <w:szCs w:val="22"/>
        </w:rPr>
        <w:t xml:space="preserve">och lipödem </w:t>
      </w:r>
      <w:r w:rsidR="004C1713" w:rsidRPr="00BE7406">
        <w:rPr>
          <w:rStyle w:val="Betoning"/>
          <w:rFonts w:eastAsia="TimesNewRomanPSMT"/>
          <w:sz w:val="22"/>
          <w:szCs w:val="22"/>
        </w:rPr>
        <w:t>finns</w:t>
      </w:r>
      <w:r w:rsidRPr="00BE7406">
        <w:rPr>
          <w:rStyle w:val="Betoning"/>
          <w:rFonts w:eastAsia="TimesNewRomanPSMT"/>
          <w:sz w:val="22"/>
          <w:szCs w:val="22"/>
        </w:rPr>
        <w:t xml:space="preserve"> näst intill ingen svensk forskning, inga svenska specialister</w:t>
      </w:r>
      <w:r w:rsidR="004C1713" w:rsidRPr="00BE7406">
        <w:rPr>
          <w:rStyle w:val="Betoning"/>
          <w:rFonts w:eastAsia="TimesNewRomanPSMT"/>
          <w:sz w:val="22"/>
          <w:szCs w:val="22"/>
        </w:rPr>
        <w:t>.</w:t>
      </w:r>
      <w:r w:rsidR="004C1713" w:rsidRPr="00BE7406">
        <w:rPr>
          <w:rFonts w:eastAsia="TimesNewRomanPSMT" w:cs="TimesNewRomanPSMT"/>
          <w:b/>
          <w:bCs/>
          <w:sz w:val="22"/>
          <w:szCs w:val="22"/>
          <w:lang w:eastAsia="hi-IN" w:bidi="hi-IN"/>
        </w:rPr>
        <w:t xml:space="preserve"> </w:t>
      </w:r>
      <w:r w:rsidR="004C1713" w:rsidRPr="00BE7406">
        <w:rPr>
          <w:rStyle w:val="Betoning"/>
          <w:rFonts w:eastAsia="TimesNewRomanPSMT"/>
          <w:sz w:val="22"/>
          <w:szCs w:val="22"/>
        </w:rPr>
        <w:t xml:space="preserve">Lymfödem är ett sjukdomstillstånd som innebär en ökande svullnad av en kroppsdel orsakad av underfunktion i lymfsystemet. Lipödem är en fettvävnadssjukdom med påverkan på lymfsystemet. Patienter med dessa åkommor får sällan rätt diagnos och behandling eftersom det fattas kompetens hos vårdpersonal och kunskap hos beslutsfattare. </w:t>
      </w:r>
      <w:bookmarkStart w:id="0" w:name="_GoBack"/>
      <w:bookmarkEnd w:id="0"/>
    </w:p>
    <w:p w14:paraId="5BE57591" w14:textId="4AC8A47A" w:rsidR="00624E71" w:rsidRPr="004C1713" w:rsidRDefault="00624E71" w:rsidP="00624E71">
      <w:pPr>
        <w:widowControl w:val="0"/>
        <w:suppressAutoHyphens/>
        <w:autoSpaceDE w:val="0"/>
        <w:rPr>
          <w:rStyle w:val="Betoning"/>
          <w:rFonts w:eastAsia="TimesNewRomanPSMT"/>
        </w:rPr>
      </w:pPr>
    </w:p>
    <w:p w14:paraId="19EBB380" w14:textId="758564E3" w:rsidR="000674EB" w:rsidRPr="000674EB" w:rsidRDefault="00624E71" w:rsidP="00624E71">
      <w:pPr>
        <w:widowControl w:val="0"/>
        <w:suppressAutoHyphens/>
        <w:autoSpaceDE w:val="0"/>
        <w:rPr>
          <w:rFonts w:eastAsia="TimesNewRomanPSMT" w:cs="TimesNewRomanPSMT"/>
          <w:b/>
          <w:bCs/>
          <w:lang w:eastAsia="hi-IN" w:bidi="hi-IN"/>
        </w:rPr>
      </w:pPr>
      <w:r w:rsidRPr="000674EB">
        <w:rPr>
          <w:rFonts w:eastAsia="TimesNewRomanPSMT" w:cs="TimesNewRomanPSMT"/>
          <w:b/>
          <w:bCs/>
          <w:lang w:eastAsia="hi-IN" w:bidi="hi-IN"/>
        </w:rPr>
        <w:t>SÖF de</w:t>
      </w:r>
      <w:r w:rsidR="004C1713">
        <w:rPr>
          <w:rFonts w:eastAsia="TimesNewRomanPSMT" w:cs="TimesNewRomanPSMT"/>
          <w:b/>
          <w:bCs/>
          <w:lang w:eastAsia="hi-IN" w:bidi="hi-IN"/>
        </w:rPr>
        <w:t>ltog med en posterpresentation på</w:t>
      </w:r>
      <w:r w:rsidRPr="000674EB">
        <w:rPr>
          <w:rFonts w:eastAsia="TimesNewRomanPSMT" w:cs="TimesNewRomanPSMT"/>
          <w:b/>
          <w:bCs/>
          <w:lang w:eastAsia="hi-IN" w:bidi="hi-IN"/>
        </w:rPr>
        <w:t xml:space="preserve"> International Ly</w:t>
      </w:r>
      <w:r w:rsidR="00EE7D9F">
        <w:rPr>
          <w:rFonts w:eastAsia="TimesNewRomanPSMT" w:cs="TimesNewRomanPSMT"/>
          <w:b/>
          <w:bCs/>
          <w:lang w:eastAsia="hi-IN" w:bidi="hi-IN"/>
        </w:rPr>
        <w:t>mphoedema Framework´s (ILF) 8:</w:t>
      </w:r>
      <w:r w:rsidRPr="000674EB">
        <w:rPr>
          <w:rFonts w:eastAsia="TimesNewRomanPSMT" w:cs="TimesNewRomanPSMT"/>
          <w:b/>
          <w:bCs/>
          <w:lang w:eastAsia="hi-IN" w:bidi="hi-IN"/>
        </w:rPr>
        <w:t>e konferens i Rotterdam, Ne</w:t>
      </w:r>
      <w:r w:rsidR="000B7727">
        <w:rPr>
          <w:rFonts w:eastAsia="TimesNewRomanPSMT" w:cs="TimesNewRomanPSMT"/>
          <w:b/>
          <w:bCs/>
          <w:lang w:eastAsia="hi-IN" w:bidi="hi-IN"/>
        </w:rPr>
        <w:t xml:space="preserve">derländerna, den 6-9 juni i år. </w:t>
      </w:r>
      <w:r w:rsidRPr="000674EB">
        <w:rPr>
          <w:rFonts w:eastAsia="TimesNewRomanPSMT" w:cs="TimesNewRomanPSMT"/>
          <w:b/>
          <w:bCs/>
          <w:lang w:eastAsia="hi-IN" w:bidi="hi-IN"/>
        </w:rPr>
        <w:t xml:space="preserve">SÖF vann priset ”Best Poster Prize” i konkurrens med 53 andra posters från universitet, forskare, </w:t>
      </w:r>
      <w:r w:rsidR="00101765">
        <w:rPr>
          <w:rFonts w:eastAsia="TimesNewRomanPSMT" w:cs="TimesNewRomanPSMT"/>
          <w:b/>
          <w:bCs/>
          <w:lang w:eastAsia="hi-IN" w:bidi="hi-IN"/>
        </w:rPr>
        <w:t xml:space="preserve">kliniker, företag </w:t>
      </w:r>
      <w:r w:rsidR="002C295C">
        <w:rPr>
          <w:rFonts w:eastAsia="TimesNewRomanPSMT" w:cs="TimesNewRomanPSMT"/>
          <w:b/>
          <w:bCs/>
          <w:lang w:eastAsia="hi-IN" w:bidi="hi-IN"/>
        </w:rPr>
        <w:t>och</w:t>
      </w:r>
      <w:r w:rsidR="0022710F">
        <w:rPr>
          <w:rFonts w:eastAsia="TimesNewRomanPSMT" w:cs="TimesNewRomanPSMT"/>
          <w:b/>
          <w:bCs/>
          <w:lang w:eastAsia="hi-IN" w:bidi="hi-IN"/>
        </w:rPr>
        <w:t xml:space="preserve"> patientorganisationer</w:t>
      </w:r>
      <w:r w:rsidR="002C295C">
        <w:rPr>
          <w:rFonts w:eastAsia="TimesNewRomanPSMT" w:cs="TimesNewRomanPSMT"/>
          <w:b/>
          <w:bCs/>
          <w:lang w:eastAsia="hi-IN" w:bidi="hi-IN"/>
        </w:rPr>
        <w:t xml:space="preserve"> från bland annat Australien, </w:t>
      </w:r>
      <w:r w:rsidR="0022710F">
        <w:rPr>
          <w:rFonts w:eastAsia="TimesNewRomanPSMT" w:cs="TimesNewRomanPSMT"/>
          <w:b/>
          <w:bCs/>
          <w:lang w:eastAsia="hi-IN" w:bidi="hi-IN"/>
        </w:rPr>
        <w:t xml:space="preserve">Belgien, </w:t>
      </w:r>
      <w:r w:rsidR="002C295C">
        <w:rPr>
          <w:rFonts w:eastAsia="TimesNewRomanPSMT" w:cs="TimesNewRomanPSMT"/>
          <w:b/>
          <w:bCs/>
          <w:lang w:eastAsia="hi-IN" w:bidi="hi-IN"/>
        </w:rPr>
        <w:t>England, Kanada</w:t>
      </w:r>
      <w:r w:rsidR="0022710F">
        <w:rPr>
          <w:rFonts w:eastAsia="TimesNewRomanPSMT" w:cs="TimesNewRomanPSMT"/>
          <w:b/>
          <w:bCs/>
          <w:lang w:eastAsia="hi-IN" w:bidi="hi-IN"/>
        </w:rPr>
        <w:t>, Nederländerna</w:t>
      </w:r>
      <w:r w:rsidR="002C295C">
        <w:rPr>
          <w:rFonts w:eastAsia="TimesNewRomanPSMT" w:cs="TimesNewRomanPSMT"/>
          <w:b/>
          <w:bCs/>
          <w:lang w:eastAsia="hi-IN" w:bidi="hi-IN"/>
        </w:rPr>
        <w:t xml:space="preserve"> och USA</w:t>
      </w:r>
      <w:r w:rsidRPr="000674EB">
        <w:rPr>
          <w:rFonts w:eastAsia="TimesNewRomanPSMT" w:cs="TimesNewRomanPSMT"/>
          <w:b/>
          <w:bCs/>
          <w:lang w:eastAsia="hi-IN" w:bidi="hi-IN"/>
        </w:rPr>
        <w:t xml:space="preserve">. </w:t>
      </w:r>
      <w:r w:rsidR="004C1713" w:rsidRPr="000674EB">
        <w:rPr>
          <w:rFonts w:eastAsia="TimesNewRomanPSMT" w:cs="TimesNewRomanPSMT"/>
          <w:b/>
          <w:bCs/>
          <w:lang w:eastAsia="hi-IN" w:bidi="hi-IN"/>
        </w:rPr>
        <w:t>SÖF</w:t>
      </w:r>
      <w:r w:rsidR="00A72DE9">
        <w:rPr>
          <w:rFonts w:eastAsia="TimesNewRomanPSMT" w:cs="TimesNewRomanPSMT"/>
          <w:b/>
          <w:bCs/>
          <w:lang w:eastAsia="hi-IN" w:bidi="hi-IN"/>
        </w:rPr>
        <w:t>:</w:t>
      </w:r>
      <w:r w:rsidR="004C1713" w:rsidRPr="000674EB">
        <w:rPr>
          <w:rFonts w:eastAsia="TimesNewRomanPSMT" w:cs="TimesNewRomanPSMT"/>
          <w:b/>
          <w:bCs/>
          <w:lang w:eastAsia="hi-IN" w:bidi="hi-IN"/>
        </w:rPr>
        <w:t xml:space="preserve">s kliniska rådgivare Helena Janlöv Remnerud och </w:t>
      </w:r>
      <w:r w:rsidR="004C1713">
        <w:rPr>
          <w:rFonts w:eastAsia="TimesNewRomanPSMT" w:cs="TimesNewRomanPSMT"/>
          <w:b/>
          <w:bCs/>
          <w:lang w:eastAsia="hi-IN" w:bidi="hi-IN"/>
        </w:rPr>
        <w:t>ordförande</w:t>
      </w:r>
      <w:r w:rsidR="0022710F">
        <w:rPr>
          <w:rFonts w:eastAsia="TimesNewRomanPSMT" w:cs="TimesNewRomanPSMT"/>
          <w:b/>
          <w:bCs/>
          <w:lang w:eastAsia="hi-IN" w:bidi="hi-IN"/>
        </w:rPr>
        <w:t>n</w:t>
      </w:r>
      <w:r w:rsidR="004C1713">
        <w:rPr>
          <w:rFonts w:eastAsia="TimesNewRomanPSMT" w:cs="TimesNewRomanPSMT"/>
          <w:b/>
          <w:bCs/>
          <w:lang w:eastAsia="hi-IN" w:bidi="hi-IN"/>
        </w:rPr>
        <w:t xml:space="preserve"> </w:t>
      </w:r>
      <w:r w:rsidR="004C1713" w:rsidRPr="000674EB">
        <w:rPr>
          <w:rFonts w:eastAsia="TimesNewRomanPSMT" w:cs="TimesNewRomanPSMT"/>
          <w:b/>
          <w:bCs/>
          <w:lang w:eastAsia="hi-IN" w:bidi="hi-IN"/>
        </w:rPr>
        <w:t xml:space="preserve">Margareta Haag </w:t>
      </w:r>
      <w:r w:rsidR="004C1713">
        <w:rPr>
          <w:rFonts w:eastAsia="TimesNewRomanPSMT" w:cs="TimesNewRomanPSMT"/>
          <w:b/>
          <w:bCs/>
          <w:lang w:eastAsia="hi-IN" w:bidi="hi-IN"/>
        </w:rPr>
        <w:t>har de senaste fyra åren</w:t>
      </w:r>
      <w:r w:rsidR="00A72DE9">
        <w:rPr>
          <w:rFonts w:eastAsia="TimesNewRomanPSMT" w:cs="TimesNewRomanPSMT"/>
          <w:b/>
          <w:bCs/>
          <w:lang w:eastAsia="hi-IN" w:bidi="hi-IN"/>
        </w:rPr>
        <w:t xml:space="preserve"> </w:t>
      </w:r>
      <w:r w:rsidR="004C1713">
        <w:rPr>
          <w:rFonts w:eastAsia="TimesNewRomanPSMT" w:cs="TimesNewRomanPSMT"/>
          <w:b/>
          <w:bCs/>
          <w:lang w:eastAsia="hi-IN" w:bidi="hi-IN"/>
        </w:rPr>
        <w:t>genomfört</w:t>
      </w:r>
      <w:r w:rsidR="004C1713" w:rsidRPr="000674EB">
        <w:rPr>
          <w:rFonts w:eastAsia="TimesNewRomanPSMT" w:cs="TimesNewRomanPSMT"/>
          <w:b/>
          <w:bCs/>
          <w:lang w:eastAsia="hi-IN" w:bidi="hi-IN"/>
        </w:rPr>
        <w:t xml:space="preserve"> workshops och kurser i egenvård för att lära patienter</w:t>
      </w:r>
      <w:r w:rsidR="004C1713">
        <w:rPr>
          <w:rFonts w:eastAsia="TimesNewRomanPSMT" w:cs="TimesNewRomanPSMT"/>
          <w:b/>
          <w:bCs/>
          <w:lang w:eastAsia="hi-IN" w:bidi="hi-IN"/>
        </w:rPr>
        <w:t xml:space="preserve">na leva med sin sjukdom och som de benämner det: </w:t>
      </w:r>
      <w:r w:rsidR="004C1713" w:rsidRPr="000674EB">
        <w:rPr>
          <w:rFonts w:eastAsia="TimesNewRomanPSMT" w:cs="TimesNewRomanPSMT"/>
          <w:b/>
          <w:bCs/>
          <w:lang w:eastAsia="hi-IN" w:bidi="hi-IN"/>
        </w:rPr>
        <w:t xml:space="preserve">leva lymfo-logiskt. </w:t>
      </w:r>
      <w:r w:rsidR="002C295C">
        <w:rPr>
          <w:rFonts w:eastAsia="TimesNewRomanPSMT" w:cs="TimesNewRomanPSMT"/>
          <w:b/>
          <w:bCs/>
          <w:lang w:eastAsia="hi-IN" w:bidi="hi-IN"/>
        </w:rPr>
        <w:t>SÖF</w:t>
      </w:r>
      <w:r w:rsidR="00A72DE9">
        <w:rPr>
          <w:rFonts w:eastAsia="TimesNewRomanPSMT" w:cs="TimesNewRomanPSMT"/>
          <w:b/>
          <w:bCs/>
          <w:lang w:eastAsia="hi-IN" w:bidi="hi-IN"/>
        </w:rPr>
        <w:t>:</w:t>
      </w:r>
      <w:r w:rsidR="002C295C">
        <w:rPr>
          <w:rFonts w:eastAsia="TimesNewRomanPSMT" w:cs="TimesNewRomanPSMT"/>
          <w:b/>
          <w:bCs/>
          <w:lang w:eastAsia="hi-IN" w:bidi="hi-IN"/>
        </w:rPr>
        <w:t xml:space="preserve">s </w:t>
      </w:r>
      <w:r w:rsidR="004C1713">
        <w:rPr>
          <w:rFonts w:eastAsia="TimesNewRomanPSMT" w:cs="TimesNewRomanPSMT"/>
          <w:b/>
          <w:bCs/>
          <w:lang w:eastAsia="hi-IN" w:bidi="hi-IN"/>
        </w:rPr>
        <w:t>poster</w:t>
      </w:r>
      <w:r w:rsidR="00A72DE9">
        <w:rPr>
          <w:rFonts w:eastAsia="TimesNewRomanPSMT" w:cs="TimesNewRomanPSMT"/>
          <w:b/>
          <w:bCs/>
          <w:lang w:eastAsia="hi-IN" w:bidi="hi-IN"/>
        </w:rPr>
        <w:t>presentation</w:t>
      </w:r>
      <w:r w:rsidR="004C1713">
        <w:rPr>
          <w:rFonts w:eastAsia="TimesNewRomanPSMT" w:cs="TimesNewRomanPSMT"/>
          <w:b/>
          <w:bCs/>
          <w:lang w:eastAsia="hi-IN" w:bidi="hi-IN"/>
        </w:rPr>
        <w:t xml:space="preserve"> </w:t>
      </w:r>
      <w:r w:rsidR="00FD76CE">
        <w:rPr>
          <w:rFonts w:eastAsia="TimesNewRomanPSMT" w:cs="TimesNewRomanPSMT"/>
          <w:b/>
          <w:bCs/>
          <w:lang w:eastAsia="hi-IN" w:bidi="hi-IN"/>
        </w:rPr>
        <w:t xml:space="preserve">beskriver och presenterar </w:t>
      </w:r>
      <w:r w:rsidR="004C1713">
        <w:rPr>
          <w:rFonts w:eastAsia="TimesNewRomanPSMT" w:cs="TimesNewRomanPSMT"/>
          <w:b/>
          <w:bCs/>
          <w:lang w:eastAsia="hi-IN" w:bidi="hi-IN"/>
        </w:rPr>
        <w:t>utvärdering</w:t>
      </w:r>
      <w:r w:rsidR="00FD76CE">
        <w:rPr>
          <w:rFonts w:eastAsia="TimesNewRomanPSMT" w:cs="TimesNewRomanPSMT"/>
          <w:b/>
          <w:bCs/>
          <w:lang w:eastAsia="hi-IN" w:bidi="hi-IN"/>
        </w:rPr>
        <w:t>en</w:t>
      </w:r>
      <w:r w:rsidR="002C295C">
        <w:rPr>
          <w:rFonts w:eastAsia="TimesNewRomanPSMT" w:cs="TimesNewRomanPSMT"/>
          <w:b/>
          <w:bCs/>
          <w:lang w:eastAsia="hi-IN" w:bidi="hi-IN"/>
        </w:rPr>
        <w:t xml:space="preserve"> </w:t>
      </w:r>
      <w:r w:rsidR="00A72DE9">
        <w:rPr>
          <w:rFonts w:eastAsia="TimesNewRomanPSMT" w:cs="TimesNewRomanPSMT"/>
          <w:b/>
          <w:bCs/>
          <w:lang w:eastAsia="hi-IN" w:bidi="hi-IN"/>
        </w:rPr>
        <w:t xml:space="preserve">av </w:t>
      </w:r>
      <w:r w:rsidR="004C1713">
        <w:rPr>
          <w:rFonts w:eastAsia="TimesNewRomanPSMT" w:cs="TimesNewRomanPSMT"/>
          <w:b/>
          <w:bCs/>
          <w:lang w:eastAsia="hi-IN" w:bidi="hi-IN"/>
        </w:rPr>
        <w:t xml:space="preserve">dessa </w:t>
      </w:r>
      <w:r w:rsidR="002C295C">
        <w:rPr>
          <w:rFonts w:eastAsia="TimesNewRomanPSMT" w:cs="TimesNewRomanPSMT"/>
          <w:b/>
          <w:bCs/>
          <w:lang w:eastAsia="hi-IN" w:bidi="hi-IN"/>
        </w:rPr>
        <w:t xml:space="preserve">workshops </w:t>
      </w:r>
      <w:r w:rsidR="004C1713">
        <w:rPr>
          <w:rFonts w:eastAsia="TimesNewRomanPSMT" w:cs="TimesNewRomanPSMT"/>
          <w:b/>
          <w:bCs/>
          <w:lang w:eastAsia="hi-IN" w:bidi="hi-IN"/>
        </w:rPr>
        <w:t xml:space="preserve">och </w:t>
      </w:r>
      <w:r w:rsidR="00FD76CE">
        <w:rPr>
          <w:rFonts w:eastAsia="TimesNewRomanPSMT" w:cs="TimesNewRomanPSMT"/>
          <w:b/>
          <w:bCs/>
          <w:lang w:eastAsia="hi-IN" w:bidi="hi-IN"/>
        </w:rPr>
        <w:t>egenvårdskurser</w:t>
      </w:r>
      <w:r w:rsidR="004C1713">
        <w:rPr>
          <w:rFonts w:eastAsia="TimesNewRomanPSMT" w:cs="TimesNewRomanPSMT"/>
          <w:b/>
          <w:bCs/>
          <w:lang w:eastAsia="hi-IN" w:bidi="hi-IN"/>
        </w:rPr>
        <w:t>.</w:t>
      </w:r>
      <w:r w:rsidR="002C295C">
        <w:rPr>
          <w:rFonts w:eastAsia="TimesNewRomanPSMT" w:cs="TimesNewRomanPSMT"/>
          <w:b/>
          <w:bCs/>
          <w:lang w:eastAsia="hi-IN" w:bidi="hi-IN"/>
        </w:rPr>
        <w:t xml:space="preserve"> </w:t>
      </w:r>
    </w:p>
    <w:p w14:paraId="0251E861" w14:textId="77777777" w:rsidR="000674EB" w:rsidRPr="000674EB" w:rsidRDefault="000674EB" w:rsidP="00624E71">
      <w:pPr>
        <w:widowControl w:val="0"/>
        <w:suppressAutoHyphens/>
        <w:autoSpaceDE w:val="0"/>
        <w:rPr>
          <w:rFonts w:eastAsia="TimesNewRomanPSMT" w:cs="TimesNewRomanPSMT"/>
          <w:b/>
          <w:bCs/>
          <w:lang w:eastAsia="hi-IN" w:bidi="hi-IN"/>
        </w:rPr>
      </w:pPr>
    </w:p>
    <w:p w14:paraId="1B4C9188" w14:textId="208427CE" w:rsidR="000674EB" w:rsidRPr="000674EB" w:rsidRDefault="000674EB" w:rsidP="00624E71">
      <w:pPr>
        <w:widowControl w:val="0"/>
        <w:suppressAutoHyphens/>
        <w:autoSpaceDE w:val="0"/>
        <w:rPr>
          <w:rFonts w:eastAsia="TimesNewRomanPSMT" w:cs="TimesNewRomanPSMT"/>
          <w:b/>
          <w:bCs/>
          <w:lang w:eastAsia="hi-IN" w:bidi="hi-IN"/>
        </w:rPr>
      </w:pPr>
      <w:r w:rsidRPr="000674EB">
        <w:rPr>
          <w:rFonts w:eastAsia="TimesNewRomanPSMT" w:cs="TimesNewRomanPSMT"/>
          <w:b/>
          <w:bCs/>
          <w:lang w:eastAsia="hi-IN" w:bidi="hi-IN"/>
        </w:rPr>
        <w:t>Ö</w:t>
      </w:r>
      <w:r w:rsidR="002C295C">
        <w:rPr>
          <w:rFonts w:eastAsia="TimesNewRomanPSMT" w:cs="TimesNewRomanPSMT"/>
          <w:b/>
          <w:bCs/>
          <w:lang w:eastAsia="hi-IN" w:bidi="hi-IN"/>
        </w:rPr>
        <w:t>ver 600 delegater från 44</w:t>
      </w:r>
      <w:r w:rsidRPr="000674EB">
        <w:rPr>
          <w:rFonts w:eastAsia="TimesNewRomanPSMT" w:cs="TimesNewRomanPSMT"/>
          <w:b/>
          <w:bCs/>
          <w:lang w:eastAsia="hi-IN" w:bidi="hi-IN"/>
        </w:rPr>
        <w:t xml:space="preserve"> länder </w:t>
      </w:r>
      <w:r w:rsidR="00FD76CE">
        <w:rPr>
          <w:rFonts w:eastAsia="TimesNewRomanPSMT" w:cs="TimesNewRomanPSMT"/>
          <w:b/>
          <w:bCs/>
          <w:lang w:eastAsia="hi-IN" w:bidi="hi-IN"/>
        </w:rPr>
        <w:t>deltog</w:t>
      </w:r>
      <w:r w:rsidR="00FD76CE" w:rsidRPr="000674EB">
        <w:rPr>
          <w:rFonts w:eastAsia="TimesNewRomanPSMT" w:cs="TimesNewRomanPSMT"/>
          <w:b/>
          <w:bCs/>
          <w:lang w:eastAsia="hi-IN" w:bidi="hi-IN"/>
        </w:rPr>
        <w:t xml:space="preserve"> </w:t>
      </w:r>
      <w:r w:rsidR="00FD76CE">
        <w:rPr>
          <w:rFonts w:eastAsia="TimesNewRomanPSMT" w:cs="TimesNewRomanPSMT"/>
          <w:b/>
          <w:bCs/>
          <w:lang w:eastAsia="hi-IN" w:bidi="hi-IN"/>
        </w:rPr>
        <w:t xml:space="preserve">i ILF:s 8:e konferens </w:t>
      </w:r>
      <w:r w:rsidRPr="000674EB">
        <w:rPr>
          <w:rFonts w:eastAsia="TimesNewRomanPSMT" w:cs="TimesNewRomanPSMT"/>
          <w:b/>
          <w:bCs/>
          <w:lang w:eastAsia="hi-IN" w:bidi="hi-IN"/>
        </w:rPr>
        <w:t>och utgjordes av lymfologer</w:t>
      </w:r>
      <w:r w:rsidR="002C295C">
        <w:rPr>
          <w:rFonts w:eastAsia="TimesNewRomanPSMT" w:cs="TimesNewRomanPSMT"/>
          <w:b/>
          <w:bCs/>
          <w:lang w:eastAsia="hi-IN" w:bidi="hi-IN"/>
        </w:rPr>
        <w:t xml:space="preserve"> (disputerade med specialisering lymfologi)</w:t>
      </w:r>
      <w:r w:rsidRPr="000674EB">
        <w:rPr>
          <w:rFonts w:eastAsia="TimesNewRomanPSMT" w:cs="TimesNewRomanPSMT"/>
          <w:b/>
          <w:bCs/>
          <w:lang w:eastAsia="hi-IN" w:bidi="hi-IN"/>
        </w:rPr>
        <w:t>, fo</w:t>
      </w:r>
      <w:r w:rsidR="002C295C">
        <w:rPr>
          <w:rFonts w:eastAsia="TimesNewRomanPSMT" w:cs="TimesNewRomanPSMT"/>
          <w:b/>
          <w:bCs/>
          <w:lang w:eastAsia="hi-IN" w:bidi="hi-IN"/>
        </w:rPr>
        <w:t xml:space="preserve">rskare och </w:t>
      </w:r>
      <w:r w:rsidR="00EE7D9F">
        <w:rPr>
          <w:rFonts w:eastAsia="TimesNewRomanPSMT" w:cs="TimesNewRomanPSMT"/>
          <w:b/>
          <w:bCs/>
          <w:lang w:eastAsia="hi-IN" w:bidi="hi-IN"/>
        </w:rPr>
        <w:t>kliniker</w:t>
      </w:r>
      <w:r w:rsidR="002C295C">
        <w:rPr>
          <w:rFonts w:eastAsia="TimesNewRomanPSMT" w:cs="TimesNewRomanPSMT"/>
          <w:b/>
          <w:bCs/>
          <w:lang w:eastAsia="hi-IN" w:bidi="hi-IN"/>
        </w:rPr>
        <w:t xml:space="preserve"> inom specialiteterna lymfödem, </w:t>
      </w:r>
      <w:r w:rsidRPr="000674EB">
        <w:rPr>
          <w:rFonts w:eastAsia="TimesNewRomanPSMT" w:cs="TimesNewRomanPSMT"/>
          <w:b/>
          <w:bCs/>
          <w:lang w:eastAsia="hi-IN" w:bidi="hi-IN"/>
        </w:rPr>
        <w:t>lipödem och Dercums sjukdom samt venösa ödem (sårvård och infektion, smärta, palliativ vård, barnödem, kirurgi, patologi, fettvävnad</w:t>
      </w:r>
      <w:r w:rsidR="00EE7D9F">
        <w:rPr>
          <w:rFonts w:eastAsia="TimesNewRomanPSMT" w:cs="TimesNewRomanPSMT"/>
          <w:b/>
          <w:bCs/>
          <w:lang w:eastAsia="hi-IN" w:bidi="hi-IN"/>
        </w:rPr>
        <w:t>s</w:t>
      </w:r>
      <w:r w:rsidRPr="000674EB">
        <w:rPr>
          <w:rFonts w:eastAsia="TimesNewRomanPSMT" w:cs="TimesNewRomanPSMT"/>
          <w:b/>
          <w:bCs/>
          <w:lang w:eastAsia="hi-IN" w:bidi="hi-IN"/>
        </w:rPr>
        <w:t>sjuk</w:t>
      </w:r>
      <w:r w:rsidR="00EE7D9F">
        <w:rPr>
          <w:rFonts w:eastAsia="TimesNewRomanPSMT" w:cs="TimesNewRomanPSMT"/>
          <w:b/>
          <w:bCs/>
          <w:lang w:eastAsia="hi-IN" w:bidi="hi-IN"/>
        </w:rPr>
        <w:t>-</w:t>
      </w:r>
      <w:r w:rsidRPr="000674EB">
        <w:rPr>
          <w:rFonts w:eastAsia="TimesNewRomanPSMT" w:cs="TimesNewRomanPSMT"/>
          <w:b/>
          <w:bCs/>
          <w:lang w:eastAsia="hi-IN" w:bidi="hi-IN"/>
        </w:rPr>
        <w:t>domar</w:t>
      </w:r>
      <w:r w:rsidR="002C295C">
        <w:rPr>
          <w:rFonts w:eastAsia="TimesNewRomanPSMT" w:cs="TimesNewRomanPSMT"/>
          <w:b/>
          <w:bCs/>
          <w:lang w:eastAsia="hi-IN" w:bidi="hi-IN"/>
        </w:rPr>
        <w:t>, genteknik etc.</w:t>
      </w:r>
      <w:r w:rsidRPr="000674EB">
        <w:rPr>
          <w:rFonts w:eastAsia="TimesNewRomanPSMT" w:cs="TimesNewRomanPSMT"/>
          <w:b/>
          <w:bCs/>
          <w:lang w:eastAsia="hi-IN" w:bidi="hi-IN"/>
        </w:rPr>
        <w:t xml:space="preserve">), lymfterapeuter, utbildare, </w:t>
      </w:r>
      <w:r w:rsidR="002C295C">
        <w:rPr>
          <w:rFonts w:eastAsia="TimesNewRomanPSMT" w:cs="TimesNewRomanPSMT"/>
          <w:b/>
          <w:bCs/>
          <w:lang w:eastAsia="hi-IN" w:bidi="hi-IN"/>
        </w:rPr>
        <w:t>vårdgivare, industrirepresentanter och</w:t>
      </w:r>
      <w:r w:rsidRPr="000674EB">
        <w:rPr>
          <w:rFonts w:eastAsia="TimesNewRomanPSMT" w:cs="TimesNewRomanPSMT"/>
          <w:b/>
          <w:bCs/>
          <w:lang w:eastAsia="hi-IN" w:bidi="hi-IN"/>
        </w:rPr>
        <w:t xml:space="preserve"> pati</w:t>
      </w:r>
      <w:r w:rsidR="002C295C">
        <w:rPr>
          <w:rFonts w:eastAsia="TimesNewRomanPSMT" w:cs="TimesNewRomanPSMT"/>
          <w:b/>
          <w:bCs/>
          <w:lang w:eastAsia="hi-IN" w:bidi="hi-IN"/>
        </w:rPr>
        <w:t>entföreträdare.</w:t>
      </w:r>
      <w:r w:rsidRPr="000674EB">
        <w:rPr>
          <w:rFonts w:eastAsia="TimesNewRomanPSMT" w:cs="TimesNewRomanPSMT"/>
          <w:b/>
          <w:bCs/>
          <w:lang w:eastAsia="hi-IN" w:bidi="hi-IN"/>
        </w:rPr>
        <w:t xml:space="preserve"> </w:t>
      </w:r>
    </w:p>
    <w:p w14:paraId="6377BC0A" w14:textId="77777777" w:rsidR="000674EB" w:rsidRPr="000674EB" w:rsidRDefault="000674EB" w:rsidP="00624E71">
      <w:pPr>
        <w:widowControl w:val="0"/>
        <w:suppressAutoHyphens/>
        <w:autoSpaceDE w:val="0"/>
        <w:rPr>
          <w:rFonts w:eastAsia="TimesNewRomanPSMT" w:cs="TimesNewRomanPSMT"/>
          <w:b/>
          <w:bCs/>
          <w:lang w:eastAsia="hi-IN" w:bidi="hi-IN"/>
        </w:rPr>
      </w:pPr>
    </w:p>
    <w:p w14:paraId="461517CB" w14:textId="0D48C985" w:rsidR="00FD76CE" w:rsidRDefault="00FD76CE" w:rsidP="00FD76CE">
      <w:pPr>
        <w:widowControl w:val="0"/>
        <w:suppressAutoHyphens/>
        <w:autoSpaceDE w:val="0"/>
        <w:rPr>
          <w:rFonts w:eastAsia="TimesNewRomanPSMT" w:cs="TimesNewRomanPSMT"/>
          <w:bCs/>
          <w:lang w:eastAsia="hi-IN" w:bidi="hi-IN"/>
        </w:rPr>
      </w:pPr>
      <w:r>
        <w:rPr>
          <w:rFonts w:eastAsia="TimesNewRomanPSMT" w:cs="TimesNewRomanPSMT"/>
          <w:bCs/>
          <w:lang w:eastAsia="hi-IN" w:bidi="hi-IN"/>
        </w:rPr>
        <w:t>Den internationella lym</w:t>
      </w:r>
      <w:r w:rsidR="00BC050D">
        <w:rPr>
          <w:rFonts w:eastAsia="TimesNewRomanPSMT" w:cs="TimesNewRomanPSMT"/>
          <w:bCs/>
          <w:lang w:eastAsia="hi-IN" w:bidi="hi-IN"/>
        </w:rPr>
        <w:t>f</w:t>
      </w:r>
      <w:r>
        <w:rPr>
          <w:rFonts w:eastAsia="TimesNewRomanPSMT" w:cs="TimesNewRomanPSMT"/>
          <w:bCs/>
          <w:lang w:eastAsia="hi-IN" w:bidi="hi-IN"/>
        </w:rPr>
        <w:t xml:space="preserve">ödemorganisationen ILF har som målsättning att globalt förbättra diagnos och behandling för lymfödem och relaterade sjukdomar genom att skapa ett samarbete med alla intressenter: industrin, forskare, kliniker, vårdgivare, patientföreträdare, lymfterapeuter, läkare och andra intressenter. ILF har tagit fram undervisningsriktlinjer för vilken kunskap sjukvårdspersonal bör ha när det gäller de sjukdomar där kunskap om lymfsystemet är extra viktigt. </w:t>
      </w:r>
    </w:p>
    <w:p w14:paraId="61F9866F" w14:textId="77777777" w:rsidR="00D34572" w:rsidRDefault="00FD76CE" w:rsidP="00D34572">
      <w:pPr>
        <w:widowControl w:val="0"/>
        <w:suppressAutoHyphens/>
        <w:autoSpaceDE w:val="0"/>
        <w:rPr>
          <w:rFonts w:eastAsia="TimesNewRomanPSMT" w:cs="TimesNewRomanPSMT"/>
          <w:bCs/>
          <w:lang w:eastAsia="hi-IN" w:bidi="hi-IN"/>
        </w:rPr>
      </w:pPr>
      <w:r w:rsidRPr="000674EB">
        <w:rPr>
          <w:rFonts w:eastAsia="TimesNewRomanPSMT" w:cs="TimesNewRomanPSMT"/>
          <w:b/>
          <w:bCs/>
          <w:lang w:eastAsia="hi-IN" w:bidi="hi-IN"/>
        </w:rPr>
        <w:br/>
      </w:r>
      <w:r w:rsidR="00D34572">
        <w:rPr>
          <w:rFonts w:eastAsia="TimesNewRomanPSMT" w:cs="TimesNewRomanPSMT"/>
          <w:bCs/>
          <w:lang w:eastAsia="hi-IN" w:bidi="hi-IN"/>
        </w:rPr>
        <w:t>Lymfödem och lipödem är kroniska progredierande sjukdomar som ska diagnosticeras, behandlas, följas upp och utvärderas kontinuerligt för att inte ständigt förvärras.</w:t>
      </w:r>
    </w:p>
    <w:p w14:paraId="4F5744DC" w14:textId="3CA73A59" w:rsidR="00D34572" w:rsidRPr="00AF6D44" w:rsidRDefault="00D34572" w:rsidP="00D34572">
      <w:pPr>
        <w:widowControl w:val="0"/>
        <w:suppressAutoHyphens/>
        <w:autoSpaceDE w:val="0"/>
        <w:rPr>
          <w:rFonts w:eastAsia="TimesNewRomanPSMT" w:cs="TimesNewRomanPSMT"/>
          <w:bCs/>
          <w:lang w:eastAsia="hi-IN" w:bidi="hi-IN"/>
        </w:rPr>
      </w:pPr>
      <w:r>
        <w:rPr>
          <w:rFonts w:eastAsia="TimesNewRomanPSMT" w:cs="TimesNewRomanPSMT"/>
          <w:bCs/>
          <w:lang w:eastAsia="hi-IN" w:bidi="hi-IN"/>
        </w:rPr>
        <w:t xml:space="preserve"> </w:t>
      </w:r>
    </w:p>
    <w:p w14:paraId="37D9E30D" w14:textId="323E9FFD" w:rsidR="00FD76CE" w:rsidRDefault="00FD76CE" w:rsidP="00FD76CE">
      <w:pPr>
        <w:widowControl w:val="0"/>
        <w:suppressAutoHyphens/>
        <w:autoSpaceDE w:val="0"/>
        <w:rPr>
          <w:rFonts w:eastAsia="TimesNewRomanPSMT" w:cs="TimesNewRomanPSMT"/>
          <w:bCs/>
          <w:lang w:eastAsia="hi-IN" w:bidi="hi-IN"/>
        </w:rPr>
      </w:pPr>
      <w:r w:rsidRPr="00FD76CE">
        <w:rPr>
          <w:rFonts w:eastAsia="TimesNewRomanPSMT" w:cs="TimesNewRomanPSMT"/>
          <w:bCs/>
          <w:lang w:eastAsia="hi-IN" w:bidi="hi-IN"/>
        </w:rPr>
        <w:t>Margareta Haag, ordförande i Svenska Ödemförbundet (SÖF</w:t>
      </w:r>
      <w:r>
        <w:rPr>
          <w:rFonts w:eastAsia="TimesNewRomanPSMT" w:cs="TimesNewRomanPSMT"/>
          <w:bCs/>
          <w:lang w:eastAsia="hi-IN" w:bidi="hi-IN"/>
        </w:rPr>
        <w:t xml:space="preserve">) säger: </w:t>
      </w:r>
    </w:p>
    <w:p w14:paraId="0375ADDE" w14:textId="68C77A96" w:rsidR="000674EB" w:rsidRPr="00FD76CE" w:rsidRDefault="00FD76CE" w:rsidP="00FD76CE">
      <w:pPr>
        <w:pStyle w:val="Liststycke"/>
        <w:widowControl w:val="0"/>
        <w:numPr>
          <w:ilvl w:val="0"/>
          <w:numId w:val="6"/>
        </w:numPr>
        <w:suppressAutoHyphens/>
        <w:autoSpaceDE w:val="0"/>
        <w:rPr>
          <w:rFonts w:eastAsia="TimesNewRomanPSMT" w:cs="TimesNewRomanPSMT"/>
          <w:bCs/>
          <w:lang w:eastAsia="hi-IN" w:bidi="hi-IN"/>
        </w:rPr>
      </w:pPr>
      <w:r w:rsidRPr="00FD76CE">
        <w:rPr>
          <w:rFonts w:eastAsia="TimesNewRomanPSMT" w:cs="TimesNewRomanPSMT"/>
          <w:bCs/>
          <w:lang w:eastAsia="hi-IN" w:bidi="hi-IN"/>
        </w:rPr>
        <w:t xml:space="preserve"> Lymfsystemet saknar</w:t>
      </w:r>
      <w:r w:rsidR="00EE7D9F">
        <w:rPr>
          <w:rFonts w:eastAsia="TimesNewRomanPSMT" w:cs="TimesNewRomanPSMT"/>
          <w:bCs/>
          <w:lang w:eastAsia="hi-IN" w:bidi="hi-IN"/>
        </w:rPr>
        <w:t xml:space="preserve"> en medicinsk hemvist och specialister i Sverige</w:t>
      </w:r>
      <w:r w:rsidR="00AF2894">
        <w:rPr>
          <w:rFonts w:eastAsia="TimesNewRomanPSMT" w:cs="TimesNewRomanPSMT"/>
          <w:bCs/>
          <w:lang w:eastAsia="hi-IN" w:bidi="hi-IN"/>
        </w:rPr>
        <w:t>. Det gör att</w:t>
      </w:r>
      <w:r w:rsidR="00EE7D9F">
        <w:rPr>
          <w:rFonts w:eastAsia="TimesNewRomanPSMT" w:cs="TimesNewRomanPSMT"/>
          <w:bCs/>
          <w:lang w:eastAsia="hi-IN" w:bidi="hi-IN"/>
        </w:rPr>
        <w:t xml:space="preserve"> det </w:t>
      </w:r>
      <w:r w:rsidRPr="00FD76CE">
        <w:rPr>
          <w:rFonts w:eastAsia="TimesNewRomanPSMT" w:cs="TimesNewRomanPSMT"/>
          <w:bCs/>
          <w:lang w:eastAsia="hi-IN" w:bidi="hi-IN"/>
        </w:rPr>
        <w:t xml:space="preserve">är </w:t>
      </w:r>
      <w:r w:rsidR="00D34572">
        <w:rPr>
          <w:rFonts w:eastAsia="TimesNewRomanPSMT" w:cs="TimesNewRomanPSMT"/>
          <w:bCs/>
          <w:lang w:eastAsia="hi-IN" w:bidi="hi-IN"/>
        </w:rPr>
        <w:t>mycket svårt att</w:t>
      </w:r>
      <w:r w:rsidR="000674EB" w:rsidRPr="00FD76CE">
        <w:rPr>
          <w:rFonts w:eastAsia="TimesNewRomanPSMT" w:cs="TimesNewRomanPSMT"/>
          <w:bCs/>
          <w:lang w:eastAsia="hi-IN" w:bidi="hi-IN"/>
        </w:rPr>
        <w:t xml:space="preserve"> implementera internatio</w:t>
      </w:r>
      <w:r w:rsidR="00C91965" w:rsidRPr="00FD76CE">
        <w:rPr>
          <w:rFonts w:eastAsia="TimesNewRomanPSMT" w:cs="TimesNewRomanPSMT"/>
          <w:bCs/>
          <w:lang w:eastAsia="hi-IN" w:bidi="hi-IN"/>
        </w:rPr>
        <w:t>nella konsensusdokument för</w:t>
      </w:r>
      <w:r w:rsidR="000674EB" w:rsidRPr="00FD76CE">
        <w:rPr>
          <w:rFonts w:eastAsia="TimesNewRomanPSMT" w:cs="TimesNewRomanPSMT"/>
          <w:bCs/>
          <w:lang w:eastAsia="hi-IN" w:bidi="hi-IN"/>
        </w:rPr>
        <w:t xml:space="preserve"> diagnosticering och behandlingsmetoder för lymfödem, lipödem, D</w:t>
      </w:r>
      <w:r w:rsidR="00D34572">
        <w:rPr>
          <w:rFonts w:eastAsia="TimesNewRomanPSMT" w:cs="TimesNewRomanPSMT"/>
          <w:bCs/>
          <w:lang w:eastAsia="hi-IN" w:bidi="hi-IN"/>
        </w:rPr>
        <w:t>ercums s</w:t>
      </w:r>
      <w:r w:rsidR="00C5257B">
        <w:rPr>
          <w:rFonts w:eastAsia="TimesNewRomanPSMT" w:cs="TimesNewRomanPSMT"/>
          <w:bCs/>
          <w:lang w:eastAsia="hi-IN" w:bidi="hi-IN"/>
        </w:rPr>
        <w:t>jukdo</w:t>
      </w:r>
      <w:r w:rsidR="00EE7D9F">
        <w:rPr>
          <w:rFonts w:eastAsia="TimesNewRomanPSMT" w:cs="TimesNewRomanPSMT"/>
          <w:bCs/>
          <w:lang w:eastAsia="hi-IN" w:bidi="hi-IN"/>
        </w:rPr>
        <w:t>m och venösa ödem</w:t>
      </w:r>
      <w:r w:rsidR="002C295C" w:rsidRPr="00FD76CE">
        <w:rPr>
          <w:rFonts w:eastAsia="TimesNewRomanPSMT" w:cs="TimesNewRomanPSMT"/>
          <w:bCs/>
          <w:lang w:eastAsia="hi-IN" w:bidi="hi-IN"/>
        </w:rPr>
        <w:t>. Intresse för lymfsystemet, dess funktion, dess sjukdomar och komplikationer saknas</w:t>
      </w:r>
      <w:r w:rsidR="000674EB" w:rsidRPr="00FD76CE">
        <w:rPr>
          <w:rFonts w:eastAsia="TimesNewRomanPSMT" w:cs="TimesNewRomanPSMT"/>
          <w:bCs/>
          <w:lang w:eastAsia="hi-IN" w:bidi="hi-IN"/>
        </w:rPr>
        <w:t xml:space="preserve"> </w:t>
      </w:r>
      <w:r w:rsidR="00D34572">
        <w:rPr>
          <w:rFonts w:eastAsia="TimesNewRomanPSMT" w:cs="TimesNewRomanPSMT"/>
          <w:bCs/>
          <w:lang w:eastAsia="hi-IN" w:bidi="hi-IN"/>
        </w:rPr>
        <w:t xml:space="preserve">inom vårdyrkena i Sverige </w:t>
      </w:r>
      <w:r w:rsidR="000674EB" w:rsidRPr="00FD76CE">
        <w:rPr>
          <w:rFonts w:eastAsia="TimesNewRomanPSMT" w:cs="TimesNewRomanPSMT"/>
          <w:bCs/>
          <w:lang w:eastAsia="hi-IN" w:bidi="hi-IN"/>
        </w:rPr>
        <w:t>och patientperspektivet är praktiskt taget obefintligt</w:t>
      </w:r>
      <w:r w:rsidR="00C91965" w:rsidRPr="00FD76CE">
        <w:rPr>
          <w:rFonts w:eastAsia="TimesNewRomanPSMT" w:cs="TimesNewRomanPSMT"/>
          <w:bCs/>
          <w:lang w:eastAsia="hi-IN" w:bidi="hi-IN"/>
        </w:rPr>
        <w:t xml:space="preserve">. </w:t>
      </w:r>
    </w:p>
    <w:p w14:paraId="03C9407F" w14:textId="0B01F097" w:rsidR="00FD76CE" w:rsidRDefault="00FD76CE" w:rsidP="00624E71">
      <w:pPr>
        <w:widowControl w:val="0"/>
        <w:suppressAutoHyphens/>
        <w:autoSpaceDE w:val="0"/>
        <w:rPr>
          <w:rFonts w:eastAsia="TimesNewRomanPSMT" w:cs="TimesNewRomanPSMT"/>
          <w:bCs/>
          <w:lang w:eastAsia="hi-IN" w:bidi="hi-IN"/>
        </w:rPr>
      </w:pPr>
    </w:p>
    <w:p w14:paraId="4B10CF79" w14:textId="77777777" w:rsidR="00AF2894" w:rsidRDefault="000937D6" w:rsidP="00AF2894">
      <w:pPr>
        <w:pStyle w:val="Liststycke"/>
        <w:widowControl w:val="0"/>
        <w:numPr>
          <w:ilvl w:val="0"/>
          <w:numId w:val="6"/>
        </w:numPr>
        <w:suppressAutoHyphens/>
        <w:autoSpaceDE w:val="0"/>
        <w:rPr>
          <w:rFonts w:eastAsia="TimesNewRomanPSMT" w:cs="TimesNewRomanPSMT"/>
          <w:lang w:eastAsia="hi-IN" w:bidi="hi-IN"/>
        </w:rPr>
      </w:pPr>
      <w:r w:rsidRPr="00AF2894">
        <w:rPr>
          <w:rFonts w:eastAsia="TimesNewRomanPSMT" w:cs="TimesNewRomanPSMT"/>
          <w:lang w:eastAsia="hi-IN" w:bidi="hi-IN"/>
        </w:rPr>
        <w:t xml:space="preserve">Vi måste lyfta de gömda sjukdomarna lymfödem och lipödem. </w:t>
      </w:r>
      <w:r w:rsidR="00624E71" w:rsidRPr="00AF2894">
        <w:rPr>
          <w:rFonts w:eastAsia="TimesNewRomanPSMT" w:cs="TimesNewRomanPSMT"/>
          <w:lang w:eastAsia="hi-IN" w:bidi="hi-IN"/>
        </w:rPr>
        <w:t xml:space="preserve">Utomlands uppdateras </w:t>
      </w:r>
    </w:p>
    <w:p w14:paraId="58F636CE" w14:textId="77777777" w:rsidR="00AF2894" w:rsidRPr="00AF2894" w:rsidRDefault="00AF2894" w:rsidP="00AF2894">
      <w:pPr>
        <w:widowControl w:val="0"/>
        <w:suppressAutoHyphens/>
        <w:autoSpaceDE w:val="0"/>
        <w:rPr>
          <w:rFonts w:eastAsia="TimesNewRomanPSMT" w:cs="TimesNewRomanPSMT"/>
          <w:lang w:eastAsia="hi-IN" w:bidi="hi-IN"/>
        </w:rPr>
      </w:pPr>
    </w:p>
    <w:p w14:paraId="521DD193" w14:textId="77777777" w:rsidR="00AF2894" w:rsidRDefault="00AF2894" w:rsidP="00AF2894">
      <w:pPr>
        <w:pStyle w:val="Liststycke"/>
        <w:widowControl w:val="0"/>
        <w:suppressAutoHyphens/>
        <w:autoSpaceDE w:val="0"/>
        <w:rPr>
          <w:rFonts w:eastAsia="TimesNewRomanPSMT" w:cs="TimesNewRomanPSMT"/>
          <w:lang w:eastAsia="hi-IN" w:bidi="hi-IN"/>
        </w:rPr>
      </w:pPr>
    </w:p>
    <w:p w14:paraId="046AD1F4" w14:textId="712D04F3" w:rsidR="00AF2894" w:rsidRPr="00101765" w:rsidRDefault="00624E71" w:rsidP="00101765">
      <w:pPr>
        <w:pStyle w:val="Liststycke"/>
        <w:widowControl w:val="0"/>
        <w:numPr>
          <w:ilvl w:val="0"/>
          <w:numId w:val="6"/>
        </w:numPr>
        <w:suppressAutoHyphens/>
        <w:autoSpaceDE w:val="0"/>
        <w:rPr>
          <w:rFonts w:eastAsia="TimesNewRomanPSMT" w:cs="TimesNewRomanPSMT"/>
          <w:lang w:eastAsia="hi-IN" w:bidi="hi-IN"/>
        </w:rPr>
      </w:pPr>
      <w:r w:rsidRPr="00101765">
        <w:rPr>
          <w:rFonts w:eastAsia="TimesNewRomanPSMT" w:cs="TimesNewRomanPSMT"/>
          <w:lang w:eastAsia="hi-IN" w:bidi="hi-IN"/>
        </w:rPr>
        <w:t>vårdprogrammen</w:t>
      </w:r>
      <w:r w:rsidR="000937D6" w:rsidRPr="00101765">
        <w:rPr>
          <w:rFonts w:eastAsia="TimesNewRomanPSMT" w:cs="TimesNewRomanPSMT"/>
          <w:lang w:eastAsia="hi-IN" w:bidi="hi-IN"/>
        </w:rPr>
        <w:t xml:space="preserve"> för </w:t>
      </w:r>
      <w:r w:rsidR="000937D6" w:rsidRPr="00101765">
        <w:rPr>
          <w:rFonts w:eastAsia="TimesNewRomanPSMT" w:cs="TimesNewRomanPSMT"/>
          <w:b/>
          <w:lang w:eastAsia="hi-IN" w:bidi="hi-IN"/>
        </w:rPr>
        <w:t>lymfödem</w:t>
      </w:r>
      <w:r w:rsidRPr="00101765">
        <w:rPr>
          <w:rFonts w:eastAsia="TimesNewRomanPSMT" w:cs="TimesNewRomanPSMT"/>
          <w:lang w:eastAsia="hi-IN" w:bidi="hi-IN"/>
        </w:rPr>
        <w:t xml:space="preserve"> </w:t>
      </w:r>
      <w:r w:rsidR="00B313EB" w:rsidRPr="00101765">
        <w:rPr>
          <w:rFonts w:eastAsia="TimesNewRomanPSMT" w:cs="TimesNewRomanPSMT"/>
          <w:lang w:eastAsia="hi-IN" w:bidi="hi-IN"/>
        </w:rPr>
        <w:t xml:space="preserve">kontinuerligt </w:t>
      </w:r>
      <w:r w:rsidRPr="00101765">
        <w:rPr>
          <w:rFonts w:eastAsia="TimesNewRomanPSMT" w:cs="TimesNewRomanPSMT"/>
          <w:lang w:eastAsia="hi-IN" w:bidi="hi-IN"/>
        </w:rPr>
        <w:t xml:space="preserve">efter den evidensbaserade utvecklingen inom diagnostik och behandlingsmetoder, medan det svenska vårdprogrammet </w:t>
      </w:r>
      <w:r w:rsidR="00EE7D9F" w:rsidRPr="00101765">
        <w:rPr>
          <w:rFonts w:eastAsia="TimesNewRomanPSMT" w:cs="TimesNewRomanPSMT"/>
          <w:lang w:eastAsia="hi-IN" w:bidi="hi-IN"/>
        </w:rPr>
        <w:t>har genomgått</w:t>
      </w:r>
      <w:r w:rsidRPr="00101765">
        <w:rPr>
          <w:rFonts w:eastAsia="TimesNewRomanPSMT" w:cs="TimesNewRomanPSMT"/>
          <w:lang w:eastAsia="hi-IN" w:bidi="hi-IN"/>
        </w:rPr>
        <w:t xml:space="preserve"> den första u</w:t>
      </w:r>
      <w:r w:rsidR="00EE7D9F" w:rsidRPr="00101765">
        <w:rPr>
          <w:rFonts w:eastAsia="TimesNewRomanPSMT" w:cs="TimesNewRomanPSMT"/>
          <w:lang w:eastAsia="hi-IN" w:bidi="hi-IN"/>
        </w:rPr>
        <w:t xml:space="preserve">ppdateringen sedan 2003 </w:t>
      </w:r>
      <w:r w:rsidR="00B313EB" w:rsidRPr="00101765">
        <w:rPr>
          <w:rFonts w:eastAsia="TimesNewRomanPSMT" w:cs="TimesNewRomanPSMT"/>
          <w:lang w:eastAsia="hi-IN" w:bidi="hi-IN"/>
        </w:rPr>
        <w:t xml:space="preserve">genom ett ideellt </w:t>
      </w:r>
      <w:r w:rsidRPr="00101765">
        <w:rPr>
          <w:rFonts w:eastAsia="TimesNewRomanPSMT" w:cs="TimesNewRomanPSMT"/>
          <w:lang w:eastAsia="hi-IN" w:bidi="hi-IN"/>
        </w:rPr>
        <w:t>initiativ och inte på uppdrag av Socialstyrelsen</w:t>
      </w:r>
      <w:r w:rsidR="00747560" w:rsidRPr="00101765">
        <w:rPr>
          <w:rFonts w:eastAsia="TimesNewRomanPSMT" w:cs="TimesNewRomanPSMT"/>
          <w:lang w:eastAsia="hi-IN" w:bidi="hi-IN"/>
        </w:rPr>
        <w:t xml:space="preserve">. Lipödem har inga nationella riktlinjer och </w:t>
      </w:r>
      <w:r w:rsidR="00747560" w:rsidRPr="00101765">
        <w:rPr>
          <w:rFonts w:eastAsia="TimesNewRomanPSMT" w:cs="TimesNewRomanPSMT"/>
          <w:b/>
          <w:lang w:eastAsia="hi-IN" w:bidi="hi-IN"/>
        </w:rPr>
        <w:t xml:space="preserve">det erbjuds i dag </w:t>
      </w:r>
      <w:r w:rsidR="000937D6" w:rsidRPr="00101765">
        <w:rPr>
          <w:rFonts w:eastAsia="TimesNewRomanPSMT" w:cs="TimesNewRomanPSMT"/>
          <w:b/>
          <w:lang w:eastAsia="hi-IN" w:bidi="hi-IN"/>
        </w:rPr>
        <w:t xml:space="preserve">ingen vård för de över 100.000 </w:t>
      </w:r>
      <w:r w:rsidR="00C5257B" w:rsidRPr="00101765">
        <w:rPr>
          <w:rFonts w:eastAsia="TimesNewRomanPSMT" w:cs="TimesNewRomanPSMT"/>
          <w:b/>
          <w:lang w:eastAsia="hi-IN" w:bidi="hi-IN"/>
        </w:rPr>
        <w:t xml:space="preserve">personer </w:t>
      </w:r>
      <w:r w:rsidR="00747560" w:rsidRPr="00101765">
        <w:rPr>
          <w:rFonts w:eastAsia="TimesNewRomanPSMT" w:cs="TimesNewRomanPSMT"/>
          <w:b/>
          <w:lang w:eastAsia="hi-IN" w:bidi="hi-IN"/>
        </w:rPr>
        <w:t>som drabbats av lipödem i</w:t>
      </w:r>
      <w:r w:rsidR="000636B3" w:rsidRPr="00101765">
        <w:rPr>
          <w:rFonts w:eastAsia="TimesNewRomanPSMT" w:cs="TimesNewRomanPSMT"/>
          <w:b/>
          <w:lang w:eastAsia="hi-IN" w:bidi="hi-IN"/>
        </w:rPr>
        <w:t xml:space="preserve"> Sveri</w:t>
      </w:r>
      <w:r w:rsidR="000636B3" w:rsidRPr="00101765">
        <w:rPr>
          <w:rFonts w:eastAsia="TimesNewRomanPSMT" w:cs="TimesNewRomanPSMT"/>
          <w:lang w:eastAsia="hi-IN" w:bidi="hi-IN"/>
        </w:rPr>
        <w:t xml:space="preserve">ge, </w:t>
      </w:r>
    </w:p>
    <w:p w14:paraId="22A7D4D5" w14:textId="77777777" w:rsidR="00101765" w:rsidRPr="00101765" w:rsidRDefault="00101765" w:rsidP="00101765">
      <w:pPr>
        <w:pStyle w:val="Liststycke"/>
        <w:widowControl w:val="0"/>
        <w:suppressAutoHyphens/>
        <w:autoSpaceDE w:val="0"/>
        <w:rPr>
          <w:rFonts w:eastAsia="TimesNewRomanPSMT" w:cs="TimesNewRomanPSMT"/>
          <w:lang w:eastAsia="hi-IN" w:bidi="hi-IN"/>
        </w:rPr>
      </w:pPr>
    </w:p>
    <w:p w14:paraId="1C127EB9" w14:textId="27AFD223" w:rsidR="00AF2894" w:rsidRDefault="00101765" w:rsidP="00AF2894">
      <w:pPr>
        <w:pStyle w:val="Liststycke"/>
        <w:widowControl w:val="0"/>
        <w:numPr>
          <w:ilvl w:val="0"/>
          <w:numId w:val="6"/>
        </w:numPr>
        <w:suppressAutoHyphens/>
        <w:autoSpaceDE w:val="0"/>
        <w:rPr>
          <w:rFonts w:eastAsia="TimesNewRomanPSMT" w:cs="TimesNewRomanPSMT"/>
          <w:lang w:eastAsia="hi-IN" w:bidi="hi-IN"/>
        </w:rPr>
      </w:pPr>
      <w:r>
        <w:rPr>
          <w:rFonts w:eastAsia="TimesNewRomanPSMT" w:cs="TimesNewRomanPSMT"/>
          <w:bCs/>
          <w:lang w:eastAsia="hi-IN" w:bidi="hi-IN"/>
        </w:rPr>
        <w:t>Tillgången till kunskap och vård varierar kraftigt beroende på var man bor</w:t>
      </w:r>
      <w:r>
        <w:rPr>
          <w:rFonts w:eastAsia="TimesNewRomanPSMT" w:cs="TimesNewRomanPSMT"/>
          <w:lang w:eastAsia="hi-IN" w:bidi="hi-IN"/>
        </w:rPr>
        <w:t xml:space="preserve">. </w:t>
      </w:r>
      <w:r w:rsidR="00AF2894">
        <w:rPr>
          <w:rFonts w:eastAsia="TimesNewRomanPSMT" w:cs="TimesNewRomanPSMT"/>
          <w:lang w:eastAsia="hi-IN" w:bidi="hi-IN"/>
        </w:rPr>
        <w:t>Många drabbade vittnar o</w:t>
      </w:r>
      <w:r>
        <w:rPr>
          <w:rFonts w:eastAsia="TimesNewRomanPSMT" w:cs="TimesNewRomanPSMT"/>
          <w:lang w:eastAsia="hi-IN" w:bidi="hi-IN"/>
        </w:rPr>
        <w:t>m</w:t>
      </w:r>
      <w:r w:rsidR="00AF2894">
        <w:rPr>
          <w:rFonts w:eastAsia="TimesNewRomanPSMT" w:cs="TimesNewRomanPSMT"/>
          <w:lang w:eastAsia="hi-IN" w:bidi="hi-IN"/>
        </w:rPr>
        <w:t xml:space="preserve"> hur svårt det är att få en diagnos och rä</w:t>
      </w:r>
      <w:r>
        <w:rPr>
          <w:rFonts w:eastAsia="TimesNewRomanPSMT" w:cs="TimesNewRomanPSMT"/>
          <w:lang w:eastAsia="hi-IN" w:bidi="hi-IN"/>
        </w:rPr>
        <w:t>tt behandling. I många</w:t>
      </w:r>
      <w:r w:rsidR="00AF2894">
        <w:rPr>
          <w:rFonts w:eastAsia="TimesNewRomanPSMT" w:cs="TimesNewRomanPSMT"/>
          <w:lang w:eastAsia="hi-IN" w:bidi="hi-IN"/>
        </w:rPr>
        <w:t xml:space="preserve"> fall tar det flera år och då kan svullnaden redan ha omvandlats till fettvävnad som vid lymfödem kan åtgärdas genom landstingsfinansierad kirurgi. </w:t>
      </w:r>
      <w:r w:rsidR="00AF2894" w:rsidRPr="00AF2894">
        <w:rPr>
          <w:rFonts w:eastAsia="TimesNewRomanPSMT" w:cs="TimesNewRomanPSMT"/>
          <w:b/>
          <w:lang w:eastAsia="hi-IN" w:bidi="hi-IN"/>
        </w:rPr>
        <w:t xml:space="preserve">Lymfödemet </w:t>
      </w:r>
      <w:r w:rsidR="00AF2894">
        <w:rPr>
          <w:rFonts w:eastAsia="TimesNewRomanPSMT" w:cs="TimesNewRomanPSMT"/>
          <w:lang w:eastAsia="hi-IN" w:bidi="hi-IN"/>
        </w:rPr>
        <w:t>finns dock kvar och kompression ska användas dygnet runt livet ut. För l</w:t>
      </w:r>
      <w:r w:rsidR="00AF2894" w:rsidRPr="00AF2894">
        <w:rPr>
          <w:rFonts w:eastAsia="TimesNewRomanPSMT" w:cs="TimesNewRomanPSMT"/>
          <w:b/>
          <w:lang w:eastAsia="hi-IN" w:bidi="hi-IN"/>
        </w:rPr>
        <w:t>ipödem</w:t>
      </w:r>
      <w:r w:rsidR="00AF2894">
        <w:rPr>
          <w:rFonts w:eastAsia="TimesNewRomanPSMT" w:cs="TimesNewRomanPSMT"/>
          <w:lang w:eastAsia="hi-IN" w:bidi="hi-IN"/>
        </w:rPr>
        <w:t xml:space="preserve"> ges ytterst sällan en diagnos, ingen vård och ej heller landstingsfinansierad kirurgi. </w:t>
      </w:r>
    </w:p>
    <w:p w14:paraId="514FB05F" w14:textId="77777777" w:rsidR="00AF2894" w:rsidRPr="00AF2894" w:rsidRDefault="00AF2894" w:rsidP="00AF2894">
      <w:pPr>
        <w:widowControl w:val="0"/>
        <w:suppressAutoHyphens/>
        <w:autoSpaceDE w:val="0"/>
        <w:rPr>
          <w:rFonts w:eastAsia="TimesNewRomanPSMT" w:cs="TimesNewRomanPSMT"/>
          <w:lang w:eastAsia="hi-IN" w:bidi="hi-IN"/>
        </w:rPr>
      </w:pPr>
    </w:p>
    <w:p w14:paraId="129F38FC" w14:textId="12B93E99" w:rsidR="00AF2894" w:rsidRPr="00101765" w:rsidRDefault="00AF2894" w:rsidP="00AF2894">
      <w:pPr>
        <w:widowControl w:val="0"/>
        <w:suppressAutoHyphens/>
        <w:autoSpaceDE w:val="0"/>
        <w:rPr>
          <w:rFonts w:eastAsia="TimesNewRomanPSMT" w:cs="TimesNewRomanPSMT"/>
          <w:bCs/>
          <w:lang w:eastAsia="hi-IN" w:bidi="hi-IN"/>
        </w:rPr>
      </w:pPr>
      <w:r>
        <w:rPr>
          <w:rFonts w:eastAsia="TimesNewRomanPSMT" w:cs="TimesNewRomanPSMT"/>
          <w:bCs/>
          <w:lang w:eastAsia="hi-IN" w:bidi="hi-IN"/>
        </w:rPr>
        <w:t xml:space="preserve">Cirka </w:t>
      </w:r>
      <w:r w:rsidRPr="00AF6D44">
        <w:rPr>
          <w:rFonts w:eastAsia="TimesNewRomanPSMT" w:cs="TimesNewRomanPSMT"/>
          <w:bCs/>
          <w:lang w:eastAsia="hi-IN" w:bidi="hi-IN"/>
        </w:rPr>
        <w:t xml:space="preserve">25 procent av </w:t>
      </w:r>
      <w:r>
        <w:rPr>
          <w:rFonts w:eastAsia="TimesNewRomanPSMT" w:cs="TimesNewRomanPSMT"/>
          <w:bCs/>
          <w:lang w:eastAsia="hi-IN" w:bidi="hi-IN"/>
        </w:rPr>
        <w:t>de som drabbas av cancer</w:t>
      </w:r>
      <w:r w:rsidRPr="00AF6D44">
        <w:rPr>
          <w:rFonts w:eastAsia="TimesNewRomanPSMT" w:cs="TimesNewRomanPSMT"/>
          <w:bCs/>
          <w:lang w:eastAsia="hi-IN" w:bidi="hi-IN"/>
        </w:rPr>
        <w:t xml:space="preserve"> utvecklar </w:t>
      </w:r>
      <w:r w:rsidRPr="00EE7D9F">
        <w:rPr>
          <w:rFonts w:eastAsia="TimesNewRomanPSMT" w:cs="TimesNewRomanPSMT"/>
          <w:b/>
          <w:bCs/>
          <w:lang w:eastAsia="hi-IN" w:bidi="hi-IN"/>
        </w:rPr>
        <w:t>lymfödem</w:t>
      </w:r>
      <w:r w:rsidRPr="00AF6D44">
        <w:rPr>
          <w:rFonts w:eastAsia="TimesNewRomanPSMT" w:cs="TimesNewRomanPSMT"/>
          <w:bCs/>
          <w:lang w:eastAsia="hi-IN" w:bidi="hi-IN"/>
        </w:rPr>
        <w:t>.</w:t>
      </w:r>
      <w:r w:rsidRPr="00EE7D9F">
        <w:rPr>
          <w:rFonts w:eastAsia="TimesNewRomanPSMT" w:cs="TimesNewRomanPSMT"/>
          <w:b/>
          <w:bCs/>
          <w:lang w:eastAsia="hi-IN" w:bidi="hi-IN"/>
        </w:rPr>
        <w:t xml:space="preserve"> </w:t>
      </w:r>
      <w:r w:rsidR="00101765">
        <w:rPr>
          <w:rFonts w:eastAsia="TimesNewRomanPSMT" w:cs="TimesNewRomanPSMT"/>
          <w:bCs/>
          <w:lang w:eastAsia="hi-IN" w:bidi="hi-IN"/>
        </w:rPr>
        <w:t xml:space="preserve">Smärta och </w:t>
      </w:r>
      <w:r>
        <w:rPr>
          <w:rFonts w:eastAsia="TimesNewRomanPSMT" w:cs="TimesNewRomanPSMT"/>
          <w:bCs/>
          <w:lang w:eastAsia="hi-IN" w:bidi="hi-IN"/>
        </w:rPr>
        <w:t xml:space="preserve">ständiga åtgärder </w:t>
      </w:r>
      <w:r w:rsidR="00101765">
        <w:rPr>
          <w:rFonts w:eastAsia="TimesNewRomanPSMT" w:cs="TimesNewRomanPSMT"/>
          <w:bCs/>
          <w:lang w:eastAsia="hi-IN" w:bidi="hi-IN"/>
        </w:rPr>
        <w:t>f</w:t>
      </w:r>
      <w:r>
        <w:rPr>
          <w:rFonts w:eastAsia="TimesNewRomanPSMT" w:cs="TimesNewRomanPSMT"/>
          <w:bCs/>
          <w:lang w:eastAsia="hi-IN" w:bidi="hi-IN"/>
        </w:rPr>
        <w:t>ör att kunna leva med sitt lymfö</w:t>
      </w:r>
      <w:r w:rsidR="00101765">
        <w:rPr>
          <w:rFonts w:eastAsia="TimesNewRomanPSMT" w:cs="TimesNewRomanPSMT"/>
          <w:bCs/>
          <w:lang w:eastAsia="hi-IN" w:bidi="hi-IN"/>
        </w:rPr>
        <w:t xml:space="preserve">dem </w:t>
      </w:r>
      <w:r>
        <w:rPr>
          <w:rFonts w:eastAsia="TimesNewRomanPSMT" w:cs="TimesNewRomanPSMT"/>
          <w:bCs/>
          <w:lang w:eastAsia="hi-IN" w:bidi="hi-IN"/>
        </w:rPr>
        <w:t xml:space="preserve">ger en </w:t>
      </w:r>
      <w:r w:rsidRPr="00AF6D44">
        <w:rPr>
          <w:rFonts w:eastAsia="TimesNewRomanPSMT" w:cs="TimesNewRomanPSMT"/>
          <w:bCs/>
          <w:lang w:eastAsia="hi-IN" w:bidi="hi-IN"/>
        </w:rPr>
        <w:t xml:space="preserve">kraftig påverkan på det dagliga livet och en överhängande risk </w:t>
      </w:r>
      <w:r>
        <w:rPr>
          <w:rFonts w:eastAsia="TimesNewRomanPSMT" w:cs="TimesNewRomanPSMT"/>
          <w:bCs/>
          <w:lang w:eastAsia="hi-IN" w:bidi="hi-IN"/>
        </w:rPr>
        <w:t xml:space="preserve">att få </w:t>
      </w:r>
      <w:r w:rsidRPr="00AF6D44">
        <w:rPr>
          <w:rFonts w:eastAsia="TimesNewRomanPSMT" w:cs="TimesNewRomanPSMT"/>
          <w:bCs/>
          <w:lang w:eastAsia="hi-IN" w:bidi="hi-IN"/>
        </w:rPr>
        <w:t>bakterieinfektionen rosfeber</w:t>
      </w:r>
      <w:r>
        <w:rPr>
          <w:rFonts w:eastAsia="TimesNewRomanPSMT" w:cs="TimesNewRomanPSMT"/>
          <w:bCs/>
          <w:lang w:eastAsia="hi-IN" w:bidi="hi-IN"/>
        </w:rPr>
        <w:t>. I en del landsting erbjuds inte vård fö</w:t>
      </w:r>
      <w:r w:rsidR="00101765">
        <w:rPr>
          <w:rFonts w:eastAsia="TimesNewRomanPSMT" w:cs="TimesNewRomanPSMT"/>
          <w:bCs/>
          <w:lang w:eastAsia="hi-IN" w:bidi="hi-IN"/>
        </w:rPr>
        <w:t>r personer med primära lymfödem</w:t>
      </w:r>
      <w:r>
        <w:rPr>
          <w:rFonts w:eastAsia="TimesNewRomanPSMT" w:cs="TimesNewRomanPSMT"/>
          <w:bCs/>
          <w:lang w:eastAsia="hi-IN" w:bidi="hi-IN"/>
        </w:rPr>
        <w:t xml:space="preserve">. </w:t>
      </w:r>
      <w:r>
        <w:rPr>
          <w:rFonts w:eastAsia="TimesNewRomanPSMT" w:cs="TimesNewRomanPSMT"/>
          <w:lang w:eastAsia="hi-IN" w:bidi="hi-IN"/>
        </w:rPr>
        <w:t xml:space="preserve">Om man upptäcker lymfödem i tidigt stadium och får kunskap och motivation för att dagligen göra egenbehandling och egna övningar som ökar lymfflödet kan man hålla sjukdomen i schack och leva ett nästintill normalt liv. Risken är annars att lymfödemet fortsätter att utvecklas vilket leder till en kroppsdeformation där i vissa fall en arm blir flera kilo större och tyngre som till exempel efter en bröstcanceroperation där lymfsystemet skadats. Denna risk för kroppsdeformering kan minskas och ibland undvikas helt med kunskap om egenbehandling. </w:t>
      </w:r>
    </w:p>
    <w:p w14:paraId="0159DD6A" w14:textId="77777777" w:rsidR="00AF2894" w:rsidRDefault="00AF2894" w:rsidP="00AF2894">
      <w:pPr>
        <w:widowControl w:val="0"/>
        <w:suppressAutoHyphens/>
        <w:autoSpaceDE w:val="0"/>
        <w:rPr>
          <w:rFonts w:eastAsia="TimesNewRomanPSMT" w:cs="TimesNewRomanPSMT"/>
          <w:bCs/>
          <w:lang w:eastAsia="hi-IN" w:bidi="hi-IN"/>
        </w:rPr>
      </w:pPr>
      <w:r>
        <w:rPr>
          <w:rFonts w:eastAsia="TimesNewRomanPSMT" w:cs="TimesNewRomanPSMT"/>
          <w:lang w:eastAsia="hi-IN" w:bidi="hi-IN"/>
        </w:rPr>
        <w:t xml:space="preserve">Patientutbildning och lymfskola sker ibland på ett möte med en lymfterapeut med en två timmars genomgång – som ska lära patienten leva ett helt liv med sin sjukdom. </w:t>
      </w:r>
    </w:p>
    <w:p w14:paraId="6F8FD205" w14:textId="77777777" w:rsidR="00AF2894" w:rsidRDefault="00AF2894" w:rsidP="00AF2894">
      <w:pPr>
        <w:widowControl w:val="0"/>
        <w:suppressAutoHyphens/>
        <w:autoSpaceDE w:val="0"/>
        <w:rPr>
          <w:rFonts w:eastAsia="TimesNewRomanPSMT" w:cs="TimesNewRomanPSMT"/>
          <w:bCs/>
          <w:lang w:eastAsia="hi-IN" w:bidi="hi-IN"/>
        </w:rPr>
      </w:pPr>
    </w:p>
    <w:p w14:paraId="7B78F197" w14:textId="67A322DC" w:rsidR="00AF2894" w:rsidRDefault="00AF2894" w:rsidP="00AF2894">
      <w:pPr>
        <w:widowControl w:val="0"/>
        <w:suppressAutoHyphens/>
        <w:autoSpaceDE w:val="0"/>
        <w:rPr>
          <w:rFonts w:eastAsia="TimesNewRomanPSMT" w:cs="TimesNewRomanPSMT"/>
          <w:bCs/>
          <w:lang w:eastAsia="hi-IN" w:bidi="hi-IN"/>
        </w:rPr>
      </w:pPr>
      <w:r>
        <w:rPr>
          <w:rFonts w:eastAsia="TimesNewRomanPSMT" w:cs="TimesNewRomanPSMT"/>
          <w:bCs/>
          <w:lang w:eastAsia="hi-IN" w:bidi="hi-IN"/>
        </w:rPr>
        <w:t>.</w:t>
      </w:r>
      <w:r w:rsidRPr="00EE7D9F">
        <w:rPr>
          <w:rFonts w:eastAsia="TimesNewRomanPSMT" w:cs="TimesNewRomanPSMT"/>
          <w:b/>
          <w:bCs/>
          <w:lang w:eastAsia="hi-IN" w:bidi="hi-IN"/>
        </w:rPr>
        <w:t>Lipödem</w:t>
      </w:r>
      <w:r>
        <w:rPr>
          <w:rFonts w:eastAsia="TimesNewRomanPSMT" w:cs="TimesNewRomanPSMT"/>
          <w:bCs/>
          <w:lang w:eastAsia="hi-IN" w:bidi="hi-IN"/>
        </w:rPr>
        <w:t xml:space="preserve"> kan drabba upp till 10 procent av kvinnorna och utvecklas vid hormonella förändringar, dvs i pubertet, graviditet eller klimakterium men även efter trauman. </w:t>
      </w:r>
      <w:r>
        <w:rPr>
          <w:rFonts w:eastAsia="TimesNewRomanPSMT" w:cs="TimesNewRomanPSMT"/>
          <w:lang w:eastAsia="hi-IN" w:bidi="hi-IN"/>
        </w:rPr>
        <w:t>Om lipödem upptäcks tidigt – redan i puberteten – kan förmodligen sjukdomen hållas i schack med korrekt behandling.</w:t>
      </w:r>
      <w:r w:rsidR="00101765">
        <w:rPr>
          <w:rFonts w:eastAsia="TimesNewRomanPSMT" w:cs="TimesNewRomanPSMT"/>
          <w:lang w:eastAsia="hi-IN" w:bidi="hi-IN"/>
        </w:rPr>
        <w:t xml:space="preserve"> Kunskap i vården om lipödem saknas och felaktiga råd ges oftast. </w:t>
      </w:r>
    </w:p>
    <w:p w14:paraId="17850E6A" w14:textId="77777777" w:rsidR="00747560" w:rsidRDefault="00747560" w:rsidP="00624E71">
      <w:pPr>
        <w:widowControl w:val="0"/>
        <w:suppressAutoHyphens/>
        <w:autoSpaceDE w:val="0"/>
        <w:rPr>
          <w:rFonts w:eastAsia="TimesNewRomanPSMT" w:cs="TimesNewRomanPSMT"/>
          <w:lang w:eastAsia="hi-IN" w:bidi="hi-IN"/>
        </w:rPr>
      </w:pPr>
    </w:p>
    <w:p w14:paraId="6686A3E4" w14:textId="25772217" w:rsidR="00747560" w:rsidRDefault="00AF2894" w:rsidP="00101765">
      <w:pPr>
        <w:widowControl w:val="0"/>
        <w:suppressAutoHyphens/>
        <w:autoSpaceDE w:val="0"/>
        <w:rPr>
          <w:rFonts w:eastAsia="TimesNewRomanPSMT" w:cs="TimesNewRomanPSMT"/>
          <w:lang w:eastAsia="hi-IN" w:bidi="hi-IN"/>
        </w:rPr>
      </w:pPr>
      <w:r>
        <w:rPr>
          <w:rFonts w:eastAsia="TimesNewRomanPSMT" w:cs="TimesNewRomanPSMT"/>
          <w:b/>
          <w:sz w:val="28"/>
          <w:szCs w:val="28"/>
          <w:lang w:eastAsia="hi-IN" w:bidi="hi-IN"/>
        </w:rPr>
        <w:t xml:space="preserve">Utbildning inom </w:t>
      </w:r>
      <w:r w:rsidR="00D34572" w:rsidRPr="00D34572">
        <w:rPr>
          <w:rFonts w:eastAsia="TimesNewRomanPSMT" w:cs="TimesNewRomanPSMT"/>
          <w:b/>
          <w:sz w:val="28"/>
          <w:szCs w:val="28"/>
          <w:lang w:eastAsia="hi-IN" w:bidi="hi-IN"/>
        </w:rPr>
        <w:t>vårdyrkena saknas i Sverige</w:t>
      </w:r>
      <w:r w:rsidR="00D34572">
        <w:rPr>
          <w:rFonts w:eastAsia="TimesNewRomanPSMT" w:cs="TimesNewRomanPSMT"/>
          <w:lang w:eastAsia="hi-IN" w:bidi="hi-IN"/>
        </w:rPr>
        <w:br/>
        <w:t xml:space="preserve">Det finns ingen högskoleutbildning till lymfterapeut i dag. Lymfterapeuterna har utbildat sig utomlands eller genom privata kurser. Det saknas akademiskt utbildade handledare i lymfologi. </w:t>
      </w:r>
      <w:r w:rsidR="00101765">
        <w:rPr>
          <w:rFonts w:eastAsia="TimesNewRomanPSMT" w:cs="TimesNewRomanPSMT"/>
          <w:lang w:eastAsia="hi-IN" w:bidi="hi-IN"/>
        </w:rPr>
        <w:t>Många</w:t>
      </w:r>
      <w:r w:rsidR="00D34572">
        <w:rPr>
          <w:rFonts w:eastAsia="TimesNewRomanPSMT" w:cs="TimesNewRomanPSMT"/>
          <w:lang w:eastAsia="hi-IN" w:bidi="hi-IN"/>
        </w:rPr>
        <w:t xml:space="preserve"> landsting saknar landstingsanslutna lymfterapeuter. </w:t>
      </w:r>
    </w:p>
    <w:p w14:paraId="5F18836D" w14:textId="2706D502" w:rsidR="00351113" w:rsidRDefault="00351113" w:rsidP="00351113">
      <w:pPr>
        <w:widowControl w:val="0"/>
        <w:tabs>
          <w:tab w:val="left" w:pos="1589"/>
        </w:tabs>
        <w:suppressAutoHyphens/>
        <w:autoSpaceDE w:val="0"/>
        <w:rPr>
          <w:rFonts w:eastAsia="TimesNewRomanPSMT" w:cs="TimesNewRomanPSMT"/>
          <w:lang w:eastAsia="hi-IN" w:bidi="hi-IN"/>
        </w:rPr>
      </w:pPr>
      <w:r>
        <w:rPr>
          <w:rFonts w:eastAsia="TimesNewRomanPSMT" w:cs="TimesNewRomanPSMT"/>
          <w:lang w:eastAsia="hi-IN" w:bidi="hi-IN"/>
        </w:rPr>
        <w:tab/>
      </w:r>
    </w:p>
    <w:p w14:paraId="7B12727F" w14:textId="2CE59115" w:rsidR="000937D6" w:rsidRDefault="00657B09" w:rsidP="00624E71">
      <w:pPr>
        <w:widowControl w:val="0"/>
        <w:suppressAutoHyphens/>
        <w:autoSpaceDE w:val="0"/>
        <w:rPr>
          <w:rFonts w:eastAsia="TimesNewRomanPSMT" w:cs="TimesNewRomanPSMT"/>
          <w:lang w:eastAsia="hi-IN" w:bidi="hi-IN"/>
        </w:rPr>
      </w:pPr>
      <w:r>
        <w:rPr>
          <w:rFonts w:eastAsia="TimesNewRomanPSMT" w:cs="TimesNewRomanPSMT"/>
          <w:lang w:eastAsia="hi-IN" w:bidi="hi-IN"/>
        </w:rPr>
        <w:t>SÖF</w:t>
      </w:r>
      <w:r w:rsidR="00351113">
        <w:rPr>
          <w:rFonts w:eastAsia="TimesNewRomanPSMT" w:cs="TimesNewRomanPSMT"/>
          <w:lang w:eastAsia="hi-IN" w:bidi="hi-IN"/>
        </w:rPr>
        <w:t>s medlemmar efterlyser un</w:t>
      </w:r>
      <w:r w:rsidR="00101765">
        <w:rPr>
          <w:rFonts w:eastAsia="TimesNewRomanPSMT" w:cs="TimesNewRomanPSMT"/>
          <w:lang w:eastAsia="hi-IN" w:bidi="hi-IN"/>
        </w:rPr>
        <w:t>dervisnin</w:t>
      </w:r>
      <w:r>
        <w:rPr>
          <w:rFonts w:eastAsia="TimesNewRomanPSMT" w:cs="TimesNewRomanPSMT"/>
          <w:lang w:eastAsia="hi-IN" w:bidi="hi-IN"/>
        </w:rPr>
        <w:t>g och kunskap om vad de själva</w:t>
      </w:r>
      <w:r w:rsidR="00351113">
        <w:rPr>
          <w:rFonts w:eastAsia="TimesNewRomanPSMT" w:cs="TimesNewRomanPSMT"/>
          <w:lang w:eastAsia="hi-IN" w:bidi="hi-IN"/>
        </w:rPr>
        <w:t xml:space="preserve"> kan </w:t>
      </w:r>
      <w:r>
        <w:rPr>
          <w:rFonts w:eastAsia="TimesNewRomanPSMT" w:cs="TimesNewRomanPSMT"/>
          <w:lang w:eastAsia="hi-IN" w:bidi="hi-IN"/>
        </w:rPr>
        <w:t>göra</w:t>
      </w:r>
      <w:r w:rsidR="00101765">
        <w:rPr>
          <w:rFonts w:eastAsia="TimesNewRomanPSMT" w:cs="TimesNewRomanPSMT"/>
          <w:lang w:eastAsia="hi-IN" w:bidi="hi-IN"/>
        </w:rPr>
        <w:t xml:space="preserve"> i sitt dagliga liv</w:t>
      </w:r>
      <w:r w:rsidR="00351113">
        <w:rPr>
          <w:rFonts w:eastAsia="TimesNewRomanPSMT" w:cs="TimesNewRomanPSMT"/>
          <w:lang w:eastAsia="hi-IN" w:bidi="hi-IN"/>
        </w:rPr>
        <w:t xml:space="preserve">, så självständigt </w:t>
      </w:r>
      <w:r w:rsidR="00101765">
        <w:rPr>
          <w:rFonts w:eastAsia="TimesNewRomanPSMT" w:cs="TimesNewRomanPSMT"/>
          <w:lang w:eastAsia="hi-IN" w:bidi="hi-IN"/>
        </w:rPr>
        <w:t xml:space="preserve">som möjligt, </w:t>
      </w:r>
      <w:r>
        <w:rPr>
          <w:rFonts w:eastAsia="TimesNewRomanPSMT" w:cs="TimesNewRomanPSMT"/>
          <w:lang w:eastAsia="hi-IN" w:bidi="hi-IN"/>
        </w:rPr>
        <w:t xml:space="preserve">för att </w:t>
      </w:r>
      <w:r w:rsidR="00351113">
        <w:rPr>
          <w:rFonts w:eastAsia="TimesNewRomanPSMT" w:cs="TimesNewRomanPSMT"/>
          <w:lang w:eastAsia="hi-IN" w:bidi="hi-IN"/>
        </w:rPr>
        <w:t>minska risken för att lymfödem och lipödem utvecklas till en funktionshindrande volymöknin</w:t>
      </w:r>
      <w:r w:rsidR="001F4312">
        <w:rPr>
          <w:rFonts w:eastAsia="TimesNewRomanPSMT" w:cs="TimesNewRomanPSMT"/>
          <w:lang w:eastAsia="hi-IN" w:bidi="hi-IN"/>
        </w:rPr>
        <w:t>g av den kroppsdel som drabbats.</w:t>
      </w:r>
    </w:p>
    <w:p w14:paraId="45F3983C" w14:textId="04005314" w:rsidR="00DF0017" w:rsidRDefault="00657B09" w:rsidP="00624E71">
      <w:pPr>
        <w:widowControl w:val="0"/>
        <w:suppressAutoHyphens/>
        <w:autoSpaceDE w:val="0"/>
        <w:rPr>
          <w:rFonts w:eastAsia="TimesNewRomanPSMT" w:cs="TimesNewRomanPSMT"/>
          <w:lang w:eastAsia="hi-IN" w:bidi="hi-IN"/>
        </w:rPr>
      </w:pPr>
      <w:r>
        <w:rPr>
          <w:rFonts w:eastAsia="TimesNewRomanPSMT" w:cs="TimesNewRomanPSMT"/>
          <w:lang w:eastAsia="hi-IN" w:bidi="hi-IN"/>
        </w:rPr>
        <w:br/>
        <w:t>SÖF</w:t>
      </w:r>
      <w:r w:rsidR="00DF0017">
        <w:rPr>
          <w:rFonts w:eastAsia="TimesNewRomanPSMT" w:cs="TimesNewRomanPSMT"/>
          <w:lang w:eastAsia="hi-IN" w:bidi="hi-IN"/>
        </w:rPr>
        <w:t>s posterpresentation som v</w:t>
      </w:r>
      <w:r w:rsidR="00C5257B">
        <w:rPr>
          <w:rFonts w:eastAsia="TimesNewRomanPSMT" w:cs="TimesNewRomanPSMT"/>
          <w:lang w:eastAsia="hi-IN" w:bidi="hi-IN"/>
        </w:rPr>
        <w:t>ann ”Best Poster Prize” på ILFs</w:t>
      </w:r>
      <w:r w:rsidR="00DF0017">
        <w:rPr>
          <w:rFonts w:eastAsia="TimesNewRomanPSMT" w:cs="TimesNewRomanPSMT"/>
          <w:lang w:eastAsia="hi-IN" w:bidi="hi-IN"/>
        </w:rPr>
        <w:t xml:space="preserve"> konferens i Rotterdam 2018 visar ett sätt som fungerar för att ge patienterna den kunskap de efterfrågar.</w:t>
      </w:r>
    </w:p>
    <w:p w14:paraId="08DFC60A" w14:textId="77777777" w:rsidR="00C5257B" w:rsidRDefault="00C5257B" w:rsidP="00624E71">
      <w:pPr>
        <w:widowControl w:val="0"/>
        <w:suppressAutoHyphens/>
        <w:autoSpaceDE w:val="0"/>
        <w:rPr>
          <w:rFonts w:eastAsia="TimesNewRomanPSMT" w:cs="TimesNewRomanPSMT"/>
          <w:lang w:eastAsia="hi-IN" w:bidi="hi-IN"/>
        </w:rPr>
      </w:pPr>
    </w:p>
    <w:p w14:paraId="02F3B36E" w14:textId="64E2B85B" w:rsidR="005242C6" w:rsidRPr="00657B09" w:rsidRDefault="00C5257B" w:rsidP="00657B09">
      <w:pPr>
        <w:widowControl w:val="0"/>
        <w:suppressAutoHyphens/>
        <w:autoSpaceDE w:val="0"/>
        <w:rPr>
          <w:rFonts w:eastAsia="TimesNewRomanPSMT" w:cs="TimesNewRomanPSMT"/>
          <w:lang w:eastAsia="hi-IN" w:bidi="hi-IN"/>
        </w:rPr>
      </w:pPr>
      <w:r>
        <w:rPr>
          <w:rFonts w:eastAsia="TimesNewRomanPSMT" w:cs="TimesNewRomanPSMT"/>
          <w:lang w:eastAsia="hi-IN" w:bidi="hi-IN"/>
        </w:rPr>
        <w:t>SÖF vann även ”Best Poster Award” på ILFs konferens i Toronto år 2011</w:t>
      </w:r>
      <w:r w:rsidR="00657B09">
        <w:rPr>
          <w:rFonts w:eastAsia="TimesNewRomanPSMT" w:cs="TimesNewRomanPSMT"/>
          <w:lang w:eastAsia="hi-IN" w:bidi="hi-IN"/>
        </w:rPr>
        <w:t>.</w:t>
      </w:r>
    </w:p>
    <w:sectPr w:rsidR="005242C6" w:rsidRPr="00657B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5B956" w14:textId="77777777" w:rsidR="004869AB" w:rsidRDefault="004869AB">
      <w:r>
        <w:separator/>
      </w:r>
    </w:p>
  </w:endnote>
  <w:endnote w:type="continuationSeparator" w:id="0">
    <w:p w14:paraId="42D21C54" w14:textId="77777777" w:rsidR="004869AB" w:rsidRDefault="0048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TimesNewRomanPSMT">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A448" w14:textId="77777777" w:rsidR="00F0095E" w:rsidRPr="00A553AA" w:rsidRDefault="00F0095E" w:rsidP="007F28A4">
    <w:pPr>
      <w:pStyle w:val="Sidfot"/>
      <w:rPr>
        <w:color w:val="00FF00"/>
      </w:rPr>
    </w:pPr>
    <w:r>
      <w:rPr>
        <w:color w:val="00FF00"/>
      </w:rPr>
      <w:t>___________________________________________________________________________</w:t>
    </w:r>
  </w:p>
  <w:p w14:paraId="471441D0" w14:textId="77777777" w:rsidR="00F0095E" w:rsidRPr="00513F27" w:rsidRDefault="00F0095E" w:rsidP="007F28A4">
    <w:pPr>
      <w:pStyle w:val="Sidfot"/>
      <w:rPr>
        <w:rFonts w:ascii="Franklin Gothic Book" w:hAnsi="Franklin Gothic Book" w:cs="Arial"/>
        <w:color w:val="000000"/>
        <w:sz w:val="18"/>
        <w:szCs w:val="18"/>
      </w:rPr>
    </w:pPr>
    <w:r w:rsidRPr="00F0095E">
      <w:rPr>
        <w:rFonts w:ascii="Franklin Gothic Book" w:hAnsi="Franklin Gothic Book" w:cs="Arial"/>
        <w:sz w:val="18"/>
        <w:szCs w:val="18"/>
      </w:rPr>
      <w:t>S</w:t>
    </w:r>
    <w:r w:rsidR="005242C6">
      <w:rPr>
        <w:rFonts w:ascii="Franklin Gothic Book" w:hAnsi="Franklin Gothic Book" w:cs="Arial"/>
        <w:sz w:val="18"/>
        <w:szCs w:val="18"/>
      </w:rPr>
      <w:t>venska Ödemförbundet</w:t>
    </w:r>
    <w:r w:rsidR="005242C6">
      <w:rPr>
        <w:rFonts w:ascii="Franklin Gothic Book" w:hAnsi="Franklin Gothic Book" w:cs="Arial"/>
        <w:sz w:val="18"/>
        <w:szCs w:val="18"/>
      </w:rPr>
      <w:tab/>
      <w:t xml:space="preserve">Tfn: +46 70 </w:t>
    </w:r>
    <w:r w:rsidR="004E1606">
      <w:rPr>
        <w:rFonts w:ascii="Franklin Gothic Book" w:hAnsi="Franklin Gothic Book" w:cs="Arial"/>
        <w:sz w:val="18"/>
        <w:szCs w:val="18"/>
      </w:rPr>
      <w:t>-66 66 273</w:t>
    </w:r>
    <w:r w:rsidRPr="00F0095E">
      <w:rPr>
        <w:rFonts w:ascii="Franklin Gothic Book" w:hAnsi="Franklin Gothic Book" w:cs="Arial"/>
        <w:sz w:val="18"/>
        <w:szCs w:val="18"/>
      </w:rPr>
      <w:tab/>
    </w:r>
    <w:hyperlink r:id="rId1" w:history="1">
      <w:r w:rsidR="00E569A5" w:rsidRPr="00513F27">
        <w:rPr>
          <w:rStyle w:val="Hyperlnk"/>
          <w:rFonts w:ascii="Franklin Gothic Book" w:hAnsi="Franklin Gothic Book" w:cs="Arial"/>
          <w:color w:val="000000"/>
          <w:sz w:val="18"/>
          <w:szCs w:val="18"/>
          <w:u w:val="none"/>
        </w:rPr>
        <w:t>www.svenskaodemforbundet.se</w:t>
      </w:r>
    </w:hyperlink>
  </w:p>
  <w:p w14:paraId="6F2D925D" w14:textId="4FCA0588" w:rsidR="00F0095E" w:rsidRPr="00E569A5" w:rsidRDefault="00D1606E" w:rsidP="007F28A4">
    <w:pPr>
      <w:pStyle w:val="Sidfot"/>
      <w:rPr>
        <w:rFonts w:ascii="Franklin Gothic Book" w:hAnsi="Franklin Gothic Book" w:cs="Arial"/>
        <w:sz w:val="18"/>
        <w:szCs w:val="18"/>
      </w:rPr>
    </w:pPr>
    <w:r>
      <w:rPr>
        <w:rFonts w:ascii="Franklin Gothic Book" w:hAnsi="Franklin Gothic Book" w:cs="Arial"/>
        <w:sz w:val="18"/>
        <w:szCs w:val="18"/>
      </w:rPr>
      <w:t>Box 8</w:t>
    </w:r>
    <w:r w:rsidR="00513F27">
      <w:rPr>
        <w:rFonts w:ascii="Franklin Gothic Book" w:hAnsi="Franklin Gothic Book" w:cs="Arial"/>
        <w:sz w:val="18"/>
        <w:szCs w:val="18"/>
      </w:rPr>
      <w:t>00</w:t>
    </w:r>
    <w:r w:rsidR="00F0095E" w:rsidRPr="00E569A5">
      <w:rPr>
        <w:rFonts w:ascii="Franklin Gothic Book" w:hAnsi="Franklin Gothic Book" w:cs="Arial"/>
        <w:sz w:val="18"/>
        <w:szCs w:val="18"/>
      </w:rPr>
      <w:tab/>
    </w:r>
    <w:hyperlink r:id="rId2" w:history="1">
      <w:r w:rsidR="00D7705E" w:rsidRPr="0007620D">
        <w:rPr>
          <w:rStyle w:val="Hyperlnk"/>
          <w:rFonts w:ascii="Franklin Gothic Book" w:hAnsi="Franklin Gothic Book" w:cs="Arial"/>
          <w:sz w:val="18"/>
          <w:szCs w:val="18"/>
        </w:rPr>
        <w:t>info@svenskaodemforbundet.se</w:t>
      </w:r>
    </w:hyperlink>
    <w:r w:rsidR="00F0095E" w:rsidRPr="00E569A5">
      <w:rPr>
        <w:rFonts w:ascii="Franklin Gothic Book" w:hAnsi="Franklin Gothic Book" w:cs="Arial"/>
        <w:sz w:val="18"/>
        <w:szCs w:val="18"/>
      </w:rPr>
      <w:tab/>
    </w:r>
  </w:p>
  <w:p w14:paraId="4254F6C4" w14:textId="77777777" w:rsidR="00F0095E" w:rsidRPr="00F0095E" w:rsidRDefault="00513F27" w:rsidP="007F28A4">
    <w:pPr>
      <w:pStyle w:val="Sidfot"/>
      <w:rPr>
        <w:rFonts w:ascii="Franklin Gothic Book" w:hAnsi="Franklin Gothic Book" w:cs="Arial"/>
        <w:sz w:val="18"/>
        <w:szCs w:val="18"/>
      </w:rPr>
    </w:pPr>
    <w:r>
      <w:rPr>
        <w:rFonts w:ascii="Franklin Gothic Book" w:hAnsi="Franklin Gothic Book" w:cs="Arial"/>
        <w:sz w:val="18"/>
        <w:szCs w:val="18"/>
      </w:rPr>
      <w:t>101 36 STOCKHOLM</w:t>
    </w:r>
    <w:r w:rsidR="00F0095E" w:rsidRPr="00F0095E">
      <w:rPr>
        <w:rFonts w:ascii="Franklin Gothic Book" w:hAnsi="Franklin Gothic Book" w:cs="Arial"/>
        <w:sz w:val="18"/>
        <w:szCs w:val="18"/>
      </w:rPr>
      <w:tab/>
      <w:t>Org</w:t>
    </w:r>
    <w:r w:rsidR="00F0095E">
      <w:rPr>
        <w:rFonts w:ascii="Franklin Gothic Book" w:hAnsi="Franklin Gothic Book" w:cs="Arial"/>
        <w:sz w:val="18"/>
        <w:szCs w:val="18"/>
      </w:rPr>
      <w:t>anisations</w:t>
    </w:r>
    <w:r w:rsidR="00F0095E" w:rsidRPr="00F0095E">
      <w:rPr>
        <w:rFonts w:ascii="Franklin Gothic Book" w:hAnsi="Franklin Gothic Book" w:cs="Arial"/>
        <w:sz w:val="18"/>
        <w:szCs w:val="18"/>
      </w:rPr>
      <w:t>nummer: 8020</w:t>
    </w:r>
    <w:r w:rsidR="00F0095E">
      <w:rPr>
        <w:rFonts w:ascii="Franklin Gothic Book" w:hAnsi="Franklin Gothic Book" w:cs="Arial"/>
        <w:sz w:val="18"/>
        <w:szCs w:val="18"/>
      </w:rPr>
      <w:t>1</w:t>
    </w:r>
    <w:r w:rsidR="00F0095E" w:rsidRPr="00F0095E">
      <w:rPr>
        <w:rFonts w:ascii="Franklin Gothic Book" w:hAnsi="Franklin Gothic Book" w:cs="Arial"/>
        <w:sz w:val="18"/>
        <w:szCs w:val="18"/>
      </w:rPr>
      <w:t>7-8425</w:t>
    </w:r>
    <w:r w:rsidR="00F0095E" w:rsidRPr="00F0095E">
      <w:rPr>
        <w:rFonts w:ascii="Franklin Gothic Book" w:hAnsi="Franklin Gothic Book" w:cs="Arial"/>
        <w:sz w:val="18"/>
        <w:szCs w:val="18"/>
      </w:rPr>
      <w:tab/>
      <w:t>BG: 58 96 -9023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92A0" w14:textId="77777777" w:rsidR="004869AB" w:rsidRDefault="004869AB">
      <w:r>
        <w:separator/>
      </w:r>
    </w:p>
  </w:footnote>
  <w:footnote w:type="continuationSeparator" w:id="0">
    <w:p w14:paraId="718312F6" w14:textId="77777777" w:rsidR="004869AB" w:rsidRDefault="00486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92A1" w14:textId="4C397B1A" w:rsidR="00F0095E" w:rsidRDefault="00394BFC">
    <w:pPr>
      <w:pStyle w:val="Sidhuvud"/>
    </w:pPr>
    <w:r>
      <w:rPr>
        <w:noProof/>
      </w:rPr>
      <w:drawing>
        <wp:inline distT="0" distB="0" distL="0" distR="0" wp14:anchorId="6BEBB677" wp14:editId="54F16841">
          <wp:extent cx="1604645" cy="940435"/>
          <wp:effectExtent l="0" t="0" r="0" b="0"/>
          <wp:docPr id="1" name="Bild 1" descr="SÖF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F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940435"/>
                  </a:xfrm>
                  <a:prstGeom prst="rect">
                    <a:avLst/>
                  </a:prstGeom>
                  <a:noFill/>
                  <a:ln>
                    <a:noFill/>
                  </a:ln>
                </pic:spPr>
              </pic:pic>
            </a:graphicData>
          </a:graphic>
        </wp:inline>
      </w:drawing>
    </w:r>
    <w:r w:rsidR="00EF3105">
      <w:tab/>
    </w:r>
    <w:r w:rsidR="005770E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16306787"/>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25DE640E"/>
    <w:multiLevelType w:val="hybridMultilevel"/>
    <w:tmpl w:val="725E05CC"/>
    <w:lvl w:ilvl="0" w:tplc="6D9EC1A6">
      <w:numFmt w:val="bullet"/>
      <w:lvlText w:val="-"/>
      <w:lvlJc w:val="left"/>
      <w:pPr>
        <w:ind w:left="720" w:hanging="360"/>
      </w:pPr>
      <w:rPr>
        <w:rFonts w:ascii="Times New Roman" w:eastAsia="TimesNewRomanPSMT"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D269E4"/>
    <w:multiLevelType w:val="hybridMultilevel"/>
    <w:tmpl w:val="D570ADB8"/>
    <w:lvl w:ilvl="0" w:tplc="992A459C">
      <w:numFmt w:val="bullet"/>
      <w:lvlText w:val="d"/>
      <w:lvlJc w:val="left"/>
      <w:pPr>
        <w:ind w:left="720" w:hanging="360"/>
      </w:pPr>
      <w:rPr>
        <w:rFonts w:ascii="Times New Roman" w:eastAsia="TimesNewRomanPSMT"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4270CD"/>
    <w:multiLevelType w:val="hybridMultilevel"/>
    <w:tmpl w:val="64881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1D1673"/>
    <w:multiLevelType w:val="hybridMultilevel"/>
    <w:tmpl w:val="2A788D22"/>
    <w:lvl w:ilvl="0" w:tplc="C3960806">
      <w:numFmt w:val="bullet"/>
      <w:lvlText w:val="-"/>
      <w:lvlJc w:val="left"/>
      <w:pPr>
        <w:ind w:left="720" w:hanging="360"/>
      </w:pPr>
      <w:rPr>
        <w:rFonts w:ascii="Times New Roman" w:eastAsia="TimesNewRomanPSMT"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7B42DC"/>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nsid w:val="6B90502C"/>
    <w:multiLevelType w:val="hybridMultilevel"/>
    <w:tmpl w:val="24EA8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71"/>
    <w:rsid w:val="00002F8A"/>
    <w:rsid w:val="000214FA"/>
    <w:rsid w:val="0002227B"/>
    <w:rsid w:val="000222F2"/>
    <w:rsid w:val="0002291B"/>
    <w:rsid w:val="00023A97"/>
    <w:rsid w:val="00024470"/>
    <w:rsid w:val="000267BB"/>
    <w:rsid w:val="000271F4"/>
    <w:rsid w:val="00032076"/>
    <w:rsid w:val="0003776B"/>
    <w:rsid w:val="00043A2F"/>
    <w:rsid w:val="000461D9"/>
    <w:rsid w:val="0005162E"/>
    <w:rsid w:val="00051BBE"/>
    <w:rsid w:val="000546A1"/>
    <w:rsid w:val="000549E2"/>
    <w:rsid w:val="00055290"/>
    <w:rsid w:val="00057320"/>
    <w:rsid w:val="000608BE"/>
    <w:rsid w:val="00061F86"/>
    <w:rsid w:val="000636B3"/>
    <w:rsid w:val="000674EB"/>
    <w:rsid w:val="00072E6A"/>
    <w:rsid w:val="000730AD"/>
    <w:rsid w:val="00074CEB"/>
    <w:rsid w:val="000807C6"/>
    <w:rsid w:val="000836D2"/>
    <w:rsid w:val="000937D6"/>
    <w:rsid w:val="00097C9B"/>
    <w:rsid w:val="000A0140"/>
    <w:rsid w:val="000A1BD2"/>
    <w:rsid w:val="000A2D44"/>
    <w:rsid w:val="000A2F43"/>
    <w:rsid w:val="000A3CD6"/>
    <w:rsid w:val="000B1648"/>
    <w:rsid w:val="000B1F56"/>
    <w:rsid w:val="000B335A"/>
    <w:rsid w:val="000B4971"/>
    <w:rsid w:val="000B7727"/>
    <w:rsid w:val="000C59F1"/>
    <w:rsid w:val="000C7A5F"/>
    <w:rsid w:val="000D5834"/>
    <w:rsid w:val="000D5CE4"/>
    <w:rsid w:val="000D6781"/>
    <w:rsid w:val="000E0D56"/>
    <w:rsid w:val="000E616D"/>
    <w:rsid w:val="000F2A05"/>
    <w:rsid w:val="000F47AA"/>
    <w:rsid w:val="000F7DF9"/>
    <w:rsid w:val="001009ED"/>
    <w:rsid w:val="00101765"/>
    <w:rsid w:val="001051AC"/>
    <w:rsid w:val="001066D3"/>
    <w:rsid w:val="00110C22"/>
    <w:rsid w:val="00111BC0"/>
    <w:rsid w:val="00112A33"/>
    <w:rsid w:val="00112E40"/>
    <w:rsid w:val="0011461C"/>
    <w:rsid w:val="001146AC"/>
    <w:rsid w:val="001151BF"/>
    <w:rsid w:val="001158F2"/>
    <w:rsid w:val="00117CCD"/>
    <w:rsid w:val="00120364"/>
    <w:rsid w:val="00120907"/>
    <w:rsid w:val="001234A5"/>
    <w:rsid w:val="00123EDF"/>
    <w:rsid w:val="00124E48"/>
    <w:rsid w:val="00125D69"/>
    <w:rsid w:val="00127FB2"/>
    <w:rsid w:val="00135879"/>
    <w:rsid w:val="00140BD7"/>
    <w:rsid w:val="00142A6E"/>
    <w:rsid w:val="00142C00"/>
    <w:rsid w:val="001435D1"/>
    <w:rsid w:val="00144D92"/>
    <w:rsid w:val="0014577B"/>
    <w:rsid w:val="0015104B"/>
    <w:rsid w:val="001510C7"/>
    <w:rsid w:val="00151D28"/>
    <w:rsid w:val="00154EEF"/>
    <w:rsid w:val="00154FA6"/>
    <w:rsid w:val="001604D1"/>
    <w:rsid w:val="00165089"/>
    <w:rsid w:val="00165637"/>
    <w:rsid w:val="00170BD8"/>
    <w:rsid w:val="001715F3"/>
    <w:rsid w:val="00171CC5"/>
    <w:rsid w:val="0017511E"/>
    <w:rsid w:val="00180BBF"/>
    <w:rsid w:val="00181590"/>
    <w:rsid w:val="001941B0"/>
    <w:rsid w:val="001A50A7"/>
    <w:rsid w:val="001A71BE"/>
    <w:rsid w:val="001B4DEB"/>
    <w:rsid w:val="001B56C9"/>
    <w:rsid w:val="001B78EF"/>
    <w:rsid w:val="001B7B5E"/>
    <w:rsid w:val="001B7B8F"/>
    <w:rsid w:val="001C1A15"/>
    <w:rsid w:val="001C3371"/>
    <w:rsid w:val="001C778A"/>
    <w:rsid w:val="001D0104"/>
    <w:rsid w:val="001D2F83"/>
    <w:rsid w:val="001D3DDA"/>
    <w:rsid w:val="001D481B"/>
    <w:rsid w:val="001D5FD8"/>
    <w:rsid w:val="001D6A39"/>
    <w:rsid w:val="001D6C77"/>
    <w:rsid w:val="001E09A5"/>
    <w:rsid w:val="001E0DED"/>
    <w:rsid w:val="001E13D9"/>
    <w:rsid w:val="001E51FF"/>
    <w:rsid w:val="001F08FB"/>
    <w:rsid w:val="001F390B"/>
    <w:rsid w:val="001F4312"/>
    <w:rsid w:val="001F5F82"/>
    <w:rsid w:val="001F7013"/>
    <w:rsid w:val="0020417F"/>
    <w:rsid w:val="0020542C"/>
    <w:rsid w:val="00207F72"/>
    <w:rsid w:val="00210FF4"/>
    <w:rsid w:val="002132EB"/>
    <w:rsid w:val="00214ABE"/>
    <w:rsid w:val="00217143"/>
    <w:rsid w:val="00225902"/>
    <w:rsid w:val="0022710F"/>
    <w:rsid w:val="00231349"/>
    <w:rsid w:val="00232CAF"/>
    <w:rsid w:val="00236694"/>
    <w:rsid w:val="0024024C"/>
    <w:rsid w:val="00241AFC"/>
    <w:rsid w:val="002435C1"/>
    <w:rsid w:val="002447D6"/>
    <w:rsid w:val="00244B55"/>
    <w:rsid w:val="00247E0F"/>
    <w:rsid w:val="00251027"/>
    <w:rsid w:val="00252256"/>
    <w:rsid w:val="00256CDA"/>
    <w:rsid w:val="0026275E"/>
    <w:rsid w:val="00263979"/>
    <w:rsid w:val="0026419E"/>
    <w:rsid w:val="00267DF2"/>
    <w:rsid w:val="0027173C"/>
    <w:rsid w:val="00275C3A"/>
    <w:rsid w:val="00285C7F"/>
    <w:rsid w:val="00292A41"/>
    <w:rsid w:val="00296636"/>
    <w:rsid w:val="002A2470"/>
    <w:rsid w:val="002A5CF0"/>
    <w:rsid w:val="002A5E41"/>
    <w:rsid w:val="002B250C"/>
    <w:rsid w:val="002C295C"/>
    <w:rsid w:val="002C6230"/>
    <w:rsid w:val="002D0D06"/>
    <w:rsid w:val="002E111C"/>
    <w:rsid w:val="002E2523"/>
    <w:rsid w:val="002E6B18"/>
    <w:rsid w:val="002E73C7"/>
    <w:rsid w:val="002F1196"/>
    <w:rsid w:val="002F1BFF"/>
    <w:rsid w:val="002F1F49"/>
    <w:rsid w:val="002F2579"/>
    <w:rsid w:val="002F25AF"/>
    <w:rsid w:val="002F2663"/>
    <w:rsid w:val="002F2E0B"/>
    <w:rsid w:val="002F4A16"/>
    <w:rsid w:val="0030131F"/>
    <w:rsid w:val="0030272F"/>
    <w:rsid w:val="00304DEB"/>
    <w:rsid w:val="00311C56"/>
    <w:rsid w:val="00315B1D"/>
    <w:rsid w:val="003172EA"/>
    <w:rsid w:val="0032046B"/>
    <w:rsid w:val="00322032"/>
    <w:rsid w:val="0032217D"/>
    <w:rsid w:val="00322F6F"/>
    <w:rsid w:val="00333B66"/>
    <w:rsid w:val="00334743"/>
    <w:rsid w:val="00335FDA"/>
    <w:rsid w:val="00336F4E"/>
    <w:rsid w:val="003400B5"/>
    <w:rsid w:val="0034082A"/>
    <w:rsid w:val="0034134F"/>
    <w:rsid w:val="00342AAF"/>
    <w:rsid w:val="00342D17"/>
    <w:rsid w:val="0034308B"/>
    <w:rsid w:val="00347EBE"/>
    <w:rsid w:val="00350EB6"/>
    <w:rsid w:val="00351113"/>
    <w:rsid w:val="00353991"/>
    <w:rsid w:val="003546E4"/>
    <w:rsid w:val="00354747"/>
    <w:rsid w:val="00354CBB"/>
    <w:rsid w:val="00355298"/>
    <w:rsid w:val="0036141D"/>
    <w:rsid w:val="00362628"/>
    <w:rsid w:val="003635E1"/>
    <w:rsid w:val="00364D60"/>
    <w:rsid w:val="00367FE6"/>
    <w:rsid w:val="003723C4"/>
    <w:rsid w:val="00372E74"/>
    <w:rsid w:val="00375ED0"/>
    <w:rsid w:val="003873E0"/>
    <w:rsid w:val="00390322"/>
    <w:rsid w:val="0039061F"/>
    <w:rsid w:val="00390DE2"/>
    <w:rsid w:val="00390EAE"/>
    <w:rsid w:val="00394BFC"/>
    <w:rsid w:val="00396DE2"/>
    <w:rsid w:val="0039714B"/>
    <w:rsid w:val="003A464D"/>
    <w:rsid w:val="003A4A96"/>
    <w:rsid w:val="003A750A"/>
    <w:rsid w:val="003B02BF"/>
    <w:rsid w:val="003B3C79"/>
    <w:rsid w:val="003B7F97"/>
    <w:rsid w:val="003C3FE4"/>
    <w:rsid w:val="003C51BC"/>
    <w:rsid w:val="003D034A"/>
    <w:rsid w:val="003D2360"/>
    <w:rsid w:val="003D398F"/>
    <w:rsid w:val="003D3CC6"/>
    <w:rsid w:val="003D5525"/>
    <w:rsid w:val="003D5B1B"/>
    <w:rsid w:val="003E1E21"/>
    <w:rsid w:val="003E2B03"/>
    <w:rsid w:val="003E3C06"/>
    <w:rsid w:val="003E55BE"/>
    <w:rsid w:val="003E7CAB"/>
    <w:rsid w:val="003F08A3"/>
    <w:rsid w:val="003F2628"/>
    <w:rsid w:val="003F2D55"/>
    <w:rsid w:val="003F6132"/>
    <w:rsid w:val="003F6646"/>
    <w:rsid w:val="003F7601"/>
    <w:rsid w:val="004034FE"/>
    <w:rsid w:val="00404E1A"/>
    <w:rsid w:val="004050C6"/>
    <w:rsid w:val="004073C3"/>
    <w:rsid w:val="00413BAD"/>
    <w:rsid w:val="00421A1F"/>
    <w:rsid w:val="0042380E"/>
    <w:rsid w:val="00430A55"/>
    <w:rsid w:val="00432582"/>
    <w:rsid w:val="00433682"/>
    <w:rsid w:val="00444ACA"/>
    <w:rsid w:val="00445DC3"/>
    <w:rsid w:val="00447DD7"/>
    <w:rsid w:val="00451CB0"/>
    <w:rsid w:val="00452297"/>
    <w:rsid w:val="00452A2D"/>
    <w:rsid w:val="00455CC3"/>
    <w:rsid w:val="0046012A"/>
    <w:rsid w:val="00460582"/>
    <w:rsid w:val="00463E11"/>
    <w:rsid w:val="00464180"/>
    <w:rsid w:val="00465440"/>
    <w:rsid w:val="00465498"/>
    <w:rsid w:val="004679D3"/>
    <w:rsid w:val="00467B06"/>
    <w:rsid w:val="00472081"/>
    <w:rsid w:val="00474DB9"/>
    <w:rsid w:val="00474E51"/>
    <w:rsid w:val="00483511"/>
    <w:rsid w:val="00484186"/>
    <w:rsid w:val="00485ACD"/>
    <w:rsid w:val="004869AB"/>
    <w:rsid w:val="00486D12"/>
    <w:rsid w:val="00487D19"/>
    <w:rsid w:val="00492714"/>
    <w:rsid w:val="0049283C"/>
    <w:rsid w:val="00493108"/>
    <w:rsid w:val="004949D7"/>
    <w:rsid w:val="00497109"/>
    <w:rsid w:val="004979B2"/>
    <w:rsid w:val="004A75F8"/>
    <w:rsid w:val="004B04CE"/>
    <w:rsid w:val="004B2ED8"/>
    <w:rsid w:val="004B43FC"/>
    <w:rsid w:val="004B559A"/>
    <w:rsid w:val="004C1713"/>
    <w:rsid w:val="004C260E"/>
    <w:rsid w:val="004C717A"/>
    <w:rsid w:val="004D1ABE"/>
    <w:rsid w:val="004D3A1B"/>
    <w:rsid w:val="004E0D20"/>
    <w:rsid w:val="004E1606"/>
    <w:rsid w:val="004E299F"/>
    <w:rsid w:val="004E35AD"/>
    <w:rsid w:val="004E3E66"/>
    <w:rsid w:val="004E43A2"/>
    <w:rsid w:val="004E4D02"/>
    <w:rsid w:val="004E7F8B"/>
    <w:rsid w:val="004F0097"/>
    <w:rsid w:val="004F01D0"/>
    <w:rsid w:val="004F1808"/>
    <w:rsid w:val="004F2E0E"/>
    <w:rsid w:val="004F358A"/>
    <w:rsid w:val="004F48A5"/>
    <w:rsid w:val="004F55E3"/>
    <w:rsid w:val="004F63BD"/>
    <w:rsid w:val="005000EB"/>
    <w:rsid w:val="00501B57"/>
    <w:rsid w:val="005025C2"/>
    <w:rsid w:val="00503A38"/>
    <w:rsid w:val="00507E0B"/>
    <w:rsid w:val="0051310F"/>
    <w:rsid w:val="00513F27"/>
    <w:rsid w:val="0052184A"/>
    <w:rsid w:val="00521B65"/>
    <w:rsid w:val="005242C6"/>
    <w:rsid w:val="00524867"/>
    <w:rsid w:val="0053205D"/>
    <w:rsid w:val="0053399D"/>
    <w:rsid w:val="0054398D"/>
    <w:rsid w:val="00544515"/>
    <w:rsid w:val="00545520"/>
    <w:rsid w:val="005475C2"/>
    <w:rsid w:val="00550C2E"/>
    <w:rsid w:val="005602F5"/>
    <w:rsid w:val="005613F1"/>
    <w:rsid w:val="005614BB"/>
    <w:rsid w:val="005616BC"/>
    <w:rsid w:val="005645A5"/>
    <w:rsid w:val="005649F9"/>
    <w:rsid w:val="00564B7A"/>
    <w:rsid w:val="005651C9"/>
    <w:rsid w:val="00566876"/>
    <w:rsid w:val="00566F85"/>
    <w:rsid w:val="00573122"/>
    <w:rsid w:val="005733D8"/>
    <w:rsid w:val="00575F44"/>
    <w:rsid w:val="005770E8"/>
    <w:rsid w:val="00580324"/>
    <w:rsid w:val="00580B75"/>
    <w:rsid w:val="005862FE"/>
    <w:rsid w:val="00586F90"/>
    <w:rsid w:val="00587352"/>
    <w:rsid w:val="005923C2"/>
    <w:rsid w:val="005A20A4"/>
    <w:rsid w:val="005A34D7"/>
    <w:rsid w:val="005A41FD"/>
    <w:rsid w:val="005A4BD6"/>
    <w:rsid w:val="005B1165"/>
    <w:rsid w:val="005B5636"/>
    <w:rsid w:val="005B7E51"/>
    <w:rsid w:val="005C006C"/>
    <w:rsid w:val="005C48DB"/>
    <w:rsid w:val="005D4CBE"/>
    <w:rsid w:val="005D524F"/>
    <w:rsid w:val="005E0E6E"/>
    <w:rsid w:val="005E29C7"/>
    <w:rsid w:val="005E7014"/>
    <w:rsid w:val="005F344F"/>
    <w:rsid w:val="005F42E1"/>
    <w:rsid w:val="005F60D1"/>
    <w:rsid w:val="005F6BF7"/>
    <w:rsid w:val="00603486"/>
    <w:rsid w:val="00607EA0"/>
    <w:rsid w:val="0061065D"/>
    <w:rsid w:val="00611051"/>
    <w:rsid w:val="0061141E"/>
    <w:rsid w:val="0061478A"/>
    <w:rsid w:val="00615425"/>
    <w:rsid w:val="00615B2D"/>
    <w:rsid w:val="006227B2"/>
    <w:rsid w:val="006233F5"/>
    <w:rsid w:val="00624E71"/>
    <w:rsid w:val="00626B3D"/>
    <w:rsid w:val="00630859"/>
    <w:rsid w:val="00630BF0"/>
    <w:rsid w:val="00631E14"/>
    <w:rsid w:val="00632E1B"/>
    <w:rsid w:val="00633484"/>
    <w:rsid w:val="00633631"/>
    <w:rsid w:val="0063511C"/>
    <w:rsid w:val="006356C4"/>
    <w:rsid w:val="00636AAC"/>
    <w:rsid w:val="006376E8"/>
    <w:rsid w:val="00642A73"/>
    <w:rsid w:val="00644059"/>
    <w:rsid w:val="0064511F"/>
    <w:rsid w:val="00645FB4"/>
    <w:rsid w:val="006520E8"/>
    <w:rsid w:val="0065409C"/>
    <w:rsid w:val="00657B09"/>
    <w:rsid w:val="0066025A"/>
    <w:rsid w:val="00665163"/>
    <w:rsid w:val="006658C3"/>
    <w:rsid w:val="00666AB0"/>
    <w:rsid w:val="00670F1F"/>
    <w:rsid w:val="00671F66"/>
    <w:rsid w:val="00673C9E"/>
    <w:rsid w:val="00677ABA"/>
    <w:rsid w:val="0068254F"/>
    <w:rsid w:val="0068281F"/>
    <w:rsid w:val="00682B9E"/>
    <w:rsid w:val="00684196"/>
    <w:rsid w:val="00686C25"/>
    <w:rsid w:val="00690AB8"/>
    <w:rsid w:val="0069135F"/>
    <w:rsid w:val="00691A4F"/>
    <w:rsid w:val="00693DC9"/>
    <w:rsid w:val="00694FED"/>
    <w:rsid w:val="006972B0"/>
    <w:rsid w:val="006A3F9F"/>
    <w:rsid w:val="006A484D"/>
    <w:rsid w:val="006A57A2"/>
    <w:rsid w:val="006A5EC7"/>
    <w:rsid w:val="006B3285"/>
    <w:rsid w:val="006B5BCA"/>
    <w:rsid w:val="006C3745"/>
    <w:rsid w:val="006C4E38"/>
    <w:rsid w:val="006C50A2"/>
    <w:rsid w:val="006D0C00"/>
    <w:rsid w:val="006D2A15"/>
    <w:rsid w:val="006D30D8"/>
    <w:rsid w:val="006D4ED8"/>
    <w:rsid w:val="006E0B64"/>
    <w:rsid w:val="006E1D92"/>
    <w:rsid w:val="006E30AC"/>
    <w:rsid w:val="006E4EA1"/>
    <w:rsid w:val="006E6E93"/>
    <w:rsid w:val="006F0F10"/>
    <w:rsid w:val="006F146D"/>
    <w:rsid w:val="006F39EC"/>
    <w:rsid w:val="006F5A53"/>
    <w:rsid w:val="00702867"/>
    <w:rsid w:val="00702FD3"/>
    <w:rsid w:val="00704789"/>
    <w:rsid w:val="00706D19"/>
    <w:rsid w:val="007073E2"/>
    <w:rsid w:val="00713EAC"/>
    <w:rsid w:val="00716E0D"/>
    <w:rsid w:val="00717AA3"/>
    <w:rsid w:val="00721134"/>
    <w:rsid w:val="00721802"/>
    <w:rsid w:val="0072205A"/>
    <w:rsid w:val="00724767"/>
    <w:rsid w:val="00726302"/>
    <w:rsid w:val="00726E9F"/>
    <w:rsid w:val="00731554"/>
    <w:rsid w:val="00732A88"/>
    <w:rsid w:val="00733B78"/>
    <w:rsid w:val="00734D50"/>
    <w:rsid w:val="00737CEC"/>
    <w:rsid w:val="00740E03"/>
    <w:rsid w:val="00741440"/>
    <w:rsid w:val="00744E3E"/>
    <w:rsid w:val="007452A9"/>
    <w:rsid w:val="007472DA"/>
    <w:rsid w:val="00747560"/>
    <w:rsid w:val="00751A81"/>
    <w:rsid w:val="00761CD3"/>
    <w:rsid w:val="0076313E"/>
    <w:rsid w:val="00764F7F"/>
    <w:rsid w:val="0076620C"/>
    <w:rsid w:val="0076640C"/>
    <w:rsid w:val="007746DF"/>
    <w:rsid w:val="00775B84"/>
    <w:rsid w:val="00780A1C"/>
    <w:rsid w:val="007822EE"/>
    <w:rsid w:val="00783820"/>
    <w:rsid w:val="007858CA"/>
    <w:rsid w:val="00790E5A"/>
    <w:rsid w:val="0079272D"/>
    <w:rsid w:val="0079346D"/>
    <w:rsid w:val="00795D06"/>
    <w:rsid w:val="00797194"/>
    <w:rsid w:val="00797912"/>
    <w:rsid w:val="007A03EA"/>
    <w:rsid w:val="007A44C7"/>
    <w:rsid w:val="007B11D8"/>
    <w:rsid w:val="007B3212"/>
    <w:rsid w:val="007B7696"/>
    <w:rsid w:val="007D0E04"/>
    <w:rsid w:val="007D2312"/>
    <w:rsid w:val="007D5B17"/>
    <w:rsid w:val="007D687A"/>
    <w:rsid w:val="007D6DF5"/>
    <w:rsid w:val="007D6F53"/>
    <w:rsid w:val="007E0B8D"/>
    <w:rsid w:val="007E18D7"/>
    <w:rsid w:val="007E7142"/>
    <w:rsid w:val="007F28A4"/>
    <w:rsid w:val="007F414D"/>
    <w:rsid w:val="007F60C4"/>
    <w:rsid w:val="007F7D95"/>
    <w:rsid w:val="0080089B"/>
    <w:rsid w:val="00800CE1"/>
    <w:rsid w:val="00802A67"/>
    <w:rsid w:val="00803008"/>
    <w:rsid w:val="00804E3E"/>
    <w:rsid w:val="0080571B"/>
    <w:rsid w:val="00806A8D"/>
    <w:rsid w:val="0081295A"/>
    <w:rsid w:val="00815B11"/>
    <w:rsid w:val="00816630"/>
    <w:rsid w:val="00816E11"/>
    <w:rsid w:val="00821551"/>
    <w:rsid w:val="008229BD"/>
    <w:rsid w:val="0082760A"/>
    <w:rsid w:val="0083013F"/>
    <w:rsid w:val="00840C1A"/>
    <w:rsid w:val="00841F3F"/>
    <w:rsid w:val="00842694"/>
    <w:rsid w:val="008433A2"/>
    <w:rsid w:val="00844DE8"/>
    <w:rsid w:val="00850D66"/>
    <w:rsid w:val="00850DA6"/>
    <w:rsid w:val="0085678D"/>
    <w:rsid w:val="00860C91"/>
    <w:rsid w:val="00862D8F"/>
    <w:rsid w:val="0086310D"/>
    <w:rsid w:val="00863386"/>
    <w:rsid w:val="00864830"/>
    <w:rsid w:val="00864EF7"/>
    <w:rsid w:val="0086548D"/>
    <w:rsid w:val="00865671"/>
    <w:rsid w:val="0086679C"/>
    <w:rsid w:val="00871620"/>
    <w:rsid w:val="0087185E"/>
    <w:rsid w:val="0087461D"/>
    <w:rsid w:val="00884257"/>
    <w:rsid w:val="008842D9"/>
    <w:rsid w:val="00887B22"/>
    <w:rsid w:val="00892C8E"/>
    <w:rsid w:val="00895592"/>
    <w:rsid w:val="00895FCF"/>
    <w:rsid w:val="00896B45"/>
    <w:rsid w:val="00896C96"/>
    <w:rsid w:val="0089745D"/>
    <w:rsid w:val="008A0D54"/>
    <w:rsid w:val="008A139F"/>
    <w:rsid w:val="008A27C9"/>
    <w:rsid w:val="008A2ADD"/>
    <w:rsid w:val="008A6D2C"/>
    <w:rsid w:val="008B092D"/>
    <w:rsid w:val="008B102E"/>
    <w:rsid w:val="008B1BEF"/>
    <w:rsid w:val="008C1B92"/>
    <w:rsid w:val="008C6891"/>
    <w:rsid w:val="008D2E03"/>
    <w:rsid w:val="008E392E"/>
    <w:rsid w:val="008E3DEA"/>
    <w:rsid w:val="008E6660"/>
    <w:rsid w:val="008E79E0"/>
    <w:rsid w:val="008F2DD8"/>
    <w:rsid w:val="008F52D4"/>
    <w:rsid w:val="00900DA8"/>
    <w:rsid w:val="00901C94"/>
    <w:rsid w:val="009028E9"/>
    <w:rsid w:val="0090296B"/>
    <w:rsid w:val="00904C4F"/>
    <w:rsid w:val="00911990"/>
    <w:rsid w:val="0091247C"/>
    <w:rsid w:val="00913B2A"/>
    <w:rsid w:val="00913D86"/>
    <w:rsid w:val="0092477E"/>
    <w:rsid w:val="009261AB"/>
    <w:rsid w:val="00930D41"/>
    <w:rsid w:val="00932CF9"/>
    <w:rsid w:val="00935027"/>
    <w:rsid w:val="00935A32"/>
    <w:rsid w:val="00940C7C"/>
    <w:rsid w:val="00943B7E"/>
    <w:rsid w:val="009474B4"/>
    <w:rsid w:val="00950237"/>
    <w:rsid w:val="00950AB1"/>
    <w:rsid w:val="00951CB0"/>
    <w:rsid w:val="00953C5F"/>
    <w:rsid w:val="00954470"/>
    <w:rsid w:val="00955D2E"/>
    <w:rsid w:val="00956A70"/>
    <w:rsid w:val="00960364"/>
    <w:rsid w:val="009608C8"/>
    <w:rsid w:val="00962812"/>
    <w:rsid w:val="00962F88"/>
    <w:rsid w:val="00963827"/>
    <w:rsid w:val="00964EA2"/>
    <w:rsid w:val="00965919"/>
    <w:rsid w:val="00965977"/>
    <w:rsid w:val="00965C0C"/>
    <w:rsid w:val="009707D0"/>
    <w:rsid w:val="00972C54"/>
    <w:rsid w:val="009734D4"/>
    <w:rsid w:val="00976950"/>
    <w:rsid w:val="00980F58"/>
    <w:rsid w:val="009819DD"/>
    <w:rsid w:val="00983E0E"/>
    <w:rsid w:val="009863BE"/>
    <w:rsid w:val="00986E1A"/>
    <w:rsid w:val="009872AA"/>
    <w:rsid w:val="00990846"/>
    <w:rsid w:val="0099099A"/>
    <w:rsid w:val="00992E17"/>
    <w:rsid w:val="0099367F"/>
    <w:rsid w:val="009A1033"/>
    <w:rsid w:val="009A3D47"/>
    <w:rsid w:val="009A64A3"/>
    <w:rsid w:val="009B4F3B"/>
    <w:rsid w:val="009C20CD"/>
    <w:rsid w:val="009C333B"/>
    <w:rsid w:val="009C3C9A"/>
    <w:rsid w:val="009C4CA1"/>
    <w:rsid w:val="009C4F47"/>
    <w:rsid w:val="009D28F3"/>
    <w:rsid w:val="009D6F90"/>
    <w:rsid w:val="009D76AF"/>
    <w:rsid w:val="009D7E40"/>
    <w:rsid w:val="009E2121"/>
    <w:rsid w:val="009E3EB4"/>
    <w:rsid w:val="009F4D16"/>
    <w:rsid w:val="009F674E"/>
    <w:rsid w:val="009F7EFD"/>
    <w:rsid w:val="00A026BD"/>
    <w:rsid w:val="00A0309F"/>
    <w:rsid w:val="00A1158D"/>
    <w:rsid w:val="00A126F7"/>
    <w:rsid w:val="00A13166"/>
    <w:rsid w:val="00A133A9"/>
    <w:rsid w:val="00A17AC4"/>
    <w:rsid w:val="00A20C62"/>
    <w:rsid w:val="00A212C2"/>
    <w:rsid w:val="00A21419"/>
    <w:rsid w:val="00A23572"/>
    <w:rsid w:val="00A275FC"/>
    <w:rsid w:val="00A31132"/>
    <w:rsid w:val="00A37593"/>
    <w:rsid w:val="00A43370"/>
    <w:rsid w:val="00A43452"/>
    <w:rsid w:val="00A43731"/>
    <w:rsid w:val="00A4376A"/>
    <w:rsid w:val="00A46BAC"/>
    <w:rsid w:val="00A4730A"/>
    <w:rsid w:val="00A513F7"/>
    <w:rsid w:val="00A5428F"/>
    <w:rsid w:val="00A54FC5"/>
    <w:rsid w:val="00A550BC"/>
    <w:rsid w:val="00A553AA"/>
    <w:rsid w:val="00A55C3A"/>
    <w:rsid w:val="00A62AEF"/>
    <w:rsid w:val="00A65082"/>
    <w:rsid w:val="00A66639"/>
    <w:rsid w:val="00A71038"/>
    <w:rsid w:val="00A72B1F"/>
    <w:rsid w:val="00A72D9B"/>
    <w:rsid w:val="00A72DE9"/>
    <w:rsid w:val="00A749D6"/>
    <w:rsid w:val="00A76D22"/>
    <w:rsid w:val="00A771FD"/>
    <w:rsid w:val="00A77615"/>
    <w:rsid w:val="00A81BFD"/>
    <w:rsid w:val="00A96BFF"/>
    <w:rsid w:val="00AA3E80"/>
    <w:rsid w:val="00AA6B4A"/>
    <w:rsid w:val="00AB02A0"/>
    <w:rsid w:val="00AB0609"/>
    <w:rsid w:val="00AB2DB3"/>
    <w:rsid w:val="00AB3E21"/>
    <w:rsid w:val="00AB4B96"/>
    <w:rsid w:val="00AB6193"/>
    <w:rsid w:val="00AC0CBC"/>
    <w:rsid w:val="00AC2112"/>
    <w:rsid w:val="00AC2A06"/>
    <w:rsid w:val="00AD30E1"/>
    <w:rsid w:val="00AD4082"/>
    <w:rsid w:val="00AD579E"/>
    <w:rsid w:val="00AE085B"/>
    <w:rsid w:val="00AE1CA2"/>
    <w:rsid w:val="00AE6874"/>
    <w:rsid w:val="00AE6FF1"/>
    <w:rsid w:val="00AE721B"/>
    <w:rsid w:val="00AE7A18"/>
    <w:rsid w:val="00AE7A8C"/>
    <w:rsid w:val="00AF0FCF"/>
    <w:rsid w:val="00AF2894"/>
    <w:rsid w:val="00AF6D44"/>
    <w:rsid w:val="00B0044A"/>
    <w:rsid w:val="00B015C6"/>
    <w:rsid w:val="00B01A8B"/>
    <w:rsid w:val="00B01E36"/>
    <w:rsid w:val="00B03B50"/>
    <w:rsid w:val="00B04C10"/>
    <w:rsid w:val="00B068B4"/>
    <w:rsid w:val="00B127D4"/>
    <w:rsid w:val="00B13E1C"/>
    <w:rsid w:val="00B14A59"/>
    <w:rsid w:val="00B17BEF"/>
    <w:rsid w:val="00B20D58"/>
    <w:rsid w:val="00B22244"/>
    <w:rsid w:val="00B22360"/>
    <w:rsid w:val="00B2287F"/>
    <w:rsid w:val="00B22DC3"/>
    <w:rsid w:val="00B262D8"/>
    <w:rsid w:val="00B313EB"/>
    <w:rsid w:val="00B327A8"/>
    <w:rsid w:val="00B379A7"/>
    <w:rsid w:val="00B4022E"/>
    <w:rsid w:val="00B40B9B"/>
    <w:rsid w:val="00B41260"/>
    <w:rsid w:val="00B44F4D"/>
    <w:rsid w:val="00B45ACB"/>
    <w:rsid w:val="00B47189"/>
    <w:rsid w:val="00B530A0"/>
    <w:rsid w:val="00B55292"/>
    <w:rsid w:val="00B559A1"/>
    <w:rsid w:val="00B55DC0"/>
    <w:rsid w:val="00B56B64"/>
    <w:rsid w:val="00B56DA9"/>
    <w:rsid w:val="00B63DF4"/>
    <w:rsid w:val="00B66579"/>
    <w:rsid w:val="00B676F6"/>
    <w:rsid w:val="00B679CA"/>
    <w:rsid w:val="00B74744"/>
    <w:rsid w:val="00B75D7A"/>
    <w:rsid w:val="00B77020"/>
    <w:rsid w:val="00B83F7D"/>
    <w:rsid w:val="00B86D2C"/>
    <w:rsid w:val="00B87DBD"/>
    <w:rsid w:val="00B91E59"/>
    <w:rsid w:val="00B929D8"/>
    <w:rsid w:val="00BA592E"/>
    <w:rsid w:val="00BB088E"/>
    <w:rsid w:val="00BB3098"/>
    <w:rsid w:val="00BB4697"/>
    <w:rsid w:val="00BB4BF8"/>
    <w:rsid w:val="00BC050D"/>
    <w:rsid w:val="00BC0AC9"/>
    <w:rsid w:val="00BC17EB"/>
    <w:rsid w:val="00BC211A"/>
    <w:rsid w:val="00BD3DE8"/>
    <w:rsid w:val="00BD69B9"/>
    <w:rsid w:val="00BD71FA"/>
    <w:rsid w:val="00BD7C97"/>
    <w:rsid w:val="00BE1619"/>
    <w:rsid w:val="00BE23C6"/>
    <w:rsid w:val="00BE3F60"/>
    <w:rsid w:val="00BE5F45"/>
    <w:rsid w:val="00BE7406"/>
    <w:rsid w:val="00BE7EE9"/>
    <w:rsid w:val="00BF0AAD"/>
    <w:rsid w:val="00BF3D6B"/>
    <w:rsid w:val="00BF6F5D"/>
    <w:rsid w:val="00C00E9B"/>
    <w:rsid w:val="00C01C6D"/>
    <w:rsid w:val="00C04888"/>
    <w:rsid w:val="00C06D98"/>
    <w:rsid w:val="00C1113D"/>
    <w:rsid w:val="00C1172A"/>
    <w:rsid w:val="00C132D2"/>
    <w:rsid w:val="00C13A88"/>
    <w:rsid w:val="00C14C60"/>
    <w:rsid w:val="00C16617"/>
    <w:rsid w:val="00C1678A"/>
    <w:rsid w:val="00C16B89"/>
    <w:rsid w:val="00C17354"/>
    <w:rsid w:val="00C17F6E"/>
    <w:rsid w:val="00C22207"/>
    <w:rsid w:val="00C246F8"/>
    <w:rsid w:val="00C24E96"/>
    <w:rsid w:val="00C305D0"/>
    <w:rsid w:val="00C338A8"/>
    <w:rsid w:val="00C33E3E"/>
    <w:rsid w:val="00C35619"/>
    <w:rsid w:val="00C35F9A"/>
    <w:rsid w:val="00C40AC0"/>
    <w:rsid w:val="00C44388"/>
    <w:rsid w:val="00C466E4"/>
    <w:rsid w:val="00C5066E"/>
    <w:rsid w:val="00C5257B"/>
    <w:rsid w:val="00C530C0"/>
    <w:rsid w:val="00C531B8"/>
    <w:rsid w:val="00C54F56"/>
    <w:rsid w:val="00C550E3"/>
    <w:rsid w:val="00C57160"/>
    <w:rsid w:val="00C6623D"/>
    <w:rsid w:val="00C664DC"/>
    <w:rsid w:val="00C67E42"/>
    <w:rsid w:val="00C716DB"/>
    <w:rsid w:val="00C73774"/>
    <w:rsid w:val="00C73D29"/>
    <w:rsid w:val="00C8079F"/>
    <w:rsid w:val="00C81013"/>
    <w:rsid w:val="00C823B5"/>
    <w:rsid w:val="00C858B9"/>
    <w:rsid w:val="00C85CAB"/>
    <w:rsid w:val="00C91965"/>
    <w:rsid w:val="00C93044"/>
    <w:rsid w:val="00C95FAE"/>
    <w:rsid w:val="00C9700B"/>
    <w:rsid w:val="00C9735F"/>
    <w:rsid w:val="00CA3A8A"/>
    <w:rsid w:val="00CA3C72"/>
    <w:rsid w:val="00CA7205"/>
    <w:rsid w:val="00CB06B3"/>
    <w:rsid w:val="00CB06BF"/>
    <w:rsid w:val="00CB3477"/>
    <w:rsid w:val="00CB52C9"/>
    <w:rsid w:val="00CB547D"/>
    <w:rsid w:val="00CB6420"/>
    <w:rsid w:val="00CB75B0"/>
    <w:rsid w:val="00CC4970"/>
    <w:rsid w:val="00CC4A01"/>
    <w:rsid w:val="00CC5893"/>
    <w:rsid w:val="00CC6F45"/>
    <w:rsid w:val="00CD00D8"/>
    <w:rsid w:val="00CD097D"/>
    <w:rsid w:val="00CD20BA"/>
    <w:rsid w:val="00CD5D02"/>
    <w:rsid w:val="00CE6020"/>
    <w:rsid w:val="00CF0F21"/>
    <w:rsid w:val="00CF2465"/>
    <w:rsid w:val="00CF2C33"/>
    <w:rsid w:val="00CF6BAB"/>
    <w:rsid w:val="00CF7A63"/>
    <w:rsid w:val="00D00F0C"/>
    <w:rsid w:val="00D028CC"/>
    <w:rsid w:val="00D030C0"/>
    <w:rsid w:val="00D03EF8"/>
    <w:rsid w:val="00D04439"/>
    <w:rsid w:val="00D04A88"/>
    <w:rsid w:val="00D058D9"/>
    <w:rsid w:val="00D060F8"/>
    <w:rsid w:val="00D110C7"/>
    <w:rsid w:val="00D123A9"/>
    <w:rsid w:val="00D134B6"/>
    <w:rsid w:val="00D1606E"/>
    <w:rsid w:val="00D17F5A"/>
    <w:rsid w:val="00D23C46"/>
    <w:rsid w:val="00D23CDF"/>
    <w:rsid w:val="00D27F4D"/>
    <w:rsid w:val="00D31936"/>
    <w:rsid w:val="00D31B7D"/>
    <w:rsid w:val="00D32C98"/>
    <w:rsid w:val="00D34572"/>
    <w:rsid w:val="00D374C7"/>
    <w:rsid w:val="00D40C2E"/>
    <w:rsid w:val="00D41E09"/>
    <w:rsid w:val="00D4294C"/>
    <w:rsid w:val="00D446C3"/>
    <w:rsid w:val="00D44848"/>
    <w:rsid w:val="00D4520A"/>
    <w:rsid w:val="00D47346"/>
    <w:rsid w:val="00D473A8"/>
    <w:rsid w:val="00D47A00"/>
    <w:rsid w:val="00D47C2E"/>
    <w:rsid w:val="00D559A2"/>
    <w:rsid w:val="00D55BC4"/>
    <w:rsid w:val="00D55D67"/>
    <w:rsid w:val="00D62DE8"/>
    <w:rsid w:val="00D63428"/>
    <w:rsid w:val="00D6661D"/>
    <w:rsid w:val="00D66F6E"/>
    <w:rsid w:val="00D71A8B"/>
    <w:rsid w:val="00D71F48"/>
    <w:rsid w:val="00D7705E"/>
    <w:rsid w:val="00D7715A"/>
    <w:rsid w:val="00D772C4"/>
    <w:rsid w:val="00D82C60"/>
    <w:rsid w:val="00D83778"/>
    <w:rsid w:val="00D83AAF"/>
    <w:rsid w:val="00D86F0F"/>
    <w:rsid w:val="00D9051E"/>
    <w:rsid w:val="00D95142"/>
    <w:rsid w:val="00D96E93"/>
    <w:rsid w:val="00D96EA6"/>
    <w:rsid w:val="00DA13E6"/>
    <w:rsid w:val="00DA2A8A"/>
    <w:rsid w:val="00DA37EF"/>
    <w:rsid w:val="00DA3AE6"/>
    <w:rsid w:val="00DA56C7"/>
    <w:rsid w:val="00DA5ADE"/>
    <w:rsid w:val="00DB157E"/>
    <w:rsid w:val="00DB2CEC"/>
    <w:rsid w:val="00DB4920"/>
    <w:rsid w:val="00DB50ED"/>
    <w:rsid w:val="00DB6085"/>
    <w:rsid w:val="00DB6A0E"/>
    <w:rsid w:val="00DC427C"/>
    <w:rsid w:val="00DC4B21"/>
    <w:rsid w:val="00DC7F47"/>
    <w:rsid w:val="00DD013F"/>
    <w:rsid w:val="00DD3F12"/>
    <w:rsid w:val="00DD4E19"/>
    <w:rsid w:val="00DD512A"/>
    <w:rsid w:val="00DD6F8F"/>
    <w:rsid w:val="00DE0E4C"/>
    <w:rsid w:val="00DE48EE"/>
    <w:rsid w:val="00DE5631"/>
    <w:rsid w:val="00DE5A3B"/>
    <w:rsid w:val="00DF0017"/>
    <w:rsid w:val="00DF6618"/>
    <w:rsid w:val="00DF6CED"/>
    <w:rsid w:val="00E0063D"/>
    <w:rsid w:val="00E0328F"/>
    <w:rsid w:val="00E04772"/>
    <w:rsid w:val="00E06183"/>
    <w:rsid w:val="00E062E8"/>
    <w:rsid w:val="00E1028F"/>
    <w:rsid w:val="00E1296C"/>
    <w:rsid w:val="00E154A4"/>
    <w:rsid w:val="00E16720"/>
    <w:rsid w:val="00E216D5"/>
    <w:rsid w:val="00E235F6"/>
    <w:rsid w:val="00E315D0"/>
    <w:rsid w:val="00E3554C"/>
    <w:rsid w:val="00E40EFE"/>
    <w:rsid w:val="00E4473C"/>
    <w:rsid w:val="00E45541"/>
    <w:rsid w:val="00E45C7C"/>
    <w:rsid w:val="00E52018"/>
    <w:rsid w:val="00E542F2"/>
    <w:rsid w:val="00E55782"/>
    <w:rsid w:val="00E560F1"/>
    <w:rsid w:val="00E5656D"/>
    <w:rsid w:val="00E569A5"/>
    <w:rsid w:val="00E61DC3"/>
    <w:rsid w:val="00E62469"/>
    <w:rsid w:val="00E66232"/>
    <w:rsid w:val="00E7104E"/>
    <w:rsid w:val="00E7143C"/>
    <w:rsid w:val="00E71C8E"/>
    <w:rsid w:val="00E72FF9"/>
    <w:rsid w:val="00E75730"/>
    <w:rsid w:val="00E7716A"/>
    <w:rsid w:val="00E77708"/>
    <w:rsid w:val="00E823A8"/>
    <w:rsid w:val="00E84F2B"/>
    <w:rsid w:val="00E910E9"/>
    <w:rsid w:val="00E973D5"/>
    <w:rsid w:val="00EA02BA"/>
    <w:rsid w:val="00EA059C"/>
    <w:rsid w:val="00EA0D18"/>
    <w:rsid w:val="00EA14CB"/>
    <w:rsid w:val="00EA34E6"/>
    <w:rsid w:val="00EA3695"/>
    <w:rsid w:val="00EA3A11"/>
    <w:rsid w:val="00EA4D16"/>
    <w:rsid w:val="00EA5033"/>
    <w:rsid w:val="00EA75B6"/>
    <w:rsid w:val="00EB0A4F"/>
    <w:rsid w:val="00EB5116"/>
    <w:rsid w:val="00EC3CF1"/>
    <w:rsid w:val="00EC4BEB"/>
    <w:rsid w:val="00ED256F"/>
    <w:rsid w:val="00ED3AFD"/>
    <w:rsid w:val="00ED4F64"/>
    <w:rsid w:val="00EE1F52"/>
    <w:rsid w:val="00EE72A7"/>
    <w:rsid w:val="00EE7D9F"/>
    <w:rsid w:val="00EF0080"/>
    <w:rsid w:val="00EF0F53"/>
    <w:rsid w:val="00EF253E"/>
    <w:rsid w:val="00EF27BF"/>
    <w:rsid w:val="00EF2DFF"/>
    <w:rsid w:val="00EF3105"/>
    <w:rsid w:val="00EF355F"/>
    <w:rsid w:val="00EF37BA"/>
    <w:rsid w:val="00EF4B69"/>
    <w:rsid w:val="00EF516A"/>
    <w:rsid w:val="00EF63CB"/>
    <w:rsid w:val="00F0095E"/>
    <w:rsid w:val="00F00ED2"/>
    <w:rsid w:val="00F02250"/>
    <w:rsid w:val="00F02C11"/>
    <w:rsid w:val="00F05FC8"/>
    <w:rsid w:val="00F06415"/>
    <w:rsid w:val="00F10EED"/>
    <w:rsid w:val="00F13C00"/>
    <w:rsid w:val="00F2145B"/>
    <w:rsid w:val="00F265D5"/>
    <w:rsid w:val="00F27167"/>
    <w:rsid w:val="00F314DE"/>
    <w:rsid w:val="00F3284E"/>
    <w:rsid w:val="00F32974"/>
    <w:rsid w:val="00F35A12"/>
    <w:rsid w:val="00F37274"/>
    <w:rsid w:val="00F37DAB"/>
    <w:rsid w:val="00F40EBB"/>
    <w:rsid w:val="00F4417A"/>
    <w:rsid w:val="00F50FEA"/>
    <w:rsid w:val="00F533D2"/>
    <w:rsid w:val="00F56837"/>
    <w:rsid w:val="00F62CF8"/>
    <w:rsid w:val="00F6626D"/>
    <w:rsid w:val="00F66A59"/>
    <w:rsid w:val="00F71919"/>
    <w:rsid w:val="00F71D68"/>
    <w:rsid w:val="00F72BA8"/>
    <w:rsid w:val="00F770F2"/>
    <w:rsid w:val="00F7771D"/>
    <w:rsid w:val="00F77AF1"/>
    <w:rsid w:val="00F802A6"/>
    <w:rsid w:val="00F82EC1"/>
    <w:rsid w:val="00F87ECB"/>
    <w:rsid w:val="00F92D33"/>
    <w:rsid w:val="00F93BFD"/>
    <w:rsid w:val="00FA0702"/>
    <w:rsid w:val="00FA3CDC"/>
    <w:rsid w:val="00FA52DE"/>
    <w:rsid w:val="00FA7FD8"/>
    <w:rsid w:val="00FB030D"/>
    <w:rsid w:val="00FB2491"/>
    <w:rsid w:val="00FB46B6"/>
    <w:rsid w:val="00FB4A78"/>
    <w:rsid w:val="00FB6F5A"/>
    <w:rsid w:val="00FB749D"/>
    <w:rsid w:val="00FB7A69"/>
    <w:rsid w:val="00FC0926"/>
    <w:rsid w:val="00FC13CE"/>
    <w:rsid w:val="00FC466E"/>
    <w:rsid w:val="00FC4A1A"/>
    <w:rsid w:val="00FC5615"/>
    <w:rsid w:val="00FC6C46"/>
    <w:rsid w:val="00FC7886"/>
    <w:rsid w:val="00FD0D2E"/>
    <w:rsid w:val="00FD14DA"/>
    <w:rsid w:val="00FD5AA6"/>
    <w:rsid w:val="00FD6320"/>
    <w:rsid w:val="00FD6370"/>
    <w:rsid w:val="00FD670E"/>
    <w:rsid w:val="00FD76CE"/>
    <w:rsid w:val="00FE5948"/>
    <w:rsid w:val="00FE5A06"/>
    <w:rsid w:val="00FE78FF"/>
    <w:rsid w:val="00FE7CEC"/>
    <w:rsid w:val="00FF07CF"/>
    <w:rsid w:val="00FF16F6"/>
    <w:rsid w:val="00FF24E2"/>
    <w:rsid w:val="00FF43F2"/>
    <w:rsid w:val="00FF6931"/>
    <w:rsid w:val="00FF787D"/>
    <w:rsid w:val="00FF7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E5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2">
    <w:name w:val="heading 2"/>
    <w:basedOn w:val="Normal"/>
    <w:link w:val="Rubrik2Char"/>
    <w:uiPriority w:val="9"/>
    <w:qFormat/>
    <w:rsid w:val="005242C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13E1C"/>
    <w:pPr>
      <w:tabs>
        <w:tab w:val="center" w:pos="4536"/>
        <w:tab w:val="right" w:pos="9072"/>
      </w:tabs>
    </w:pPr>
  </w:style>
  <w:style w:type="paragraph" w:styleId="Sidfot">
    <w:name w:val="footer"/>
    <w:basedOn w:val="Normal"/>
    <w:rsid w:val="00B13E1C"/>
    <w:pPr>
      <w:tabs>
        <w:tab w:val="center" w:pos="4536"/>
        <w:tab w:val="right" w:pos="9072"/>
      </w:tabs>
    </w:pPr>
  </w:style>
  <w:style w:type="character" w:styleId="Hyperlnk">
    <w:name w:val="Hyperlink"/>
    <w:rsid w:val="00B13E1C"/>
    <w:rPr>
      <w:color w:val="0000FF"/>
      <w:u w:val="single"/>
    </w:rPr>
  </w:style>
  <w:style w:type="paragraph" w:styleId="Ingetavstnd">
    <w:name w:val="No Spacing"/>
    <w:uiPriority w:val="1"/>
    <w:qFormat/>
    <w:rsid w:val="009C4CA1"/>
    <w:rPr>
      <w:rFonts w:ascii="Calibri" w:eastAsia="Calibri" w:hAnsi="Calibri"/>
      <w:sz w:val="22"/>
      <w:szCs w:val="22"/>
      <w:lang w:eastAsia="en-US"/>
    </w:rPr>
  </w:style>
  <w:style w:type="paragraph" w:styleId="Normalwebb">
    <w:name w:val="Normal (Web)"/>
    <w:basedOn w:val="Normal"/>
    <w:uiPriority w:val="99"/>
    <w:unhideWhenUsed/>
    <w:rsid w:val="005B1165"/>
    <w:pPr>
      <w:spacing w:before="100" w:beforeAutospacing="1" w:after="100" w:afterAutospacing="1"/>
    </w:pPr>
  </w:style>
  <w:style w:type="character" w:customStyle="1" w:styleId="Rubrik2Char">
    <w:name w:val="Rubrik 2 Char"/>
    <w:link w:val="Rubrik2"/>
    <w:uiPriority w:val="9"/>
    <w:rsid w:val="005242C6"/>
    <w:rPr>
      <w:b/>
      <w:bCs/>
      <w:sz w:val="36"/>
      <w:szCs w:val="36"/>
    </w:rPr>
  </w:style>
  <w:style w:type="character" w:customStyle="1" w:styleId="highlight">
    <w:name w:val="highlight"/>
    <w:rsid w:val="005242C6"/>
  </w:style>
  <w:style w:type="character" w:styleId="AnvndHyperlnk">
    <w:name w:val="FollowedHyperlink"/>
    <w:rsid w:val="000937D6"/>
    <w:rPr>
      <w:color w:val="954F72"/>
      <w:u w:val="single"/>
    </w:rPr>
  </w:style>
  <w:style w:type="character" w:styleId="Betoning">
    <w:name w:val="Emphasis"/>
    <w:basedOn w:val="Standardstycketeckensnitt"/>
    <w:qFormat/>
    <w:rsid w:val="004C1713"/>
    <w:rPr>
      <w:i/>
      <w:iCs/>
    </w:rPr>
  </w:style>
  <w:style w:type="paragraph" w:styleId="Rubrik">
    <w:name w:val="Title"/>
    <w:basedOn w:val="Normal"/>
    <w:next w:val="Normal"/>
    <w:link w:val="RubrikChar"/>
    <w:qFormat/>
    <w:rsid w:val="004C171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4C1713"/>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D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2526">
      <w:bodyDiv w:val="1"/>
      <w:marLeft w:val="0"/>
      <w:marRight w:val="0"/>
      <w:marTop w:val="0"/>
      <w:marBottom w:val="0"/>
      <w:divBdr>
        <w:top w:val="none" w:sz="0" w:space="0" w:color="auto"/>
        <w:left w:val="none" w:sz="0" w:space="0" w:color="auto"/>
        <w:bottom w:val="none" w:sz="0" w:space="0" w:color="auto"/>
        <w:right w:val="none" w:sz="0" w:space="0" w:color="auto"/>
      </w:divBdr>
      <w:divsChild>
        <w:div w:id="2105221713">
          <w:marLeft w:val="0"/>
          <w:marRight w:val="0"/>
          <w:marTop w:val="0"/>
          <w:marBottom w:val="0"/>
          <w:divBdr>
            <w:top w:val="none" w:sz="0" w:space="0" w:color="auto"/>
            <w:left w:val="none" w:sz="0" w:space="0" w:color="auto"/>
            <w:bottom w:val="none" w:sz="0" w:space="0" w:color="auto"/>
            <w:right w:val="none" w:sz="0" w:space="0" w:color="auto"/>
          </w:divBdr>
          <w:divsChild>
            <w:div w:id="1207529673">
              <w:marLeft w:val="0"/>
              <w:marRight w:val="0"/>
              <w:marTop w:val="0"/>
              <w:marBottom w:val="0"/>
              <w:divBdr>
                <w:top w:val="none" w:sz="0" w:space="0" w:color="auto"/>
                <w:left w:val="none" w:sz="0" w:space="0" w:color="auto"/>
                <w:bottom w:val="none" w:sz="0" w:space="0" w:color="auto"/>
                <w:right w:val="none" w:sz="0" w:space="0" w:color="auto"/>
              </w:divBdr>
              <w:divsChild>
                <w:div w:id="1888757434">
                  <w:marLeft w:val="0"/>
                  <w:marRight w:val="0"/>
                  <w:marTop w:val="0"/>
                  <w:marBottom w:val="0"/>
                  <w:divBdr>
                    <w:top w:val="none" w:sz="0" w:space="0" w:color="auto"/>
                    <w:left w:val="none" w:sz="0" w:space="0" w:color="auto"/>
                    <w:bottom w:val="none" w:sz="0" w:space="0" w:color="auto"/>
                    <w:right w:val="none" w:sz="0" w:space="0" w:color="auto"/>
                  </w:divBdr>
                  <w:divsChild>
                    <w:div w:id="1167400508">
                      <w:marLeft w:val="0"/>
                      <w:marRight w:val="0"/>
                      <w:marTop w:val="0"/>
                      <w:marBottom w:val="0"/>
                      <w:divBdr>
                        <w:top w:val="none" w:sz="0" w:space="0" w:color="auto"/>
                        <w:left w:val="none" w:sz="0" w:space="0" w:color="auto"/>
                        <w:bottom w:val="none" w:sz="0" w:space="0" w:color="auto"/>
                        <w:right w:val="none" w:sz="0" w:space="0" w:color="auto"/>
                      </w:divBdr>
                      <w:divsChild>
                        <w:div w:id="1753552135">
                          <w:marLeft w:val="0"/>
                          <w:marRight w:val="0"/>
                          <w:marTop w:val="0"/>
                          <w:marBottom w:val="0"/>
                          <w:divBdr>
                            <w:top w:val="none" w:sz="0" w:space="0" w:color="auto"/>
                            <w:left w:val="none" w:sz="0" w:space="0" w:color="auto"/>
                            <w:bottom w:val="none" w:sz="0" w:space="0" w:color="auto"/>
                            <w:right w:val="none" w:sz="0" w:space="0" w:color="auto"/>
                          </w:divBdr>
                          <w:divsChild>
                            <w:div w:id="13832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80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venskaodemforbundet.se" TargetMode="External"/><Relationship Id="rId2" Type="http://schemas.openxmlformats.org/officeDocument/2006/relationships/hyperlink" Target="mailto:info@svenskaodem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F6877-502C-6641-9B7D-AB9EBAD5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5149</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Hej</vt:lpstr>
    </vt:vector>
  </TitlesOfParts>
  <Company>HemPC</Company>
  <LinksUpToDate>false</LinksUpToDate>
  <CharactersWithSpaces>6108</CharactersWithSpaces>
  <SharedDoc>false</SharedDoc>
  <HLinks>
    <vt:vector size="12" baseType="variant">
      <vt:variant>
        <vt:i4>3145748</vt:i4>
      </vt:variant>
      <vt:variant>
        <vt:i4>3</vt:i4>
      </vt:variant>
      <vt:variant>
        <vt:i4>0</vt:i4>
      </vt:variant>
      <vt:variant>
        <vt:i4>5</vt:i4>
      </vt:variant>
      <vt:variant>
        <vt:lpwstr>mailto:kansli@svenskaodemforbundet.se</vt:lpwstr>
      </vt:variant>
      <vt:variant>
        <vt:lpwstr/>
      </vt:variant>
      <vt:variant>
        <vt:i4>7012395</vt:i4>
      </vt:variant>
      <vt:variant>
        <vt:i4>0</vt:i4>
      </vt:variant>
      <vt:variant>
        <vt:i4>0</vt:i4>
      </vt:variant>
      <vt:variant>
        <vt:i4>5</vt:i4>
      </vt:variant>
      <vt:variant>
        <vt:lpwstr>http://www.svenskaodemforbundet.se/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subject/>
  <dc:creator>Margareta Haag</dc:creator>
  <cp:keywords/>
  <cp:lastModifiedBy>Christian Pedersen</cp:lastModifiedBy>
  <cp:revision>2</cp:revision>
  <cp:lastPrinted>2009-05-10T10:52:00Z</cp:lastPrinted>
  <dcterms:created xsi:type="dcterms:W3CDTF">2018-07-31T06:35:00Z</dcterms:created>
  <dcterms:modified xsi:type="dcterms:W3CDTF">2018-07-31T06:35:00Z</dcterms:modified>
</cp:coreProperties>
</file>