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7C3F26"/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B11D43">
        <w:rPr>
          <w:rFonts w:ascii="Arial" w:hAnsi="Arial" w:cs="Arial"/>
          <w:b/>
          <w:sz w:val="28"/>
          <w:szCs w:val="28"/>
        </w:rPr>
        <w:t xml:space="preserve"> </w:t>
      </w:r>
      <w:r w:rsidR="00B11D43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B557B3">
        <w:rPr>
          <w:rFonts w:ascii="Arial" w:hAnsi="Arial" w:cs="Arial"/>
          <w:b/>
          <w:sz w:val="28"/>
          <w:szCs w:val="28"/>
        </w:rPr>
        <w:t xml:space="preserve">      </w:t>
      </w:r>
      <w:r w:rsidR="00B11D43">
        <w:rPr>
          <w:rFonts w:ascii="Arial" w:hAnsi="Arial" w:cs="Arial"/>
          <w:b/>
          <w:sz w:val="28"/>
          <w:szCs w:val="28"/>
        </w:rPr>
        <w:t>Juli 2018</w:t>
      </w:r>
      <w:r w:rsidR="00B557B3">
        <w:rPr>
          <w:rFonts w:ascii="Arial" w:hAnsi="Arial" w:cs="Arial"/>
          <w:b/>
          <w:sz w:val="28"/>
          <w:szCs w:val="28"/>
        </w:rPr>
        <w:br/>
      </w:r>
    </w:p>
    <w:p w:rsidR="00EE3FCA" w:rsidRDefault="00B11D43" w:rsidP="00976D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Wellness </w:t>
      </w:r>
      <w:r w:rsidR="00EE3FCA">
        <w:rPr>
          <w:rFonts w:ascii="Arial" w:hAnsi="Arial" w:cs="Arial"/>
          <w:b/>
          <w:sz w:val="28"/>
          <w:szCs w:val="28"/>
        </w:rPr>
        <w:t>mit Elbblick</w:t>
      </w:r>
    </w:p>
    <w:p w:rsidR="00976D96" w:rsidRDefault="00701634" w:rsidP="00B557B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Das </w:t>
      </w:r>
      <w:r w:rsidR="00EE3FCA" w:rsidRPr="00EE3FCA">
        <w:rPr>
          <w:rFonts w:ascii="Arial" w:hAnsi="Arial" w:cs="Arial"/>
          <w:b/>
          <w:sz w:val="24"/>
          <w:szCs w:val="24"/>
        </w:rPr>
        <w:t xml:space="preserve">Hotel Alte Ölmühle </w:t>
      </w:r>
      <w:r w:rsidR="00EE3FCA">
        <w:rPr>
          <w:rFonts w:ascii="Arial" w:hAnsi="Arial" w:cs="Arial"/>
          <w:b/>
          <w:sz w:val="24"/>
          <w:szCs w:val="24"/>
        </w:rPr>
        <w:t xml:space="preserve">in Wittenberge </w:t>
      </w:r>
      <w:r w:rsidR="00EE3FCA" w:rsidRPr="00EE3FCA">
        <w:rPr>
          <w:rFonts w:ascii="Arial" w:hAnsi="Arial" w:cs="Arial"/>
          <w:b/>
          <w:sz w:val="24"/>
          <w:szCs w:val="24"/>
        </w:rPr>
        <w:t>eröffnet neuen</w:t>
      </w:r>
      <w:r w:rsidR="00B11D43">
        <w:rPr>
          <w:rFonts w:ascii="Arial" w:hAnsi="Arial" w:cs="Arial"/>
          <w:b/>
          <w:sz w:val="24"/>
          <w:szCs w:val="24"/>
        </w:rPr>
        <w:t xml:space="preserve">, spektakulären </w:t>
      </w:r>
      <w:r w:rsidR="00EE3FCA" w:rsidRPr="00EE3FCA">
        <w:rPr>
          <w:rFonts w:ascii="Arial" w:hAnsi="Arial" w:cs="Arial"/>
          <w:b/>
          <w:sz w:val="24"/>
          <w:szCs w:val="24"/>
        </w:rPr>
        <w:t xml:space="preserve"> Wellnessbereich </w:t>
      </w:r>
      <w:r w:rsidR="00B11D43">
        <w:rPr>
          <w:rFonts w:ascii="Arial" w:hAnsi="Arial" w:cs="Arial"/>
          <w:b/>
          <w:sz w:val="24"/>
          <w:szCs w:val="24"/>
        </w:rPr>
        <w:t>im historischen Speicher</w:t>
      </w:r>
    </w:p>
    <w:p w:rsidR="00D94EED" w:rsidRDefault="00EE3FCA" w:rsidP="00B55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FCA">
        <w:rPr>
          <w:rFonts w:ascii="Arial" w:hAnsi="Arial" w:cs="Arial"/>
          <w:b/>
        </w:rPr>
        <w:t>Inmitten des zum Hotel und Brauereirestaurant umgebauten Industrieareals der Alten Ölmühle in Witten</w:t>
      </w:r>
      <w:r w:rsidR="00701634">
        <w:rPr>
          <w:rFonts w:ascii="Arial" w:hAnsi="Arial" w:cs="Arial"/>
          <w:b/>
        </w:rPr>
        <w:t>berge entsteht</w:t>
      </w:r>
      <w:r w:rsidRPr="00EE3FCA">
        <w:rPr>
          <w:rFonts w:ascii="Arial" w:hAnsi="Arial" w:cs="Arial"/>
          <w:b/>
        </w:rPr>
        <w:t xml:space="preserve"> in der fünften Etage eines </w:t>
      </w:r>
      <w:r w:rsidR="007C3F26" w:rsidRPr="00701634">
        <w:rPr>
          <w:rFonts w:ascii="Arial" w:hAnsi="Arial" w:cs="Arial"/>
          <w:b/>
        </w:rPr>
        <w:t xml:space="preserve">historischen </w:t>
      </w:r>
      <w:r w:rsidRPr="00701634">
        <w:rPr>
          <w:rFonts w:ascii="Arial" w:hAnsi="Arial" w:cs="Arial"/>
          <w:b/>
        </w:rPr>
        <w:t>Speichers</w:t>
      </w:r>
      <w:r w:rsidR="00701634" w:rsidRPr="00701634">
        <w:rPr>
          <w:rFonts w:ascii="Arial" w:hAnsi="Arial" w:cs="Arial"/>
          <w:b/>
        </w:rPr>
        <w:t xml:space="preserve"> </w:t>
      </w:r>
      <w:r w:rsidRPr="00701634">
        <w:rPr>
          <w:rFonts w:ascii="Arial" w:hAnsi="Arial" w:cs="Arial"/>
          <w:b/>
        </w:rPr>
        <w:t xml:space="preserve">eine </w:t>
      </w:r>
      <w:r w:rsidR="007C3F26" w:rsidRPr="00701634">
        <w:rPr>
          <w:rFonts w:ascii="Arial" w:hAnsi="Arial" w:cs="Arial"/>
          <w:b/>
        </w:rPr>
        <w:t xml:space="preserve">ganz besondere </w:t>
      </w:r>
      <w:r w:rsidRPr="00701634">
        <w:rPr>
          <w:rFonts w:ascii="Arial" w:hAnsi="Arial" w:cs="Arial"/>
          <w:b/>
        </w:rPr>
        <w:t xml:space="preserve">Wellness- und </w:t>
      </w:r>
      <w:proofErr w:type="spellStart"/>
      <w:r w:rsidRPr="00701634">
        <w:rPr>
          <w:rFonts w:ascii="Arial" w:hAnsi="Arial" w:cs="Arial"/>
          <w:b/>
        </w:rPr>
        <w:t>Spa</w:t>
      </w:r>
      <w:proofErr w:type="spellEnd"/>
      <w:r w:rsidRPr="00701634">
        <w:rPr>
          <w:rFonts w:ascii="Arial" w:hAnsi="Arial" w:cs="Arial"/>
          <w:b/>
        </w:rPr>
        <w:t>-Anlage</w:t>
      </w:r>
      <w:r w:rsidR="007C3F26" w:rsidRPr="00701634">
        <w:rPr>
          <w:rFonts w:ascii="Arial" w:hAnsi="Arial" w:cs="Arial"/>
          <w:b/>
        </w:rPr>
        <w:t>.</w:t>
      </w:r>
      <w:r w:rsidR="00701634" w:rsidRPr="00701634">
        <w:rPr>
          <w:rFonts w:ascii="Arial" w:hAnsi="Arial" w:cs="Arial"/>
          <w:b/>
        </w:rPr>
        <w:t xml:space="preserve"> In das </w:t>
      </w:r>
      <w:r w:rsidR="00D94EED">
        <w:rPr>
          <w:rFonts w:ascii="Arial" w:hAnsi="Arial" w:cs="Arial"/>
          <w:b/>
        </w:rPr>
        <w:t xml:space="preserve">neue </w:t>
      </w:r>
      <w:r w:rsidR="00701634" w:rsidRPr="00701634">
        <w:rPr>
          <w:rFonts w:ascii="Arial" w:hAnsi="Arial" w:cs="Arial"/>
          <w:b/>
        </w:rPr>
        <w:t>Loft-</w:t>
      </w:r>
      <w:proofErr w:type="spellStart"/>
      <w:r w:rsidR="00701634" w:rsidRPr="00701634">
        <w:rPr>
          <w:rFonts w:ascii="Arial" w:hAnsi="Arial" w:cs="Arial"/>
          <w:b/>
        </w:rPr>
        <w:t>Spa</w:t>
      </w:r>
      <w:proofErr w:type="spellEnd"/>
      <w:r w:rsidR="00701634" w:rsidRPr="00701634">
        <w:rPr>
          <w:rFonts w:ascii="Arial" w:hAnsi="Arial" w:cs="Arial"/>
          <w:b/>
        </w:rPr>
        <w:t xml:space="preserve"> haben die Inhaber und Investoren der Alten Ölmühle insgesamt 3,3 Millionen Euro investiert.</w:t>
      </w:r>
      <w:r w:rsidR="00D94EED">
        <w:rPr>
          <w:rFonts w:ascii="Arial" w:hAnsi="Arial" w:cs="Arial"/>
          <w:b/>
        </w:rPr>
        <w:t xml:space="preserve"> Es wird </w:t>
      </w:r>
      <w:r w:rsidR="00D94EED" w:rsidRPr="00D94EED">
        <w:rPr>
          <w:rFonts w:ascii="Arial" w:hAnsi="Arial" w:cs="Arial"/>
          <w:b/>
        </w:rPr>
        <w:t xml:space="preserve">am </w:t>
      </w:r>
      <w:r w:rsidR="00701634" w:rsidRPr="00D94EED">
        <w:rPr>
          <w:rFonts w:ascii="Arial" w:hAnsi="Arial" w:cs="Arial"/>
          <w:b/>
        </w:rPr>
        <w:t xml:space="preserve">18. </w:t>
      </w:r>
      <w:r w:rsidRPr="00D94EED">
        <w:rPr>
          <w:rFonts w:ascii="Arial" w:hAnsi="Arial" w:cs="Arial"/>
          <w:b/>
        </w:rPr>
        <w:t>Juli</w:t>
      </w:r>
      <w:r w:rsidR="00D94EED" w:rsidRPr="00D94EED">
        <w:rPr>
          <w:rFonts w:ascii="Arial" w:hAnsi="Arial" w:cs="Arial"/>
          <w:b/>
        </w:rPr>
        <w:t xml:space="preserve"> 2018 </w:t>
      </w:r>
      <w:r w:rsidRPr="00D94EED">
        <w:rPr>
          <w:rFonts w:ascii="Arial" w:hAnsi="Arial" w:cs="Arial"/>
          <w:b/>
        </w:rPr>
        <w:t>eröffnet</w:t>
      </w:r>
      <w:r w:rsidR="00D94EED" w:rsidRPr="00D94EED">
        <w:rPr>
          <w:rFonts w:ascii="Arial" w:hAnsi="Arial" w:cs="Arial"/>
          <w:b/>
        </w:rPr>
        <w:t>.</w:t>
      </w:r>
    </w:p>
    <w:p w:rsidR="00D94EED" w:rsidRDefault="00D94EED" w:rsidP="00EE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3F26" w:rsidRPr="00B11D43" w:rsidRDefault="00D94EED" w:rsidP="00EE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 neuen, </w:t>
      </w:r>
      <w:r w:rsidRPr="00EE3FCA">
        <w:rPr>
          <w:rFonts w:ascii="Arial" w:hAnsi="Arial" w:cs="Arial"/>
        </w:rPr>
        <w:t xml:space="preserve">2.300 Quadratmetern </w:t>
      </w:r>
      <w:r>
        <w:rPr>
          <w:rFonts w:ascii="Arial" w:hAnsi="Arial" w:cs="Arial"/>
        </w:rPr>
        <w:t xml:space="preserve">großen </w:t>
      </w:r>
      <w:r w:rsidR="00B11D43">
        <w:rPr>
          <w:rFonts w:ascii="Arial" w:hAnsi="Arial" w:cs="Arial"/>
        </w:rPr>
        <w:t>Loft-</w:t>
      </w:r>
      <w:proofErr w:type="spellStart"/>
      <w:r w:rsidR="00B11D43">
        <w:rPr>
          <w:rFonts w:ascii="Arial" w:hAnsi="Arial" w:cs="Arial"/>
        </w:rPr>
        <w:t>Spa</w:t>
      </w:r>
      <w:proofErr w:type="spellEnd"/>
      <w:r>
        <w:rPr>
          <w:rFonts w:ascii="Arial" w:hAnsi="Arial" w:cs="Arial"/>
        </w:rPr>
        <w:t xml:space="preserve"> finden die Gäste künftig </w:t>
      </w:r>
      <w:r w:rsidR="00EE3FCA">
        <w:rPr>
          <w:rFonts w:ascii="Arial" w:hAnsi="Arial" w:cs="Arial"/>
        </w:rPr>
        <w:t>acht Themensaunen</w:t>
      </w:r>
      <w:r>
        <w:rPr>
          <w:rFonts w:ascii="Arial" w:hAnsi="Arial" w:cs="Arial"/>
        </w:rPr>
        <w:t xml:space="preserve"> und weitere </w:t>
      </w:r>
      <w:proofErr w:type="spellStart"/>
      <w:r>
        <w:rPr>
          <w:rFonts w:ascii="Arial" w:hAnsi="Arial" w:cs="Arial"/>
        </w:rPr>
        <w:t>Spa</w:t>
      </w:r>
      <w:proofErr w:type="spellEnd"/>
      <w:r>
        <w:rPr>
          <w:rFonts w:ascii="Arial" w:hAnsi="Arial" w:cs="Arial"/>
        </w:rPr>
        <w:t>-Angebote</w:t>
      </w:r>
      <w:r w:rsidR="00EE3FCA">
        <w:rPr>
          <w:rFonts w:ascii="Arial" w:hAnsi="Arial" w:cs="Arial"/>
        </w:rPr>
        <w:t xml:space="preserve">. Die größte Sauna bietet Platz für 100 </w:t>
      </w:r>
      <w:r w:rsidR="00EE3FCA" w:rsidRPr="00EE3FCA">
        <w:rPr>
          <w:rFonts w:ascii="Arial" w:hAnsi="Arial" w:cs="Arial"/>
        </w:rPr>
        <w:t>Personen</w:t>
      </w:r>
      <w:r w:rsidR="00EE3FCA">
        <w:rPr>
          <w:rFonts w:ascii="Arial" w:hAnsi="Arial" w:cs="Arial"/>
        </w:rPr>
        <w:t xml:space="preserve"> und </w:t>
      </w:r>
      <w:r w:rsidR="007C3F26">
        <w:rPr>
          <w:rFonts w:ascii="Arial" w:hAnsi="Arial" w:cs="Arial"/>
        </w:rPr>
        <w:t xml:space="preserve">liegt </w:t>
      </w:r>
      <w:r w:rsidR="00EE3FCA">
        <w:rPr>
          <w:rFonts w:ascii="Arial" w:hAnsi="Arial" w:cs="Arial"/>
        </w:rPr>
        <w:t xml:space="preserve">auf der Südseite des historischen Speichers. Ein riesiges Fenster gibt den Blick auf die Elbtalaue frei, während man die verschiedenen Aufgüsse genießt. Vom </w:t>
      </w:r>
      <w:r w:rsidR="00EE3FCA" w:rsidRPr="00EE3FCA">
        <w:rPr>
          <w:rFonts w:ascii="Arial" w:hAnsi="Arial" w:cs="Arial"/>
        </w:rPr>
        <w:t xml:space="preserve">400 Quadratmeter </w:t>
      </w:r>
      <w:r w:rsidR="00EE3FCA">
        <w:rPr>
          <w:rFonts w:ascii="Arial" w:hAnsi="Arial" w:cs="Arial"/>
        </w:rPr>
        <w:t>großen Saunagarten auf dem Dach des Speich</w:t>
      </w:r>
      <w:r w:rsidR="00124DEF">
        <w:rPr>
          <w:rFonts w:ascii="Arial" w:hAnsi="Arial" w:cs="Arial"/>
        </w:rPr>
        <w:t xml:space="preserve">ers, der 70 Liegeplätze umfasst, gelangt man in eine weitere Sauna, die in einem Turm untergebracht ist und sich über zwei Etagen mit </w:t>
      </w:r>
      <w:r w:rsidR="00124DEF" w:rsidRPr="00EE3FCA">
        <w:rPr>
          <w:rFonts w:ascii="Arial" w:hAnsi="Arial" w:cs="Arial"/>
        </w:rPr>
        <w:t>unterschiedlichen Temperaturzonen</w:t>
      </w:r>
      <w:r w:rsidR="00124DEF">
        <w:rPr>
          <w:rFonts w:ascii="Arial" w:hAnsi="Arial" w:cs="Arial"/>
        </w:rPr>
        <w:t xml:space="preserve"> erstreckt. Im unteren Teil </w:t>
      </w:r>
      <w:r w:rsidR="007C3F26">
        <w:rPr>
          <w:rFonts w:ascii="Arial" w:hAnsi="Arial" w:cs="Arial"/>
        </w:rPr>
        <w:t xml:space="preserve">gibt es </w:t>
      </w:r>
      <w:r w:rsidR="00EE3FCA" w:rsidRPr="00EE3FCA">
        <w:rPr>
          <w:rFonts w:ascii="Arial" w:hAnsi="Arial" w:cs="Arial"/>
        </w:rPr>
        <w:t>ein</w:t>
      </w:r>
      <w:r w:rsidR="007C3F26">
        <w:rPr>
          <w:rFonts w:ascii="Arial" w:hAnsi="Arial" w:cs="Arial"/>
        </w:rPr>
        <w:t>e 65-Grad-Biosauna</w:t>
      </w:r>
      <w:r w:rsidR="00124DEF">
        <w:rPr>
          <w:rFonts w:ascii="Arial" w:hAnsi="Arial" w:cs="Arial"/>
        </w:rPr>
        <w:t xml:space="preserve">. Über eine Wendeltreppe </w:t>
      </w:r>
      <w:r w:rsidR="007C3F26">
        <w:rPr>
          <w:rFonts w:ascii="Arial" w:hAnsi="Arial" w:cs="Arial"/>
        </w:rPr>
        <w:t xml:space="preserve">geht es in </w:t>
      </w:r>
      <w:r w:rsidR="00124DEF">
        <w:rPr>
          <w:rFonts w:ascii="Arial" w:hAnsi="Arial" w:cs="Arial"/>
        </w:rPr>
        <w:t xml:space="preserve">die </w:t>
      </w:r>
      <w:r w:rsidR="00EE3FCA" w:rsidRPr="00EE3FCA">
        <w:rPr>
          <w:rFonts w:ascii="Arial" w:hAnsi="Arial" w:cs="Arial"/>
        </w:rPr>
        <w:t>103-Grad-Sauna</w:t>
      </w:r>
      <w:r w:rsidR="00124DEF">
        <w:rPr>
          <w:rFonts w:ascii="Arial" w:hAnsi="Arial" w:cs="Arial"/>
        </w:rPr>
        <w:t>, die gleichzeit</w:t>
      </w:r>
      <w:r w:rsidR="007C3F26">
        <w:rPr>
          <w:rFonts w:ascii="Arial" w:hAnsi="Arial" w:cs="Arial"/>
        </w:rPr>
        <w:t>ig der höchste Punkt des Speich</w:t>
      </w:r>
      <w:r w:rsidR="00124DEF">
        <w:rPr>
          <w:rFonts w:ascii="Arial" w:hAnsi="Arial" w:cs="Arial"/>
        </w:rPr>
        <w:t xml:space="preserve">ers ist und ebenfalls einen </w:t>
      </w:r>
      <w:r w:rsidR="00EE3FCA" w:rsidRPr="00EE3FCA">
        <w:rPr>
          <w:rFonts w:ascii="Arial" w:hAnsi="Arial" w:cs="Arial"/>
        </w:rPr>
        <w:t>fasziniere</w:t>
      </w:r>
      <w:r w:rsidR="00124DEF">
        <w:rPr>
          <w:rFonts w:ascii="Arial" w:hAnsi="Arial" w:cs="Arial"/>
        </w:rPr>
        <w:t xml:space="preserve">nden Blick über Wittenberge und den großen Strom Elbe ermöglicht. </w:t>
      </w:r>
      <w:r w:rsidR="007C3F26">
        <w:rPr>
          <w:rFonts w:ascii="Arial" w:hAnsi="Arial" w:cs="Arial"/>
        </w:rPr>
        <w:br/>
      </w:r>
    </w:p>
    <w:p w:rsidR="00B11D43" w:rsidRDefault="00124DEF" w:rsidP="00B1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Neben diesen Panor</w:t>
      </w:r>
      <w:r w:rsidR="007C3F26">
        <w:rPr>
          <w:rFonts w:ascii="Arial" w:hAnsi="Arial" w:cs="Arial"/>
        </w:rPr>
        <w:t>amasaun</w:t>
      </w:r>
      <w:r w:rsidR="006B5904">
        <w:rPr>
          <w:rFonts w:ascii="Arial" w:hAnsi="Arial" w:cs="Arial"/>
        </w:rPr>
        <w:t>en</w:t>
      </w:r>
      <w:r w:rsidR="007C3F26">
        <w:rPr>
          <w:rFonts w:ascii="Arial" w:hAnsi="Arial" w:cs="Arial"/>
        </w:rPr>
        <w:t xml:space="preserve"> bietet der neue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</w:t>
      </w:r>
      <w:proofErr w:type="spellEnd"/>
      <w:r>
        <w:rPr>
          <w:rFonts w:ascii="Arial" w:hAnsi="Arial" w:cs="Arial"/>
        </w:rPr>
        <w:t xml:space="preserve">-Bereich auch </w:t>
      </w:r>
      <w:r w:rsidR="00EE3FCA" w:rsidRPr="00EE3FCA">
        <w:rPr>
          <w:rFonts w:ascii="Arial" w:hAnsi="Arial" w:cs="Arial"/>
        </w:rPr>
        <w:t xml:space="preserve">ein Dampfbad und eine Himalaya-Salzgrotte, in der </w:t>
      </w:r>
      <w:r w:rsidR="006B5904">
        <w:rPr>
          <w:rFonts w:ascii="Arial" w:hAnsi="Arial" w:cs="Arial"/>
        </w:rPr>
        <w:t xml:space="preserve">durch </w:t>
      </w:r>
      <w:bookmarkStart w:id="0" w:name="_GoBack"/>
      <w:bookmarkEnd w:id="0"/>
      <w:r w:rsidR="00EE3FCA" w:rsidRPr="00EE3FCA">
        <w:rPr>
          <w:rFonts w:ascii="Arial" w:hAnsi="Arial" w:cs="Arial"/>
        </w:rPr>
        <w:t>die Vernebelung von Himalaya-Salz das Meeresklima reproduziert wird. Ein</w:t>
      </w:r>
      <w:r>
        <w:rPr>
          <w:rFonts w:ascii="Arial" w:hAnsi="Arial" w:cs="Arial"/>
        </w:rPr>
        <w:t xml:space="preserve"> </w:t>
      </w:r>
      <w:r w:rsidR="00EE3FCA" w:rsidRPr="00EE3FCA">
        <w:rPr>
          <w:rFonts w:ascii="Arial" w:hAnsi="Arial" w:cs="Arial"/>
        </w:rPr>
        <w:t>Gradierwerk sorgt in dem mit Salzstein beleuchteten Raum für Solenebel, welcher wiederum</w:t>
      </w:r>
      <w:r>
        <w:rPr>
          <w:rFonts w:ascii="Arial" w:hAnsi="Arial" w:cs="Arial"/>
        </w:rPr>
        <w:t xml:space="preserve"> </w:t>
      </w:r>
      <w:r w:rsidR="00EE3FCA" w:rsidRPr="00EE3FCA">
        <w:rPr>
          <w:rFonts w:ascii="Arial" w:hAnsi="Arial" w:cs="Arial"/>
        </w:rPr>
        <w:t>die Selbstreinigung der Atemwege aktiviert. Der Solenebel kann über die Haut und Lunge aufgenommen werden und soll in seiner Wirkungsweise einem dreitägigen Aufenthalt am Meer</w:t>
      </w:r>
      <w:r w:rsidR="007C3F26">
        <w:rPr>
          <w:rFonts w:ascii="Arial" w:hAnsi="Arial" w:cs="Arial"/>
        </w:rPr>
        <w:t xml:space="preserve"> </w:t>
      </w:r>
      <w:r w:rsidR="00EE3FCA" w:rsidRPr="00EE3FCA">
        <w:rPr>
          <w:rFonts w:ascii="Arial" w:hAnsi="Arial" w:cs="Arial"/>
        </w:rPr>
        <w:t xml:space="preserve">entsprechen. </w:t>
      </w:r>
      <w:r w:rsidR="00D94EED">
        <w:rPr>
          <w:rFonts w:ascii="Arial" w:hAnsi="Arial" w:cs="Arial"/>
        </w:rPr>
        <w:br/>
      </w:r>
      <w:r w:rsidR="00D94EED">
        <w:rPr>
          <w:rFonts w:ascii="Arial" w:hAnsi="Arial" w:cs="Arial"/>
        </w:rPr>
        <w:br/>
      </w:r>
      <w:r w:rsidR="00B11D43">
        <w:rPr>
          <w:rFonts w:ascii="Arial" w:hAnsi="Arial" w:cs="Arial"/>
        </w:rPr>
        <w:t>Im gesamten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</w:t>
      </w:r>
      <w:proofErr w:type="spellEnd"/>
      <w:r w:rsidR="00B11D43">
        <w:rPr>
          <w:rFonts w:ascii="Arial" w:hAnsi="Arial" w:cs="Arial"/>
        </w:rPr>
        <w:t>-Bereich</w:t>
      </w:r>
      <w:r>
        <w:rPr>
          <w:rFonts w:ascii="Arial" w:hAnsi="Arial" w:cs="Arial"/>
        </w:rPr>
        <w:t xml:space="preserve"> </w:t>
      </w:r>
      <w:r w:rsidR="00B11D43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>fünf Ruhezo</w:t>
      </w:r>
      <w:r w:rsidR="00B11D43">
        <w:rPr>
          <w:rFonts w:ascii="Arial" w:hAnsi="Arial" w:cs="Arial"/>
        </w:rPr>
        <w:t>nen</w:t>
      </w:r>
      <w:r>
        <w:rPr>
          <w:rFonts w:ascii="Arial" w:hAnsi="Arial" w:cs="Arial"/>
        </w:rPr>
        <w:t xml:space="preserve"> mit i</w:t>
      </w:r>
      <w:r w:rsidRPr="00EE3FCA">
        <w:rPr>
          <w:rFonts w:ascii="Arial" w:hAnsi="Arial" w:cs="Arial"/>
        </w:rPr>
        <w:t>nsgesamt 250 Liegen</w:t>
      </w:r>
      <w:r w:rsidR="00B11D43">
        <w:rPr>
          <w:rFonts w:ascii="Arial" w:hAnsi="Arial" w:cs="Arial"/>
        </w:rPr>
        <w:t xml:space="preserve"> verteilt. T</w:t>
      </w:r>
      <w:r>
        <w:rPr>
          <w:rFonts w:ascii="Arial" w:hAnsi="Arial" w:cs="Arial"/>
        </w:rPr>
        <w:t xml:space="preserve">eilweise </w:t>
      </w:r>
      <w:r w:rsidR="00B11D43">
        <w:rPr>
          <w:rFonts w:ascii="Arial" w:hAnsi="Arial" w:cs="Arial"/>
        </w:rPr>
        <w:t>genießt man auc</w:t>
      </w:r>
      <w:r w:rsidR="00701634">
        <w:rPr>
          <w:rFonts w:ascii="Arial" w:hAnsi="Arial" w:cs="Arial"/>
        </w:rPr>
        <w:t>h von hier aus den Blick in die</w:t>
      </w:r>
      <w:r w:rsidR="00B11D43">
        <w:rPr>
          <w:rFonts w:ascii="Arial" w:hAnsi="Arial" w:cs="Arial"/>
        </w:rPr>
        <w:t xml:space="preserve"> Elbtalaue. Wer auch beim </w:t>
      </w:r>
      <w:proofErr w:type="spellStart"/>
      <w:r w:rsidR="00B11D43">
        <w:rPr>
          <w:rFonts w:ascii="Arial" w:hAnsi="Arial" w:cs="Arial"/>
        </w:rPr>
        <w:t>Spa</w:t>
      </w:r>
      <w:proofErr w:type="spellEnd"/>
      <w:r w:rsidR="00B11D43">
        <w:rPr>
          <w:rFonts w:ascii="Arial" w:hAnsi="Arial" w:cs="Arial"/>
        </w:rPr>
        <w:t xml:space="preserve">-Besuch nicht ohne Medientechnik auskommt, </w:t>
      </w:r>
      <w:r w:rsidR="00D94EED">
        <w:rPr>
          <w:rFonts w:ascii="Arial" w:hAnsi="Arial" w:cs="Arial"/>
        </w:rPr>
        <w:t xml:space="preserve">kann sein Smartphone oder Tablet in einem </w:t>
      </w:r>
      <w:r w:rsidR="00B11D43">
        <w:rPr>
          <w:rFonts w:ascii="Arial" w:hAnsi="Arial" w:cs="Arial"/>
        </w:rPr>
        <w:t xml:space="preserve">speziellen </w:t>
      </w:r>
      <w:r w:rsidR="00B11D43" w:rsidRPr="00EE3FCA">
        <w:rPr>
          <w:rFonts w:ascii="Arial" w:hAnsi="Arial" w:cs="Arial"/>
        </w:rPr>
        <w:t xml:space="preserve">Multimediaraum </w:t>
      </w:r>
      <w:r w:rsidR="00B11D43">
        <w:rPr>
          <w:rFonts w:ascii="Arial" w:hAnsi="Arial" w:cs="Arial"/>
        </w:rPr>
        <w:t xml:space="preserve">mit </w:t>
      </w:r>
      <w:r w:rsidR="00B11D43" w:rsidRPr="00EE3FCA">
        <w:rPr>
          <w:rFonts w:ascii="Arial" w:hAnsi="Arial" w:cs="Arial"/>
        </w:rPr>
        <w:t>WLAN und TV-Geräten</w:t>
      </w:r>
      <w:r w:rsidR="00D94EED">
        <w:rPr>
          <w:rFonts w:ascii="Arial" w:hAnsi="Arial" w:cs="Arial"/>
        </w:rPr>
        <w:t xml:space="preserve"> nutzen. </w:t>
      </w:r>
      <w:r w:rsidR="00B11D43" w:rsidRPr="00EE3FCA">
        <w:rPr>
          <w:rFonts w:ascii="Arial" w:hAnsi="Arial" w:cs="Arial"/>
        </w:rPr>
        <w:t>Eine Vollgastronomie mit 60 Sitzplätzen</w:t>
      </w:r>
      <w:r w:rsidR="00B11D43">
        <w:rPr>
          <w:rFonts w:ascii="Arial" w:hAnsi="Arial" w:cs="Arial"/>
        </w:rPr>
        <w:t xml:space="preserve">, </w:t>
      </w:r>
      <w:r w:rsidR="00D94EED">
        <w:rPr>
          <w:rFonts w:ascii="Arial" w:hAnsi="Arial" w:cs="Arial"/>
        </w:rPr>
        <w:t xml:space="preserve">speziell für die Saunagäste, </w:t>
      </w:r>
      <w:r w:rsidR="00B11D43">
        <w:rPr>
          <w:rFonts w:ascii="Arial" w:hAnsi="Arial" w:cs="Arial"/>
        </w:rPr>
        <w:t>gehört ebenfalls zum Serviceangebot.</w:t>
      </w:r>
    </w:p>
    <w:p w:rsidR="00B11D43" w:rsidRDefault="00B11D43" w:rsidP="0012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1D43" w:rsidRPr="00B11D43" w:rsidRDefault="00B11D43" w:rsidP="0012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B11D43">
        <w:rPr>
          <w:rFonts w:ascii="Arial" w:hAnsi="Arial" w:cs="Arial"/>
          <w:b/>
        </w:rPr>
        <w:t>Spa</w:t>
      </w:r>
      <w:proofErr w:type="spellEnd"/>
      <w:r w:rsidRPr="00B11D43">
        <w:rPr>
          <w:rFonts w:ascii="Arial" w:hAnsi="Arial" w:cs="Arial"/>
          <w:b/>
        </w:rPr>
        <w:t xml:space="preserve">-Bereich für Hotel- und Tagesgäste </w:t>
      </w:r>
    </w:p>
    <w:p w:rsidR="00124DEF" w:rsidRDefault="00124DEF" w:rsidP="0012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Hotelgäste der Alten Ölmühle gelangen über einen </w:t>
      </w:r>
      <w:r w:rsidR="00D94EED">
        <w:rPr>
          <w:rFonts w:ascii="Arial" w:hAnsi="Arial" w:cs="Arial"/>
        </w:rPr>
        <w:t xml:space="preserve">Aufzug </w:t>
      </w:r>
      <w:r>
        <w:rPr>
          <w:rFonts w:ascii="Arial" w:hAnsi="Arial" w:cs="Arial"/>
        </w:rPr>
        <w:t xml:space="preserve">und </w:t>
      </w:r>
      <w:r w:rsidRPr="00EE3FCA">
        <w:rPr>
          <w:rFonts w:ascii="Arial" w:hAnsi="Arial" w:cs="Arial"/>
        </w:rPr>
        <w:t xml:space="preserve">Bademantelgang direkt in die </w:t>
      </w:r>
      <w:proofErr w:type="spellStart"/>
      <w:r w:rsidRPr="00EE3FCA">
        <w:rPr>
          <w:rFonts w:ascii="Arial" w:hAnsi="Arial" w:cs="Arial"/>
        </w:rPr>
        <w:t>Spa</w:t>
      </w:r>
      <w:proofErr w:type="spellEnd"/>
      <w:r w:rsidRPr="00EE3FCA">
        <w:rPr>
          <w:rFonts w:ascii="Arial" w:hAnsi="Arial" w:cs="Arial"/>
        </w:rPr>
        <w:t>-Anlage</w:t>
      </w:r>
      <w:r>
        <w:rPr>
          <w:rFonts w:ascii="Arial" w:hAnsi="Arial" w:cs="Arial"/>
        </w:rPr>
        <w:t xml:space="preserve">. Auch </w:t>
      </w:r>
      <w:r w:rsidRPr="00EE3FCA">
        <w:rPr>
          <w:rFonts w:ascii="Arial" w:hAnsi="Arial" w:cs="Arial"/>
        </w:rPr>
        <w:t>Tagesgäste</w:t>
      </w:r>
      <w:r>
        <w:rPr>
          <w:rFonts w:ascii="Arial" w:hAnsi="Arial" w:cs="Arial"/>
        </w:rPr>
        <w:t xml:space="preserve">n steht das </w:t>
      </w:r>
      <w:r w:rsidR="00B11D43">
        <w:rPr>
          <w:rFonts w:ascii="Arial" w:hAnsi="Arial" w:cs="Arial"/>
        </w:rPr>
        <w:t>Loft-</w:t>
      </w:r>
      <w:proofErr w:type="spellStart"/>
      <w:r>
        <w:rPr>
          <w:rFonts w:ascii="Arial" w:hAnsi="Arial" w:cs="Arial"/>
        </w:rPr>
        <w:t>Spa</w:t>
      </w:r>
      <w:proofErr w:type="spellEnd"/>
      <w:r>
        <w:rPr>
          <w:rFonts w:ascii="Arial" w:hAnsi="Arial" w:cs="Arial"/>
        </w:rPr>
        <w:t xml:space="preserve"> offen. Sie erreichen die 5. Etage </w:t>
      </w:r>
      <w:r w:rsidRPr="00EE3FCA">
        <w:rPr>
          <w:rFonts w:ascii="Arial" w:hAnsi="Arial" w:cs="Arial"/>
        </w:rPr>
        <w:t xml:space="preserve">ebenfalls </w:t>
      </w:r>
      <w:r>
        <w:rPr>
          <w:rFonts w:ascii="Arial" w:hAnsi="Arial" w:cs="Arial"/>
        </w:rPr>
        <w:t xml:space="preserve">ohne Umwege über </w:t>
      </w:r>
      <w:r w:rsidRPr="00EE3FCA">
        <w:rPr>
          <w:rFonts w:ascii="Arial" w:hAnsi="Arial" w:cs="Arial"/>
        </w:rPr>
        <w:t>ein</w:t>
      </w:r>
      <w:r>
        <w:rPr>
          <w:rFonts w:ascii="Arial" w:hAnsi="Arial" w:cs="Arial"/>
        </w:rPr>
        <w:t>en</w:t>
      </w:r>
      <w:r w:rsidRPr="00EE3FCA">
        <w:rPr>
          <w:rFonts w:ascii="Arial" w:hAnsi="Arial" w:cs="Arial"/>
        </w:rPr>
        <w:t xml:space="preserve"> Aufzug</w:t>
      </w:r>
      <w:r>
        <w:rPr>
          <w:rFonts w:ascii="Arial" w:hAnsi="Arial" w:cs="Arial"/>
        </w:rPr>
        <w:t xml:space="preserve">. </w:t>
      </w:r>
    </w:p>
    <w:p w:rsidR="00124DEF" w:rsidRDefault="00124DEF" w:rsidP="0012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1D43" w:rsidRDefault="00B11D43" w:rsidP="0012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1D43" w:rsidRDefault="00B11D43" w:rsidP="0012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1D43" w:rsidRDefault="00B11D43" w:rsidP="0012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1D43" w:rsidRDefault="007C3F26" w:rsidP="0012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gesamte Komplex </w:t>
      </w:r>
      <w:r w:rsidR="00701634">
        <w:rPr>
          <w:rFonts w:ascii="Arial" w:hAnsi="Arial" w:cs="Arial"/>
        </w:rPr>
        <w:t xml:space="preserve">der Alten Ölmühle </w:t>
      </w:r>
      <w:r>
        <w:rPr>
          <w:rFonts w:ascii="Arial" w:hAnsi="Arial" w:cs="Arial"/>
        </w:rPr>
        <w:t xml:space="preserve">besteht aus einem vier-Sterne Hotel mit </w:t>
      </w:r>
      <w:r w:rsidR="00D94EED" w:rsidRPr="00D94EED">
        <w:rPr>
          <w:rFonts w:ascii="Arial" w:hAnsi="Arial" w:cs="Arial"/>
        </w:rPr>
        <w:t>124 Betten in Einzel- und Doppelzimmern sowie in Appartements und Suiten</w:t>
      </w:r>
      <w:r>
        <w:rPr>
          <w:rFonts w:ascii="Arial" w:hAnsi="Arial" w:cs="Arial"/>
        </w:rPr>
        <w:t>, einer Gastronomie mit Hau</w:t>
      </w:r>
      <w:r w:rsidR="0070163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brauerei, einem </w:t>
      </w:r>
      <w:proofErr w:type="spellStart"/>
      <w:r w:rsidR="00701634">
        <w:rPr>
          <w:rFonts w:ascii="Arial" w:hAnsi="Arial" w:cs="Arial"/>
        </w:rPr>
        <w:t>Indoor</w:t>
      </w:r>
      <w:proofErr w:type="spellEnd"/>
      <w:r w:rsidR="0070163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Tauch- sowie einem </w:t>
      </w:r>
      <w:proofErr w:type="spellStart"/>
      <w:r w:rsidR="00701634">
        <w:rPr>
          <w:rFonts w:ascii="Arial" w:hAnsi="Arial" w:cs="Arial"/>
        </w:rPr>
        <w:t>Indoor</w:t>
      </w:r>
      <w:proofErr w:type="spellEnd"/>
      <w:r w:rsidR="0070163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Kletterturm in </w:t>
      </w:r>
      <w:r w:rsidR="00233F47">
        <w:rPr>
          <w:rFonts w:ascii="Arial" w:hAnsi="Arial" w:cs="Arial"/>
        </w:rPr>
        <w:t xml:space="preserve">den historischen Industriegemäuern </w:t>
      </w:r>
      <w:r>
        <w:rPr>
          <w:rFonts w:ascii="Arial" w:hAnsi="Arial" w:cs="Arial"/>
        </w:rPr>
        <w:t>sowie einem großen Außengelände direkt am Wasser, wo immer im Juli die Elb</w:t>
      </w:r>
      <w:r w:rsidR="00233F47">
        <w:rPr>
          <w:rFonts w:ascii="Arial" w:hAnsi="Arial" w:cs="Arial"/>
        </w:rPr>
        <w:t>land</w:t>
      </w:r>
      <w:r>
        <w:rPr>
          <w:rFonts w:ascii="Arial" w:hAnsi="Arial" w:cs="Arial"/>
        </w:rPr>
        <w:t>festspiele stat</w:t>
      </w:r>
      <w:r w:rsidR="00B11D4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finden. </w:t>
      </w:r>
    </w:p>
    <w:p w:rsidR="00B11D43" w:rsidRDefault="00B11D43" w:rsidP="0012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DEF" w:rsidRDefault="007C3F26" w:rsidP="00B11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Alte Ölmühle ist der perfekte Ausgangspunkt für Touren </w:t>
      </w:r>
      <w:r w:rsidR="00B11D43">
        <w:rPr>
          <w:rFonts w:ascii="Arial" w:hAnsi="Arial" w:cs="Arial"/>
        </w:rPr>
        <w:t xml:space="preserve">in die Elbtalaue, zum Beispiel mit dem </w:t>
      </w:r>
      <w:r w:rsidR="00233F47">
        <w:rPr>
          <w:rFonts w:ascii="Arial" w:hAnsi="Arial" w:cs="Arial"/>
        </w:rPr>
        <w:t xml:space="preserve">Fahrrad auf dem Elberadweg, der direkt an der </w:t>
      </w:r>
      <w:r w:rsidR="00B11D43">
        <w:rPr>
          <w:rFonts w:ascii="Arial" w:hAnsi="Arial" w:cs="Arial"/>
        </w:rPr>
        <w:t xml:space="preserve">Alten Ölmühle </w:t>
      </w:r>
      <w:r w:rsidR="00233F47">
        <w:rPr>
          <w:rFonts w:ascii="Arial" w:hAnsi="Arial" w:cs="Arial"/>
        </w:rPr>
        <w:t>vorbei</w:t>
      </w:r>
      <w:r w:rsidR="00B11D43">
        <w:rPr>
          <w:rFonts w:ascii="Arial" w:hAnsi="Arial" w:cs="Arial"/>
        </w:rPr>
        <w:t>führt. Die Gäste können aber auch mit dem Kanu oder der Fahrgast</w:t>
      </w:r>
      <w:r w:rsidR="00D94EED">
        <w:rPr>
          <w:rFonts w:ascii="Arial" w:hAnsi="Arial" w:cs="Arial"/>
        </w:rPr>
        <w:t>-</w:t>
      </w:r>
      <w:proofErr w:type="spellStart"/>
      <w:r w:rsidR="00B11D43">
        <w:rPr>
          <w:rFonts w:ascii="Arial" w:hAnsi="Arial" w:cs="Arial"/>
        </w:rPr>
        <w:t>schifffahrt</w:t>
      </w:r>
      <w:proofErr w:type="spellEnd"/>
      <w:r w:rsidR="00B11D43">
        <w:rPr>
          <w:rFonts w:ascii="Arial" w:hAnsi="Arial" w:cs="Arial"/>
        </w:rPr>
        <w:t xml:space="preserve"> die Wasserlandschaft der Prignitz erkunden oder Stand </w:t>
      </w:r>
      <w:proofErr w:type="spellStart"/>
      <w:r w:rsidR="00B11D43">
        <w:rPr>
          <w:rFonts w:ascii="Arial" w:hAnsi="Arial" w:cs="Arial"/>
        </w:rPr>
        <w:t>Up</w:t>
      </w:r>
      <w:proofErr w:type="spellEnd"/>
      <w:r w:rsidR="00B11D43">
        <w:rPr>
          <w:rFonts w:ascii="Arial" w:hAnsi="Arial" w:cs="Arial"/>
        </w:rPr>
        <w:t xml:space="preserve"> </w:t>
      </w:r>
      <w:proofErr w:type="spellStart"/>
      <w:r w:rsidR="00B11D43">
        <w:rPr>
          <w:rFonts w:ascii="Arial" w:hAnsi="Arial" w:cs="Arial"/>
        </w:rPr>
        <w:t>Paddling</w:t>
      </w:r>
      <w:proofErr w:type="spellEnd"/>
      <w:r w:rsidR="00B11D43">
        <w:rPr>
          <w:rFonts w:ascii="Arial" w:hAnsi="Arial" w:cs="Arial"/>
        </w:rPr>
        <w:t xml:space="preserve"> testen. </w:t>
      </w:r>
    </w:p>
    <w:p w:rsidR="00124DEF" w:rsidRDefault="00124DEF" w:rsidP="00EE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1D43" w:rsidRDefault="00B11D43" w:rsidP="00EE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Wittenberge ist von Berlin </w:t>
      </w:r>
      <w:r w:rsidR="00701634">
        <w:rPr>
          <w:rFonts w:ascii="Arial" w:hAnsi="Arial" w:cs="Arial"/>
        </w:rPr>
        <w:t xml:space="preserve">sowie von Hamburg </w:t>
      </w:r>
      <w:r>
        <w:rPr>
          <w:rFonts w:ascii="Arial" w:hAnsi="Arial" w:cs="Arial"/>
        </w:rPr>
        <w:t xml:space="preserve">aus in rund </w:t>
      </w:r>
      <w:r w:rsidR="00701634">
        <w:rPr>
          <w:rFonts w:ascii="Arial" w:hAnsi="Arial" w:cs="Arial"/>
        </w:rPr>
        <w:t xml:space="preserve">zwei </w:t>
      </w:r>
      <w:r w:rsidR="00D94EED">
        <w:rPr>
          <w:rFonts w:ascii="Arial" w:hAnsi="Arial" w:cs="Arial"/>
        </w:rPr>
        <w:t>Stunden e</w:t>
      </w:r>
      <w:r w:rsidR="00701634">
        <w:rPr>
          <w:rFonts w:ascii="Arial" w:hAnsi="Arial" w:cs="Arial"/>
        </w:rPr>
        <w:t>rreich</w:t>
      </w:r>
      <w:r w:rsidR="00D94EED">
        <w:rPr>
          <w:rFonts w:ascii="Arial" w:hAnsi="Arial" w:cs="Arial"/>
        </w:rPr>
        <w:t>bar</w:t>
      </w:r>
      <w:r w:rsidR="007016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Viele Gäste </w:t>
      </w:r>
      <w:r w:rsidR="00701634">
        <w:rPr>
          <w:rFonts w:ascii="Arial" w:hAnsi="Arial" w:cs="Arial"/>
        </w:rPr>
        <w:t xml:space="preserve">der Stadt reisen aber auch mit dem Zug an. Wittenberge </w:t>
      </w:r>
      <w:r>
        <w:rPr>
          <w:rFonts w:ascii="Arial" w:hAnsi="Arial" w:cs="Arial"/>
        </w:rPr>
        <w:t>verfügt über den einzigen ICE-Bahnhof im Land Brandenburg.</w:t>
      </w:r>
    </w:p>
    <w:p w:rsidR="00701634" w:rsidRDefault="00701634" w:rsidP="00EE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1634" w:rsidRDefault="00701634" w:rsidP="00EE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 25. bis 26. August 2018 ist Wittenberge Gastgeberstadt des Landesfestes „Brandenburg-Tag“.</w:t>
      </w:r>
    </w:p>
    <w:p w:rsidR="00124DEF" w:rsidRDefault="00124DEF" w:rsidP="00EE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58DC" w:rsidRDefault="00233F47" w:rsidP="000958DC">
      <w:pPr>
        <w:pStyle w:val="Textkrper22"/>
        <w:suppressAutoHyphens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Informationen:</w:t>
      </w:r>
    </w:p>
    <w:p w:rsidR="00233F47" w:rsidRPr="00233F47" w:rsidRDefault="006B5904" w:rsidP="00233F47">
      <w:pPr>
        <w:pStyle w:val="Textkrper22"/>
        <w:suppressAutoHyphens/>
        <w:spacing w:before="240"/>
        <w:rPr>
          <w:rFonts w:ascii="Arial" w:hAnsi="Arial" w:cs="Arial"/>
          <w:b w:val="0"/>
          <w:sz w:val="22"/>
          <w:szCs w:val="22"/>
        </w:rPr>
      </w:pPr>
      <w:hyperlink r:id="rId6" w:history="1">
        <w:r w:rsidR="00233F47" w:rsidRPr="00233F47">
          <w:rPr>
            <w:rStyle w:val="Hyperlink"/>
            <w:rFonts w:ascii="Arial" w:hAnsi="Arial" w:cs="Arial"/>
            <w:b w:val="0"/>
            <w:sz w:val="22"/>
            <w:szCs w:val="22"/>
          </w:rPr>
          <w:t>www.oelmuehle-wittenberge.de</w:t>
        </w:r>
      </w:hyperlink>
      <w:r w:rsidR="00233F47">
        <w:rPr>
          <w:rFonts w:ascii="Arial" w:hAnsi="Arial" w:cs="Arial"/>
          <w:b w:val="0"/>
          <w:sz w:val="22"/>
          <w:szCs w:val="22"/>
        </w:rPr>
        <w:br/>
      </w:r>
      <w:hyperlink r:id="rId7" w:history="1">
        <w:r w:rsidR="00233F47" w:rsidRPr="00233F47">
          <w:rPr>
            <w:rStyle w:val="Hyperlink"/>
            <w:rFonts w:ascii="Arial" w:hAnsi="Arial" w:cs="Arial"/>
            <w:b w:val="0"/>
            <w:sz w:val="22"/>
            <w:szCs w:val="22"/>
          </w:rPr>
          <w:t>www.dieprignitz.de</w:t>
        </w:r>
      </w:hyperlink>
      <w:r w:rsidR="00233F47">
        <w:rPr>
          <w:rFonts w:ascii="Arial" w:hAnsi="Arial" w:cs="Arial"/>
          <w:b w:val="0"/>
          <w:sz w:val="22"/>
          <w:szCs w:val="22"/>
        </w:rPr>
        <w:br/>
      </w:r>
      <w:hyperlink r:id="rId8" w:history="1">
        <w:r w:rsidR="00233F47" w:rsidRPr="00233F47">
          <w:rPr>
            <w:rStyle w:val="Hyperlink"/>
            <w:rFonts w:ascii="Arial" w:hAnsi="Arial" w:cs="Arial"/>
            <w:b w:val="0"/>
            <w:sz w:val="22"/>
            <w:szCs w:val="22"/>
          </w:rPr>
          <w:t>www.reiseland-brandenburg.de</w:t>
        </w:r>
      </w:hyperlink>
    </w:p>
    <w:p w:rsidR="000958DC" w:rsidRDefault="000958DC" w:rsidP="000958DC">
      <w:pPr>
        <w:pStyle w:val="Textkrper22"/>
        <w:suppressAutoHyphens/>
        <w:spacing w:before="240"/>
        <w:rPr>
          <w:sz w:val="18"/>
          <w:szCs w:val="18"/>
        </w:rPr>
      </w:pPr>
    </w:p>
    <w:p w:rsidR="000958DC" w:rsidRDefault="000958DC" w:rsidP="000958DC">
      <w:pPr>
        <w:pStyle w:val="Textkrper22"/>
        <w:suppressAutoHyphens/>
        <w:spacing w:before="240"/>
        <w:rPr>
          <w:sz w:val="18"/>
          <w:szCs w:val="18"/>
        </w:rPr>
      </w:pPr>
    </w:p>
    <w:p w:rsidR="000958DC" w:rsidRDefault="000958DC" w:rsidP="000958DC">
      <w:pPr>
        <w:pStyle w:val="Textkrper22"/>
        <w:suppressAutoHyphens/>
        <w:spacing w:before="240"/>
        <w:rPr>
          <w:sz w:val="18"/>
          <w:szCs w:val="18"/>
        </w:rPr>
      </w:pPr>
    </w:p>
    <w:p w:rsidR="000958DC" w:rsidRDefault="000958DC" w:rsidP="000958DC">
      <w:pPr>
        <w:pStyle w:val="Textkrper22"/>
        <w:suppressAutoHyphens/>
        <w:spacing w:before="240"/>
        <w:rPr>
          <w:sz w:val="18"/>
          <w:szCs w:val="18"/>
        </w:rPr>
      </w:pPr>
    </w:p>
    <w:p w:rsidR="000958DC" w:rsidRDefault="000958DC" w:rsidP="000958DC">
      <w:pPr>
        <w:pStyle w:val="Textkrper22"/>
        <w:suppressAutoHyphens/>
        <w:spacing w:before="240"/>
        <w:rPr>
          <w:sz w:val="18"/>
          <w:szCs w:val="18"/>
        </w:rPr>
      </w:pPr>
    </w:p>
    <w:p w:rsidR="000958DC" w:rsidRDefault="000958DC" w:rsidP="000958DC">
      <w:pPr>
        <w:pStyle w:val="Textkrper22"/>
        <w:suppressAutoHyphens/>
        <w:spacing w:before="240"/>
        <w:rPr>
          <w:sz w:val="18"/>
          <w:szCs w:val="18"/>
        </w:rPr>
      </w:pPr>
    </w:p>
    <w:p w:rsidR="000958DC" w:rsidRPr="000958DC" w:rsidRDefault="000958DC" w:rsidP="000958DC">
      <w:pPr>
        <w:rPr>
          <w:lang w:eastAsia="de-DE"/>
        </w:rPr>
      </w:pPr>
    </w:p>
    <w:p w:rsidR="000958DC" w:rsidRPr="000958DC" w:rsidRDefault="000958DC" w:rsidP="000958DC">
      <w:pPr>
        <w:rPr>
          <w:lang w:eastAsia="de-DE"/>
        </w:rPr>
      </w:pPr>
    </w:p>
    <w:p w:rsidR="000958DC" w:rsidRPr="000958DC" w:rsidRDefault="000958DC" w:rsidP="000958DC">
      <w:pPr>
        <w:rPr>
          <w:lang w:eastAsia="de-DE"/>
        </w:rPr>
      </w:pPr>
    </w:p>
    <w:p w:rsidR="000958DC" w:rsidRPr="000958DC" w:rsidRDefault="000958DC" w:rsidP="000958DC">
      <w:pPr>
        <w:rPr>
          <w:lang w:eastAsia="de-DE"/>
        </w:rPr>
      </w:pPr>
    </w:p>
    <w:p w:rsidR="000958DC" w:rsidRPr="000958DC" w:rsidRDefault="000958DC" w:rsidP="000958DC">
      <w:pPr>
        <w:rPr>
          <w:lang w:eastAsia="de-DE"/>
        </w:rPr>
      </w:pPr>
    </w:p>
    <w:sectPr w:rsidR="000958DC" w:rsidRPr="000958DC" w:rsidSect="00B11D43">
      <w:headerReference w:type="default" r:id="rId9"/>
      <w:footerReference w:type="default" r:id="rId10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34" w:rsidRDefault="00701634" w:rsidP="00976D96">
      <w:pPr>
        <w:spacing w:after="0" w:line="240" w:lineRule="auto"/>
      </w:pPr>
      <w:r>
        <w:separator/>
      </w:r>
    </w:p>
  </w:endnote>
  <w:endnote w:type="continuationSeparator" w:id="0">
    <w:p w:rsidR="00701634" w:rsidRDefault="00701634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9E" w:rsidRPr="000E5189" w:rsidRDefault="00D80F9E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www.reiseland-brandenburg.de</w:t>
      </w:r>
    </w:hyperlink>
  </w:p>
  <w:p w:rsidR="00701634" w:rsidRDefault="007016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34" w:rsidRDefault="00701634" w:rsidP="00976D96">
      <w:pPr>
        <w:spacing w:after="0" w:line="240" w:lineRule="auto"/>
      </w:pPr>
      <w:r>
        <w:separator/>
      </w:r>
    </w:p>
  </w:footnote>
  <w:footnote w:type="continuationSeparator" w:id="0">
    <w:p w:rsidR="00701634" w:rsidRDefault="00701634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34" w:rsidRDefault="00701634" w:rsidP="00976D96">
    <w:pPr>
      <w:pStyle w:val="Kopfzeile"/>
      <w:jc w:val="center"/>
    </w:pPr>
    <w:r w:rsidRPr="009D24FA">
      <w:rPr>
        <w:noProof/>
        <w:lang w:eastAsia="de-DE"/>
      </w:rPr>
      <w:drawing>
        <wp:inline distT="0" distB="0" distL="0" distR="0" wp14:anchorId="44179493" wp14:editId="57ABA2C5">
          <wp:extent cx="2028825" cy="1025560"/>
          <wp:effectExtent l="0" t="0" r="0" b="3175"/>
          <wp:docPr id="1" name="Grafik 1" descr="\\tmb-brandenburg.de\dfs\users\02.01_Marketing\2.13_CI CD\Logo\TMB-Firmenlogo\2018 ff\SH_TMB_Vorablogo_B2B_00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b-brandenburg.de\dfs\users\02.01_Marketing\2.13_CI CD\Logo\TMB-Firmenlogo\2018 ff\SH_TMB_Vorablogo_B2B_00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171" cy="1035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634" w:rsidRDefault="007016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958DC"/>
    <w:rsid w:val="00124DEF"/>
    <w:rsid w:val="00153D7D"/>
    <w:rsid w:val="00233F47"/>
    <w:rsid w:val="0067242D"/>
    <w:rsid w:val="006B5904"/>
    <w:rsid w:val="00701634"/>
    <w:rsid w:val="007C3F26"/>
    <w:rsid w:val="00976D96"/>
    <w:rsid w:val="009D24FA"/>
    <w:rsid w:val="00B03C09"/>
    <w:rsid w:val="00B11D43"/>
    <w:rsid w:val="00B557B3"/>
    <w:rsid w:val="00D80F9E"/>
    <w:rsid w:val="00D94EED"/>
    <w:rsid w:val="00EE3FCA"/>
    <w:rsid w:val="00F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98772C"/>
  <w15:docId w15:val="{E6FF00CD-9B87-4FA8-8019-ECE8962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eland-branden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eprignitz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lmuehle-wittenberge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51E234D2.dotm</Template>
  <TotalTime>0</TotalTime>
  <Pages>2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5</cp:revision>
  <cp:lastPrinted>2018-07-05T11:34:00Z</cp:lastPrinted>
  <dcterms:created xsi:type="dcterms:W3CDTF">2018-07-03T11:28:00Z</dcterms:created>
  <dcterms:modified xsi:type="dcterms:W3CDTF">2018-07-05T12:00:00Z</dcterms:modified>
</cp:coreProperties>
</file>