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6676" w14:textId="77777777" w:rsidR="00C6796A" w:rsidRPr="00C6796A" w:rsidRDefault="00C6796A" w:rsidP="00C6796A">
      <w:pPr>
        <w:rPr>
          <w:rFonts w:asciiTheme="majorHAnsi" w:hAnsiTheme="majorHAnsi" w:cs="Times New Roman"/>
          <w:b/>
          <w:sz w:val="32"/>
          <w:szCs w:val="32"/>
        </w:rPr>
      </w:pPr>
      <w:r w:rsidRPr="00C6796A">
        <w:rPr>
          <w:rFonts w:asciiTheme="majorHAnsi" w:hAnsiTheme="majorHAnsi" w:cs="Times New Roman"/>
          <w:b/>
          <w:sz w:val="32"/>
          <w:szCs w:val="32"/>
        </w:rPr>
        <w:t>Finland for TN70</w:t>
      </w:r>
      <w:r w:rsidRPr="00C6796A">
        <w:rPr>
          <w:rFonts w:asciiTheme="majorHAnsi" w:hAnsiTheme="majorHAnsi" w:cs="Times New Roman"/>
          <w:b/>
          <w:sz w:val="32"/>
          <w:szCs w:val="32"/>
        </w:rPr>
        <w:t xml:space="preserve">  </w:t>
      </w:r>
    </w:p>
    <w:p w14:paraId="4B09846C" w14:textId="77777777" w:rsidR="00C6796A" w:rsidRPr="00C6796A" w:rsidRDefault="00C6796A" w:rsidP="00C6796A">
      <w:pPr>
        <w:rPr>
          <w:rFonts w:asciiTheme="majorHAnsi" w:hAnsiTheme="majorHAnsi" w:cs="Times New Roman"/>
        </w:rPr>
      </w:pPr>
    </w:p>
    <w:p w14:paraId="472A0EFB" w14:textId="77777777" w:rsidR="00C6796A" w:rsidRPr="00C6796A" w:rsidRDefault="00C6796A" w:rsidP="00C6796A">
      <w:pPr>
        <w:rPr>
          <w:rFonts w:asciiTheme="majorHAnsi" w:hAnsiTheme="majorHAnsi" w:cs="Times New Roman"/>
          <w:b/>
        </w:rPr>
      </w:pPr>
      <w:r w:rsidRPr="00C6796A">
        <w:rPr>
          <w:rFonts w:asciiTheme="majorHAnsi" w:hAnsiTheme="majorHAnsi" w:cs="Times New Roman"/>
          <w:b/>
        </w:rPr>
        <w:t xml:space="preserve">Topigs Norsvins </w:t>
      </w:r>
      <w:proofErr w:type="gramStart"/>
      <w:r w:rsidRPr="00C6796A">
        <w:rPr>
          <w:rFonts w:asciiTheme="majorHAnsi" w:hAnsiTheme="majorHAnsi" w:cs="Times New Roman"/>
          <w:b/>
        </w:rPr>
        <w:t>nye</w:t>
      </w:r>
      <w:proofErr w:type="gramEnd"/>
      <w:r w:rsidRPr="00C6796A">
        <w:rPr>
          <w:rFonts w:asciiTheme="majorHAnsi" w:hAnsiTheme="majorHAnsi" w:cs="Times New Roman"/>
          <w:b/>
        </w:rPr>
        <w:t xml:space="preserve"> hybridpurke, TN70, har gitt produksjonsløft</w:t>
      </w:r>
      <w:r w:rsidRPr="00C6796A">
        <w:rPr>
          <w:rFonts w:asciiTheme="majorHAnsi" w:hAnsiTheme="majorHAnsi" w:cs="Times New Roman"/>
          <w:b/>
        </w:rPr>
        <w:t xml:space="preserve"> </w:t>
      </w:r>
      <w:r w:rsidRPr="00C6796A">
        <w:rPr>
          <w:rFonts w:asciiTheme="majorHAnsi" w:hAnsiTheme="majorHAnsi" w:cs="Times New Roman"/>
          <w:b/>
        </w:rPr>
        <w:t>i både Sverige og Finland. Antikainen er finsk toppbesetning innen</w:t>
      </w:r>
      <w:r w:rsidRPr="00C6796A">
        <w:rPr>
          <w:rFonts w:asciiTheme="majorHAnsi" w:hAnsiTheme="majorHAnsi" w:cs="Times New Roman"/>
          <w:b/>
        </w:rPr>
        <w:t xml:space="preserve"> </w:t>
      </w:r>
      <w:r w:rsidRPr="00C6796A">
        <w:rPr>
          <w:rFonts w:asciiTheme="majorHAnsi" w:hAnsiTheme="majorHAnsi" w:cs="Times New Roman"/>
          <w:b/>
        </w:rPr>
        <w:t xml:space="preserve">HK Scan-systemet, med 100 % TN70-purker </w:t>
      </w:r>
      <w:proofErr w:type="gramStart"/>
      <w:r w:rsidRPr="00C6796A">
        <w:rPr>
          <w:rFonts w:asciiTheme="majorHAnsi" w:hAnsiTheme="majorHAnsi" w:cs="Times New Roman"/>
          <w:b/>
        </w:rPr>
        <w:t>og</w:t>
      </w:r>
      <w:proofErr w:type="gramEnd"/>
      <w:r w:rsidRPr="00C6796A">
        <w:rPr>
          <w:rFonts w:asciiTheme="majorHAnsi" w:hAnsiTheme="majorHAnsi" w:cs="Times New Roman"/>
          <w:b/>
        </w:rPr>
        <w:t xml:space="preserve"> </w:t>
      </w:r>
      <w:r w:rsidRPr="00C6796A">
        <w:rPr>
          <w:rFonts w:asciiTheme="majorHAnsi" w:hAnsiTheme="majorHAnsi" w:cs="Times New Roman"/>
          <w:b/>
        </w:rPr>
        <w:t>en kurve som bare går oppover.</w:t>
      </w:r>
      <w:r w:rsidRPr="00C6796A">
        <w:rPr>
          <w:rFonts w:asciiTheme="majorHAnsi" w:hAnsiTheme="majorHAnsi" w:cs="Times New Roman"/>
          <w:b/>
        </w:rPr>
        <w:t xml:space="preserve"> </w:t>
      </w:r>
    </w:p>
    <w:p w14:paraId="338D94AB" w14:textId="77777777" w:rsidR="00C6796A" w:rsidRPr="00C6796A" w:rsidRDefault="00C6796A" w:rsidP="00C6796A">
      <w:pPr>
        <w:rPr>
          <w:rFonts w:asciiTheme="majorHAnsi" w:hAnsiTheme="majorHAnsi" w:cs="Times New Roman"/>
        </w:rPr>
      </w:pPr>
    </w:p>
    <w:p w14:paraId="598D23A9" w14:textId="77777777" w:rsidR="00C6796A" w:rsidRPr="00C6796A" w:rsidRDefault="00C6796A" w:rsidP="00C6796A">
      <w:pPr>
        <w:rPr>
          <w:rFonts w:asciiTheme="majorHAnsi" w:hAnsiTheme="majorHAnsi" w:cs="Times New Roman"/>
        </w:rPr>
      </w:pPr>
      <w:bookmarkStart w:id="0" w:name="_GoBack"/>
      <w:bookmarkEnd w:id="0"/>
      <w:r w:rsidRPr="00C6796A">
        <w:rPr>
          <w:rFonts w:asciiTheme="majorHAnsi" w:hAnsiTheme="majorHAnsi" w:cs="Times New Roman"/>
        </w:rPr>
        <w:t>Endelig fungerer det. Etter mye prøving,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 xml:space="preserve">omstart, </w:t>
      </w:r>
      <w:proofErr w:type="gramStart"/>
      <w:r w:rsidRPr="00C6796A">
        <w:rPr>
          <w:rFonts w:asciiTheme="majorHAnsi" w:hAnsiTheme="majorHAnsi" w:cs="Times New Roman"/>
        </w:rPr>
        <w:t>og</w:t>
      </w:r>
      <w:proofErr w:type="gramEnd"/>
      <w:r w:rsidRPr="00C6796A">
        <w:rPr>
          <w:rFonts w:asciiTheme="majorHAnsi" w:hAnsiTheme="majorHAnsi" w:cs="Times New Roman"/>
        </w:rPr>
        <w:t xml:space="preserve"> omkopling gir skriveren fra seg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en side med de siste produksjonsdataene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 xml:space="preserve">for Antikainens besetning. </w:t>
      </w:r>
      <w:proofErr w:type="gramStart"/>
      <w:r w:rsidRPr="00C6796A">
        <w:rPr>
          <w:rFonts w:asciiTheme="majorHAnsi" w:hAnsiTheme="majorHAnsi" w:cs="Times New Roman"/>
        </w:rPr>
        <w:t>Taru Antikainen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viser stolt frem siden.</w:t>
      </w:r>
      <w:proofErr w:type="gramEnd"/>
      <w:r w:rsidRPr="00C6796A">
        <w:rPr>
          <w:rFonts w:asciiTheme="majorHAnsi" w:hAnsiTheme="majorHAnsi" w:cs="Times New Roman"/>
        </w:rPr>
        <w:t xml:space="preserve"> </w:t>
      </w:r>
      <w:proofErr w:type="gramStart"/>
      <w:r w:rsidRPr="00C6796A">
        <w:rPr>
          <w:rFonts w:asciiTheme="majorHAnsi" w:hAnsiTheme="majorHAnsi" w:cs="Times New Roman"/>
        </w:rPr>
        <w:t>Og med rette.</w:t>
      </w:r>
      <w:proofErr w:type="gramEnd"/>
      <w:r w:rsidRPr="00C6796A">
        <w:rPr>
          <w:rFonts w:asciiTheme="majorHAnsi" w:hAnsiTheme="majorHAnsi" w:cs="Times New Roman"/>
        </w:rPr>
        <w:t xml:space="preserve"> </w:t>
      </w:r>
      <w:proofErr w:type="gramStart"/>
      <w:r w:rsidRPr="00C6796A">
        <w:rPr>
          <w:rFonts w:asciiTheme="majorHAnsi" w:hAnsiTheme="majorHAnsi" w:cs="Times New Roman"/>
        </w:rPr>
        <w:t>I 2016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produserte de 33,4 grisunger per purke per år.</w:t>
      </w:r>
      <w:proofErr w:type="gramEnd"/>
      <w:r w:rsidRPr="00C6796A">
        <w:rPr>
          <w:rFonts w:asciiTheme="majorHAnsi" w:hAnsiTheme="majorHAnsi" w:cs="Times New Roman"/>
        </w:rPr>
        <w:t xml:space="preserve"> </w:t>
      </w:r>
      <w:proofErr w:type="gramStart"/>
      <w:r w:rsidRPr="00C6796A">
        <w:rPr>
          <w:rFonts w:asciiTheme="majorHAnsi" w:hAnsiTheme="majorHAnsi" w:cs="Times New Roman"/>
        </w:rPr>
        <w:t>Og produksjonen øker fremdeles.</w:t>
      </w:r>
      <w:proofErr w:type="gramEnd"/>
      <w:r w:rsidRPr="00C6796A">
        <w:rPr>
          <w:rFonts w:asciiTheme="majorHAnsi" w:hAnsiTheme="majorHAnsi" w:cs="Times New Roman"/>
        </w:rPr>
        <w:t xml:space="preserve"> Antikainen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tror at 34 grisunger per purke per år er mulig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i nær fremtid. ’Men fokuset vårt er ikke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 xml:space="preserve">bare på gode tall. </w:t>
      </w:r>
      <w:proofErr w:type="gramStart"/>
      <w:r w:rsidRPr="00C6796A">
        <w:rPr>
          <w:rFonts w:asciiTheme="majorHAnsi" w:hAnsiTheme="majorHAnsi" w:cs="Times New Roman"/>
        </w:rPr>
        <w:t>Vi legger også stor vekt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på kvaliteten på dyra, -helt frem til slakt’.</w:t>
      </w:r>
      <w:proofErr w:type="gramEnd"/>
      <w:r w:rsidRPr="00C6796A">
        <w:rPr>
          <w:rFonts w:asciiTheme="majorHAnsi" w:hAnsiTheme="majorHAnsi" w:cs="Times New Roman"/>
        </w:rPr>
        <w:t xml:space="preserve"> </w:t>
      </w:r>
    </w:p>
    <w:p w14:paraId="169DE56F" w14:textId="77777777" w:rsidR="00C6796A" w:rsidRPr="00C6796A" w:rsidRDefault="00C6796A" w:rsidP="00C6796A">
      <w:pPr>
        <w:rPr>
          <w:rFonts w:asciiTheme="majorHAnsi" w:hAnsiTheme="majorHAnsi" w:cs="Times New Roman"/>
        </w:rPr>
      </w:pPr>
    </w:p>
    <w:p w14:paraId="4277A166" w14:textId="77777777" w:rsidR="00C6796A" w:rsidRPr="00C6796A" w:rsidRDefault="00C6796A" w:rsidP="00C6796A">
      <w:pPr>
        <w:rPr>
          <w:rFonts w:asciiTheme="majorHAnsi" w:hAnsiTheme="majorHAnsi" w:cs="Times New Roman"/>
        </w:rPr>
      </w:pPr>
      <w:r w:rsidRPr="00C6796A">
        <w:rPr>
          <w:rFonts w:asciiTheme="majorHAnsi" w:hAnsiTheme="majorHAnsi" w:cs="Times New Roman"/>
        </w:rPr>
        <w:t>Antikainen er tilknyttet HK Scan; en av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Nordens største næringsmiddelselskaper</w:t>
      </w:r>
      <w:r w:rsidRPr="00C6796A">
        <w:rPr>
          <w:rFonts w:asciiTheme="majorHAnsi" w:hAnsiTheme="majorHAnsi" w:cs="Times New Roman"/>
        </w:rPr>
        <w:t xml:space="preserve"> </w:t>
      </w:r>
      <w:proofErr w:type="gramStart"/>
      <w:r w:rsidRPr="00C6796A">
        <w:rPr>
          <w:rFonts w:asciiTheme="majorHAnsi" w:hAnsiTheme="majorHAnsi" w:cs="Times New Roman"/>
        </w:rPr>
        <w:t>og</w:t>
      </w:r>
      <w:proofErr w:type="gramEnd"/>
      <w:r w:rsidRPr="00C6796A">
        <w:rPr>
          <w:rFonts w:asciiTheme="majorHAnsi" w:hAnsiTheme="majorHAnsi" w:cs="Times New Roman"/>
        </w:rPr>
        <w:t xml:space="preserve"> en viktig samarbeidspartner for Topigs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Norsvin i Finland, Sverige og Baltikum.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 xml:space="preserve">HK Scan omfatter både produsenter </w:t>
      </w:r>
      <w:proofErr w:type="gramStart"/>
      <w:r w:rsidRPr="00C6796A">
        <w:rPr>
          <w:rFonts w:asciiTheme="majorHAnsi" w:hAnsiTheme="majorHAnsi" w:cs="Times New Roman"/>
        </w:rPr>
        <w:t>og</w:t>
      </w:r>
      <w:proofErr w:type="gramEnd"/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industrileddet, og hadde i 2016 et netto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salg på nesten 1,9 milliarder Euro.</w:t>
      </w:r>
      <w:r w:rsidRPr="00C6796A">
        <w:rPr>
          <w:rFonts w:asciiTheme="majorHAnsi" w:hAnsiTheme="majorHAnsi" w:cs="Times New Roman"/>
        </w:rPr>
        <w:t xml:space="preserve"> </w:t>
      </w:r>
    </w:p>
    <w:p w14:paraId="0277AA3D" w14:textId="77777777" w:rsidR="00C6796A" w:rsidRPr="00C6796A" w:rsidRDefault="00C6796A" w:rsidP="00C6796A">
      <w:pPr>
        <w:rPr>
          <w:rFonts w:asciiTheme="majorHAnsi" w:hAnsiTheme="majorHAnsi" w:cs="Times New Roman"/>
        </w:rPr>
      </w:pPr>
    </w:p>
    <w:p w14:paraId="43CA9404" w14:textId="77777777" w:rsidR="00C6796A" w:rsidRPr="00C6796A" w:rsidRDefault="00C6796A" w:rsidP="00C6796A">
      <w:pPr>
        <w:rPr>
          <w:rFonts w:asciiTheme="majorHAnsi" w:hAnsiTheme="majorHAnsi" w:cs="Times New Roman"/>
          <w:b/>
        </w:rPr>
      </w:pPr>
      <w:r w:rsidRPr="00C6796A">
        <w:rPr>
          <w:rFonts w:asciiTheme="majorHAnsi" w:hAnsiTheme="majorHAnsi" w:cs="Times New Roman"/>
          <w:b/>
        </w:rPr>
        <w:t>Flere steg</w:t>
      </w:r>
      <w:r w:rsidRPr="00C6796A">
        <w:rPr>
          <w:rFonts w:asciiTheme="majorHAnsi" w:hAnsiTheme="majorHAnsi" w:cs="Times New Roman"/>
          <w:b/>
        </w:rPr>
        <w:t xml:space="preserve"> </w:t>
      </w:r>
    </w:p>
    <w:p w14:paraId="4D9D3D97" w14:textId="77777777" w:rsidR="00C6796A" w:rsidRPr="00C6796A" w:rsidRDefault="00C6796A" w:rsidP="00C6796A">
      <w:pPr>
        <w:rPr>
          <w:rFonts w:asciiTheme="majorHAnsi" w:hAnsiTheme="majorHAnsi" w:cs="Times New Roman"/>
        </w:rPr>
      </w:pPr>
      <w:r w:rsidRPr="00C6796A">
        <w:rPr>
          <w:rFonts w:asciiTheme="majorHAnsi" w:hAnsiTheme="majorHAnsi" w:cs="Times New Roman"/>
        </w:rPr>
        <w:t>Plasseringen på toppen av besetningsrangeringene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er resultatet av en reise som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Antikainen-familien la ut på i 2005, da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produksjonen per purke var 22,2 grisunger.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 xml:space="preserve">Bygningene ble renovert, </w:t>
      </w:r>
      <w:proofErr w:type="gramStart"/>
      <w:r w:rsidRPr="00C6796A">
        <w:rPr>
          <w:rFonts w:asciiTheme="majorHAnsi" w:hAnsiTheme="majorHAnsi" w:cs="Times New Roman"/>
        </w:rPr>
        <w:t>og</w:t>
      </w:r>
      <w:proofErr w:type="gramEnd"/>
      <w:r w:rsidRPr="00C6796A">
        <w:rPr>
          <w:rFonts w:asciiTheme="majorHAnsi" w:hAnsiTheme="majorHAnsi" w:cs="Times New Roman"/>
        </w:rPr>
        <w:t xml:space="preserve"> bedre driftsrutiner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ble innført basert på råd fra slakteriet,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 xml:space="preserve">fôrleverandøren og HK Scan. </w:t>
      </w:r>
      <w:proofErr w:type="gramStart"/>
      <w:r w:rsidRPr="00C6796A">
        <w:rPr>
          <w:rFonts w:asciiTheme="majorHAnsi" w:hAnsiTheme="majorHAnsi" w:cs="Times New Roman"/>
        </w:rPr>
        <w:t>I 2012 hadde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produksjonen økt til 29,2 avvente grisunger.</w:t>
      </w:r>
      <w:proofErr w:type="gramEnd"/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 xml:space="preserve">Det neste skrittet var en gradvis overgang </w:t>
      </w:r>
      <w:proofErr w:type="gramStart"/>
      <w:r w:rsidRPr="00C6796A">
        <w:rPr>
          <w:rFonts w:asciiTheme="majorHAnsi" w:hAnsiTheme="majorHAnsi" w:cs="Times New Roman"/>
        </w:rPr>
        <w:t>fra</w:t>
      </w:r>
      <w:proofErr w:type="gramEnd"/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LY-hybrider til Topigs Norsvins nye hybridpurke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TN70, noe som startet i september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2013. Det er nå 100 % TN70 i besetningen.</w:t>
      </w:r>
      <w:r w:rsidRPr="00C6796A">
        <w:rPr>
          <w:rFonts w:asciiTheme="majorHAnsi" w:hAnsiTheme="majorHAnsi" w:cs="Times New Roman"/>
        </w:rPr>
        <w:t xml:space="preserve"> </w:t>
      </w:r>
    </w:p>
    <w:p w14:paraId="2450960F" w14:textId="77777777" w:rsidR="00C6796A" w:rsidRPr="00C6796A" w:rsidRDefault="00C6796A" w:rsidP="00C6796A">
      <w:pPr>
        <w:rPr>
          <w:rFonts w:asciiTheme="majorHAnsi" w:hAnsiTheme="majorHAnsi" w:cs="Times New Roman"/>
        </w:rPr>
      </w:pPr>
    </w:p>
    <w:p w14:paraId="42998CE0" w14:textId="77777777" w:rsidR="00C6796A" w:rsidRPr="00C6796A" w:rsidRDefault="00C6796A" w:rsidP="00C6796A">
      <w:pPr>
        <w:rPr>
          <w:rFonts w:asciiTheme="majorHAnsi" w:hAnsiTheme="majorHAnsi" w:cs="Times New Roman"/>
          <w:b/>
        </w:rPr>
      </w:pPr>
      <w:r w:rsidRPr="00C6796A">
        <w:rPr>
          <w:rFonts w:asciiTheme="majorHAnsi" w:hAnsiTheme="majorHAnsi" w:cs="Times New Roman"/>
          <w:b/>
        </w:rPr>
        <w:t>Tøff markedssituasjon</w:t>
      </w:r>
      <w:r w:rsidRPr="00C6796A">
        <w:rPr>
          <w:rFonts w:asciiTheme="majorHAnsi" w:hAnsiTheme="majorHAnsi" w:cs="Times New Roman"/>
          <w:b/>
        </w:rPr>
        <w:t xml:space="preserve"> </w:t>
      </w:r>
    </w:p>
    <w:p w14:paraId="17BE3589" w14:textId="77777777" w:rsidR="00C6796A" w:rsidRPr="00C6796A" w:rsidRDefault="00C6796A" w:rsidP="00C6796A">
      <w:pPr>
        <w:rPr>
          <w:rFonts w:asciiTheme="majorHAnsi" w:hAnsiTheme="majorHAnsi" w:cs="Times New Roman"/>
        </w:rPr>
      </w:pPr>
      <w:r w:rsidRPr="00C6796A">
        <w:rPr>
          <w:rFonts w:asciiTheme="majorHAnsi" w:hAnsiTheme="majorHAnsi" w:cs="Times New Roman"/>
        </w:rPr>
        <w:t>‘Resultatene kunne vært enda bedre’, forteller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Taru Antikainen. Markedssituasjonen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 xml:space="preserve">i Finland er tøff for tiden. </w:t>
      </w:r>
      <w:proofErr w:type="gramStart"/>
      <w:r w:rsidRPr="00C6796A">
        <w:rPr>
          <w:rFonts w:asciiTheme="majorHAnsi" w:hAnsiTheme="majorHAnsi" w:cs="Times New Roman"/>
        </w:rPr>
        <w:t>Overproduksjonen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har ført til at produsentene reduserer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purketallet for å bidra til balanse i markedet.</w:t>
      </w:r>
      <w:proofErr w:type="gramEnd"/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‘Vi har vært tvunget til å sende noen gode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 xml:space="preserve">purker til slakt, </w:t>
      </w:r>
      <w:proofErr w:type="gramStart"/>
      <w:r w:rsidRPr="00C6796A">
        <w:rPr>
          <w:rFonts w:asciiTheme="majorHAnsi" w:hAnsiTheme="majorHAnsi" w:cs="Times New Roman"/>
        </w:rPr>
        <w:t>og</w:t>
      </w:r>
      <w:proofErr w:type="gramEnd"/>
      <w:r w:rsidRPr="00C6796A">
        <w:rPr>
          <w:rFonts w:asciiTheme="majorHAnsi" w:hAnsiTheme="majorHAnsi" w:cs="Times New Roman"/>
        </w:rPr>
        <w:t xml:space="preserve"> står igjen med flere ungpurker,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som ikke har like høy produktivitet.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 xml:space="preserve">Allikevel har </w:t>
      </w:r>
      <w:proofErr w:type="gramStart"/>
      <w:r w:rsidRPr="00C6796A">
        <w:rPr>
          <w:rFonts w:asciiTheme="majorHAnsi" w:hAnsiTheme="majorHAnsi" w:cs="Times New Roman"/>
        </w:rPr>
        <w:t>vi</w:t>
      </w:r>
      <w:proofErr w:type="gramEnd"/>
      <w:r w:rsidRPr="00C6796A">
        <w:rPr>
          <w:rFonts w:asciiTheme="majorHAnsi" w:hAnsiTheme="majorHAnsi" w:cs="Times New Roman"/>
        </w:rPr>
        <w:t xml:space="preserve"> klart å løfte produksjonen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med en grisunge per purke per år, og er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fortsatt beste besetning i HK Scan’.</w:t>
      </w:r>
      <w:r w:rsidRPr="00C6796A">
        <w:rPr>
          <w:rFonts w:asciiTheme="majorHAnsi" w:hAnsiTheme="majorHAnsi" w:cs="Times New Roman"/>
        </w:rPr>
        <w:t xml:space="preserve"> </w:t>
      </w:r>
    </w:p>
    <w:p w14:paraId="7718792C" w14:textId="77777777" w:rsidR="00C6796A" w:rsidRPr="00C6796A" w:rsidRDefault="00C6796A" w:rsidP="00C6796A">
      <w:pPr>
        <w:rPr>
          <w:rFonts w:asciiTheme="majorHAnsi" w:hAnsiTheme="majorHAnsi" w:cs="Times New Roman"/>
        </w:rPr>
      </w:pPr>
    </w:p>
    <w:p w14:paraId="00ED73DD" w14:textId="77777777" w:rsidR="00C6796A" w:rsidRPr="00C6796A" w:rsidRDefault="00C6796A" w:rsidP="00C6796A">
      <w:pPr>
        <w:rPr>
          <w:rFonts w:asciiTheme="majorHAnsi" w:hAnsiTheme="majorHAnsi" w:cs="Times New Roman"/>
          <w:b/>
        </w:rPr>
      </w:pPr>
      <w:r w:rsidRPr="00C6796A">
        <w:rPr>
          <w:rFonts w:asciiTheme="majorHAnsi" w:hAnsiTheme="majorHAnsi" w:cs="Times New Roman"/>
          <w:b/>
        </w:rPr>
        <w:t>Kvalitetsfokus</w:t>
      </w:r>
      <w:r w:rsidRPr="00C6796A">
        <w:rPr>
          <w:rFonts w:asciiTheme="majorHAnsi" w:hAnsiTheme="majorHAnsi" w:cs="Times New Roman"/>
          <w:b/>
        </w:rPr>
        <w:t xml:space="preserve"> </w:t>
      </w:r>
    </w:p>
    <w:p w14:paraId="3082A7E6" w14:textId="77777777" w:rsidR="00C6796A" w:rsidRPr="00C6796A" w:rsidRDefault="00C6796A" w:rsidP="00C6796A">
      <w:pPr>
        <w:rPr>
          <w:rFonts w:asciiTheme="majorHAnsi" w:hAnsiTheme="majorHAnsi" w:cs="Times New Roman"/>
          <w:color w:val="000000"/>
        </w:rPr>
      </w:pPr>
      <w:r w:rsidRPr="00C6796A">
        <w:rPr>
          <w:rFonts w:asciiTheme="majorHAnsi" w:hAnsiTheme="majorHAnsi" w:cs="Times New Roman"/>
        </w:rPr>
        <w:t xml:space="preserve">‘Vi </w:t>
      </w:r>
      <w:proofErr w:type="gramStart"/>
      <w:r w:rsidRPr="00C6796A">
        <w:rPr>
          <w:rFonts w:asciiTheme="majorHAnsi" w:hAnsiTheme="majorHAnsi" w:cs="Times New Roman"/>
        </w:rPr>
        <w:t>kan</w:t>
      </w:r>
      <w:proofErr w:type="gramEnd"/>
      <w:r w:rsidRPr="00C6796A">
        <w:rPr>
          <w:rFonts w:asciiTheme="majorHAnsi" w:hAnsiTheme="majorHAnsi" w:cs="Times New Roman"/>
        </w:rPr>
        <w:t xml:space="preserve"> ikke forvente samme løft fremover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som vi har hatt i overgangen’, sier Antikainen,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‘men det blir spennende å følge genetikken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fremover’. Et viktig fokusområde blir helse</w:t>
      </w:r>
      <w:r w:rsidRPr="00C6796A">
        <w:rPr>
          <w:rFonts w:asciiTheme="majorHAnsi" w:hAnsiTheme="majorHAnsi" w:cs="Times New Roman"/>
        </w:rPr>
        <w:t xml:space="preserve"> </w:t>
      </w:r>
      <w:proofErr w:type="gramStart"/>
      <w:r w:rsidRPr="00C6796A">
        <w:rPr>
          <w:rFonts w:asciiTheme="majorHAnsi" w:hAnsiTheme="majorHAnsi" w:cs="Times New Roman"/>
        </w:rPr>
        <w:t>og</w:t>
      </w:r>
      <w:proofErr w:type="gramEnd"/>
      <w:r w:rsidRPr="00C6796A">
        <w:rPr>
          <w:rFonts w:asciiTheme="majorHAnsi" w:hAnsiTheme="majorHAnsi" w:cs="Times New Roman"/>
        </w:rPr>
        <w:t xml:space="preserve"> hygiene, og de håper med det å kunne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se ytterligere forbedringer i produksjonen.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Finsk svineproduksjon har mange likhetstrekk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med norske forhold; høy helsestatus, løstgående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 xml:space="preserve">purker </w:t>
      </w:r>
      <w:proofErr w:type="gramStart"/>
      <w:r w:rsidRPr="00C6796A">
        <w:rPr>
          <w:rFonts w:asciiTheme="majorHAnsi" w:hAnsiTheme="majorHAnsi" w:cs="Times New Roman"/>
        </w:rPr>
        <w:t>og</w:t>
      </w:r>
      <w:proofErr w:type="gramEnd"/>
      <w:r w:rsidRPr="00C6796A">
        <w:rPr>
          <w:rFonts w:asciiTheme="majorHAnsi" w:hAnsiTheme="majorHAnsi" w:cs="Times New Roman"/>
        </w:rPr>
        <w:t xml:space="preserve"> ingen halekuperte griser.</w:t>
      </w:r>
      <w:r w:rsidRPr="00C6796A">
        <w:rPr>
          <w:rFonts w:asciiTheme="majorHAnsi" w:hAnsiTheme="majorHAnsi" w:cs="Times New Roman"/>
        </w:rPr>
        <w:t xml:space="preserve">  </w:t>
      </w:r>
      <w:r w:rsidRPr="00C6796A">
        <w:rPr>
          <w:rFonts w:asciiTheme="majorHAnsi" w:hAnsiTheme="majorHAnsi" w:cs="Times New Roman"/>
          <w:color w:val="000000"/>
        </w:rPr>
        <w:t xml:space="preserve">Hva er den største utfordingen med purkene? </w:t>
      </w:r>
      <w:proofErr w:type="gramStart"/>
      <w:r w:rsidRPr="00C6796A">
        <w:rPr>
          <w:rFonts w:asciiTheme="majorHAnsi" w:hAnsiTheme="majorHAnsi" w:cs="Times New Roman"/>
          <w:color w:val="000000"/>
        </w:rPr>
        <w:t>‘Å få i de nok mat’,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sier Taru.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</w:t>
      </w:r>
      <w:proofErr w:type="gramStart"/>
      <w:r w:rsidRPr="00C6796A">
        <w:rPr>
          <w:rFonts w:asciiTheme="majorHAnsi" w:hAnsiTheme="majorHAnsi" w:cs="Times New Roman"/>
          <w:color w:val="000000"/>
        </w:rPr>
        <w:t>Med høy produktivitet blir evnen til høyt fôrinntak en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viktig egenskap.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’Med TN70 fôrer </w:t>
      </w:r>
      <w:proofErr w:type="gramStart"/>
      <w:r w:rsidRPr="00C6796A">
        <w:rPr>
          <w:rFonts w:asciiTheme="majorHAnsi" w:hAnsiTheme="majorHAnsi" w:cs="Times New Roman"/>
          <w:color w:val="000000"/>
        </w:rPr>
        <w:t>vi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mer enn vi har gjort tidligere,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og vi har også bedret kvaliteten på fôret. Uten dette fokuset, ville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proofErr w:type="gramStart"/>
      <w:r w:rsidRPr="00C6796A">
        <w:rPr>
          <w:rFonts w:asciiTheme="majorHAnsi" w:hAnsiTheme="majorHAnsi" w:cs="Times New Roman"/>
          <w:color w:val="000000"/>
        </w:rPr>
        <w:t>vi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raskt sett innvirkning på produksjonskvaliteten’. Antikainen er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en viktig samarbeidspartner for Topigs Norsvin i arbeidet med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videreutvikling av fôringsmanualer for TN70.</w:t>
      </w:r>
      <w:r w:rsidRPr="00C6796A">
        <w:rPr>
          <w:rFonts w:asciiTheme="majorHAnsi" w:hAnsiTheme="majorHAnsi" w:cs="Times New Roman"/>
          <w:color w:val="000000"/>
        </w:rPr>
        <w:t xml:space="preserve"> </w:t>
      </w:r>
    </w:p>
    <w:p w14:paraId="1F6FE864" w14:textId="77777777" w:rsidR="00C6796A" w:rsidRPr="00C6796A" w:rsidRDefault="00C6796A" w:rsidP="00C6796A">
      <w:pPr>
        <w:rPr>
          <w:rFonts w:asciiTheme="majorHAnsi" w:hAnsiTheme="majorHAnsi" w:cs="Times New Roman"/>
          <w:color w:val="000000"/>
        </w:rPr>
      </w:pPr>
    </w:p>
    <w:p w14:paraId="23330E66" w14:textId="77777777" w:rsidR="00C6796A" w:rsidRPr="00C6796A" w:rsidRDefault="00C6796A" w:rsidP="00C6796A">
      <w:pPr>
        <w:rPr>
          <w:rFonts w:asciiTheme="majorHAnsi" w:hAnsiTheme="majorHAnsi" w:cs="Times New Roman"/>
          <w:b/>
          <w:color w:val="000000"/>
        </w:rPr>
      </w:pPr>
      <w:r w:rsidRPr="00C6796A">
        <w:rPr>
          <w:rFonts w:asciiTheme="majorHAnsi" w:hAnsiTheme="majorHAnsi" w:cs="Times New Roman"/>
          <w:b/>
          <w:color w:val="000000"/>
        </w:rPr>
        <w:t>Rutiner</w:t>
      </w:r>
      <w:r w:rsidRPr="00C6796A">
        <w:rPr>
          <w:rFonts w:asciiTheme="majorHAnsi" w:hAnsiTheme="majorHAnsi" w:cs="Times New Roman"/>
          <w:b/>
          <w:color w:val="000000"/>
        </w:rPr>
        <w:t xml:space="preserve"> </w:t>
      </w:r>
    </w:p>
    <w:p w14:paraId="78BC1483" w14:textId="77777777" w:rsidR="00C6796A" w:rsidRPr="00C6796A" w:rsidRDefault="00C6796A" w:rsidP="00C6796A">
      <w:pPr>
        <w:rPr>
          <w:rFonts w:asciiTheme="majorHAnsi" w:hAnsiTheme="majorHAnsi" w:cs="Times New Roman"/>
          <w:color w:val="000000"/>
        </w:rPr>
      </w:pPr>
      <w:proofErr w:type="gramStart"/>
      <w:r w:rsidRPr="00C6796A">
        <w:rPr>
          <w:rFonts w:asciiTheme="majorHAnsi" w:hAnsiTheme="majorHAnsi" w:cs="Times New Roman"/>
          <w:color w:val="000000"/>
        </w:rPr>
        <w:lastRenderedPageBreak/>
        <w:t>De har gjort en rekke tilpasninger i rutinene de senere årene.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Etter grising sørger Antikainen for at grisungene får sin del av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råmelken, før kullene jevnes ut slik at det er samsvar mellom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 xml:space="preserve">speneantall </w:t>
      </w:r>
      <w:proofErr w:type="gramStart"/>
      <w:r w:rsidRPr="00C6796A">
        <w:rPr>
          <w:rFonts w:asciiTheme="majorHAnsi" w:hAnsiTheme="majorHAnsi" w:cs="Times New Roman"/>
          <w:color w:val="000000"/>
        </w:rPr>
        <w:t>og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antallet unger. </w:t>
      </w:r>
      <w:proofErr w:type="gramStart"/>
      <w:r w:rsidRPr="00C6796A">
        <w:rPr>
          <w:rFonts w:asciiTheme="majorHAnsi" w:hAnsiTheme="majorHAnsi" w:cs="Times New Roman"/>
          <w:color w:val="000000"/>
        </w:rPr>
        <w:t>Alle purkene vil da ha 13-14 grisunger.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 xml:space="preserve">De største </w:t>
      </w:r>
      <w:proofErr w:type="gramStart"/>
      <w:r w:rsidRPr="00C6796A">
        <w:rPr>
          <w:rFonts w:asciiTheme="majorHAnsi" w:hAnsiTheme="majorHAnsi" w:cs="Times New Roman"/>
          <w:color w:val="000000"/>
        </w:rPr>
        <w:t>og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sterkeste grisungene avvennes først, og flyttes til egen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smågrisavdeling. Gjennomsnittlig avvenningsalder i besetningen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 xml:space="preserve">er på 30 dager. </w:t>
      </w:r>
      <w:proofErr w:type="gramStart"/>
      <w:r w:rsidRPr="00C6796A">
        <w:rPr>
          <w:rFonts w:asciiTheme="majorHAnsi" w:hAnsiTheme="majorHAnsi" w:cs="Times New Roman"/>
          <w:color w:val="000000"/>
        </w:rPr>
        <w:t>TN70-avkommene gjør det bra også i slaktegrisperioden.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</w:t>
      </w:r>
      <w:proofErr w:type="gramStart"/>
      <w:r w:rsidRPr="00C6796A">
        <w:rPr>
          <w:rFonts w:asciiTheme="majorHAnsi" w:hAnsiTheme="majorHAnsi" w:cs="Times New Roman"/>
          <w:color w:val="000000"/>
        </w:rPr>
        <w:t>Antikainen antyder en daglig vekst på ca. 1 000 gram.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Med 61 % er kjøttprosenten på de slaktede grisene klart over det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finske gjennomsnittet på 59 %.</w:t>
      </w:r>
      <w:r w:rsidRPr="00C6796A">
        <w:rPr>
          <w:rFonts w:asciiTheme="majorHAnsi" w:hAnsiTheme="majorHAnsi" w:cs="Times New Roman"/>
          <w:color w:val="000000"/>
        </w:rPr>
        <w:t xml:space="preserve"> </w:t>
      </w:r>
    </w:p>
    <w:p w14:paraId="626BE9A6" w14:textId="77777777" w:rsidR="00C6796A" w:rsidRPr="00C6796A" w:rsidRDefault="00C6796A" w:rsidP="00C6796A">
      <w:pPr>
        <w:rPr>
          <w:rFonts w:asciiTheme="majorHAnsi" w:hAnsiTheme="majorHAnsi" w:cs="Times New Roman"/>
          <w:color w:val="000000"/>
        </w:rPr>
      </w:pPr>
    </w:p>
    <w:p w14:paraId="60EF77DE" w14:textId="77777777" w:rsidR="00C6796A" w:rsidRPr="00C6796A" w:rsidRDefault="00C6796A" w:rsidP="00C6796A">
      <w:pPr>
        <w:rPr>
          <w:rFonts w:asciiTheme="majorHAnsi" w:hAnsiTheme="majorHAnsi" w:cs="Times New Roman"/>
          <w:b/>
          <w:color w:val="000000"/>
        </w:rPr>
      </w:pPr>
      <w:r w:rsidRPr="00C6796A">
        <w:rPr>
          <w:rFonts w:asciiTheme="majorHAnsi" w:hAnsiTheme="majorHAnsi" w:cs="Times New Roman"/>
          <w:b/>
          <w:color w:val="000000"/>
        </w:rPr>
        <w:t>TN70 tar over Skandinavia</w:t>
      </w:r>
      <w:r w:rsidRPr="00C6796A">
        <w:rPr>
          <w:rFonts w:asciiTheme="majorHAnsi" w:hAnsiTheme="majorHAnsi" w:cs="Times New Roman"/>
          <w:b/>
          <w:color w:val="000000"/>
        </w:rPr>
        <w:t xml:space="preserve"> </w:t>
      </w:r>
    </w:p>
    <w:p w14:paraId="5DD6756F" w14:textId="77777777" w:rsidR="00C6796A" w:rsidRPr="00C6796A" w:rsidRDefault="00C6796A" w:rsidP="00C6796A">
      <w:pPr>
        <w:rPr>
          <w:rFonts w:asciiTheme="majorHAnsi" w:hAnsiTheme="majorHAnsi" w:cs="Times New Roman"/>
          <w:color w:val="000000"/>
        </w:rPr>
      </w:pPr>
      <w:r w:rsidRPr="00C6796A">
        <w:rPr>
          <w:rFonts w:asciiTheme="majorHAnsi" w:hAnsiTheme="majorHAnsi" w:cs="Times New Roman"/>
          <w:color w:val="000000"/>
        </w:rPr>
        <w:t xml:space="preserve">Potensialet som ligger i den </w:t>
      </w:r>
      <w:proofErr w:type="gramStart"/>
      <w:r w:rsidRPr="00C6796A">
        <w:rPr>
          <w:rFonts w:asciiTheme="majorHAnsi" w:hAnsiTheme="majorHAnsi" w:cs="Times New Roman"/>
          <w:color w:val="000000"/>
        </w:rPr>
        <w:t>nye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hybridpurka blir mer og mer synlig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i Sverige og Finland, når det nå nærmer seg 100 % utskifting av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genetikken. I Finland er overgangen så godt som fullført,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mens nabolandet i vest også er på god vei til 100 % Topigs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Norsvin-genetikk på morsiden i svineproduksjonen. I Finland er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 xml:space="preserve">svineproduksjonen endret, </w:t>
      </w:r>
      <w:proofErr w:type="gramStart"/>
      <w:r w:rsidRPr="00C6796A">
        <w:rPr>
          <w:rFonts w:asciiTheme="majorHAnsi" w:hAnsiTheme="majorHAnsi" w:cs="Times New Roman"/>
          <w:color w:val="000000"/>
        </w:rPr>
        <w:t>og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økt produksjon en del av bakteppet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 xml:space="preserve">i en ny æra, hvor industrien er i rask utvikling grunnet bl.a. </w:t>
      </w:r>
      <w:proofErr w:type="gramStart"/>
      <w:r w:rsidRPr="00C6796A">
        <w:rPr>
          <w:rFonts w:asciiTheme="majorHAnsi" w:hAnsiTheme="majorHAnsi" w:cs="Times New Roman"/>
          <w:color w:val="000000"/>
        </w:rPr>
        <w:t>økt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fokus på teknologi og bedre rådgivningstjenester.</w:t>
      </w:r>
      <w:r w:rsidRPr="00C6796A">
        <w:rPr>
          <w:rFonts w:asciiTheme="majorHAnsi" w:hAnsiTheme="majorHAnsi" w:cs="Times New Roman"/>
          <w:color w:val="000000"/>
        </w:rPr>
        <w:t xml:space="preserve"> </w:t>
      </w:r>
    </w:p>
    <w:p w14:paraId="076411D9" w14:textId="77777777" w:rsidR="00C6796A" w:rsidRPr="00C6796A" w:rsidRDefault="00C6796A" w:rsidP="00C6796A">
      <w:pPr>
        <w:rPr>
          <w:rFonts w:asciiTheme="majorHAnsi" w:hAnsiTheme="majorHAnsi" w:cs="Times New Roman"/>
          <w:color w:val="000000"/>
        </w:rPr>
      </w:pPr>
    </w:p>
    <w:p w14:paraId="250D623D" w14:textId="77777777" w:rsidR="00C6796A" w:rsidRPr="00C6796A" w:rsidRDefault="00C6796A" w:rsidP="00C6796A">
      <w:pPr>
        <w:rPr>
          <w:rFonts w:asciiTheme="majorHAnsi" w:hAnsiTheme="majorHAnsi" w:cs="Times New Roman"/>
        </w:rPr>
      </w:pPr>
      <w:proofErr w:type="gramStart"/>
      <w:r w:rsidRPr="00C6796A">
        <w:rPr>
          <w:rFonts w:asciiTheme="majorHAnsi" w:hAnsiTheme="majorHAnsi" w:cs="Times New Roman"/>
          <w:color w:val="000000"/>
        </w:rPr>
        <w:t>I det store bildet ser man en mer kostnadseffektiv produksjon,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med flere likhetstrekk til utviklingen ellers i Europa.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Det </w:t>
      </w:r>
      <w:proofErr w:type="gramStart"/>
      <w:r w:rsidRPr="00C6796A">
        <w:rPr>
          <w:rFonts w:asciiTheme="majorHAnsi" w:hAnsiTheme="majorHAnsi" w:cs="Times New Roman"/>
          <w:color w:val="000000"/>
        </w:rPr>
        <w:t>nye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purkematerialet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>har ført med seg andre endringer i besetningene, som</w:t>
      </w:r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  <w:color w:val="000000"/>
        </w:rPr>
        <w:t xml:space="preserve">endringer i fôringsregimer. Slik sett har annen genetikk gitt </w:t>
      </w:r>
      <w:proofErr w:type="gramStart"/>
      <w:r w:rsidRPr="00C6796A">
        <w:rPr>
          <w:rFonts w:asciiTheme="majorHAnsi" w:hAnsiTheme="majorHAnsi" w:cs="Times New Roman"/>
          <w:color w:val="000000"/>
        </w:rPr>
        <w:t>nye</w:t>
      </w:r>
      <w:proofErr w:type="gramEnd"/>
      <w:r w:rsidRPr="00C6796A">
        <w:rPr>
          <w:rFonts w:asciiTheme="majorHAnsi" w:hAnsiTheme="majorHAnsi" w:cs="Times New Roman"/>
          <w:color w:val="000000"/>
        </w:rPr>
        <w:t xml:space="preserve"> </w:t>
      </w:r>
      <w:r w:rsidRPr="00C6796A">
        <w:rPr>
          <w:rFonts w:asciiTheme="majorHAnsi" w:hAnsiTheme="majorHAnsi" w:cs="Times New Roman"/>
        </w:rPr>
        <w:t>utfordringer, men tendensen er tydelig, som hos Antikainen,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TN70 har vært et viktig steg for økt konkurransedyktighet.</w:t>
      </w:r>
      <w:r w:rsidRPr="00C6796A">
        <w:rPr>
          <w:rFonts w:asciiTheme="majorHAnsi" w:hAnsiTheme="majorHAnsi" w:cs="Times New Roman"/>
        </w:rPr>
        <w:t xml:space="preserve"> </w:t>
      </w:r>
    </w:p>
    <w:p w14:paraId="0D7E7EAD" w14:textId="77777777" w:rsidR="00C6796A" w:rsidRPr="00C6796A" w:rsidRDefault="00C6796A" w:rsidP="00C6796A">
      <w:pPr>
        <w:rPr>
          <w:rFonts w:asciiTheme="majorHAnsi" w:hAnsiTheme="majorHAnsi" w:cs="Times New Roman"/>
        </w:rPr>
      </w:pPr>
    </w:p>
    <w:p w14:paraId="48CE7562" w14:textId="77777777" w:rsidR="00C6796A" w:rsidRPr="00C6796A" w:rsidRDefault="00C6796A" w:rsidP="00C6796A">
      <w:pPr>
        <w:rPr>
          <w:rFonts w:asciiTheme="majorHAnsi" w:hAnsiTheme="majorHAnsi" w:cs="Times New Roman"/>
          <w:b/>
        </w:rPr>
      </w:pPr>
      <w:r w:rsidRPr="00C6796A">
        <w:rPr>
          <w:rFonts w:asciiTheme="majorHAnsi" w:hAnsiTheme="majorHAnsi" w:cs="Times New Roman"/>
          <w:b/>
        </w:rPr>
        <w:t>Om Antikainen-besetningen</w:t>
      </w:r>
    </w:p>
    <w:p w14:paraId="337A15D5" w14:textId="77777777" w:rsidR="00C6796A" w:rsidRPr="00C6796A" w:rsidRDefault="00C6796A" w:rsidP="00C6796A">
      <w:pPr>
        <w:rPr>
          <w:rFonts w:asciiTheme="majorHAnsi" w:hAnsiTheme="majorHAnsi" w:cs="Times New Roman"/>
        </w:rPr>
      </w:pPr>
    </w:p>
    <w:p w14:paraId="6DA44F10" w14:textId="77777777" w:rsidR="00C6796A" w:rsidRPr="00C6796A" w:rsidRDefault="00C6796A" w:rsidP="00C6796A">
      <w:pPr>
        <w:pStyle w:val="Listeavsnitt"/>
        <w:numPr>
          <w:ilvl w:val="0"/>
          <w:numId w:val="1"/>
        </w:numPr>
        <w:rPr>
          <w:rFonts w:asciiTheme="majorHAnsi" w:hAnsiTheme="majorHAnsi" w:cs="Times New Roman"/>
        </w:rPr>
      </w:pPr>
      <w:r w:rsidRPr="00C6796A">
        <w:rPr>
          <w:rFonts w:asciiTheme="majorHAnsi" w:hAnsiTheme="majorHAnsi" w:cs="Times New Roman"/>
        </w:rPr>
        <w:t xml:space="preserve">Eid av Taru </w:t>
      </w:r>
      <w:proofErr w:type="gramStart"/>
      <w:r w:rsidRPr="00C6796A">
        <w:rPr>
          <w:rFonts w:asciiTheme="majorHAnsi" w:hAnsiTheme="majorHAnsi" w:cs="Times New Roman"/>
        </w:rPr>
        <w:t>og</w:t>
      </w:r>
      <w:proofErr w:type="gramEnd"/>
      <w:r w:rsidRPr="00C6796A">
        <w:rPr>
          <w:rFonts w:asciiTheme="majorHAnsi" w:hAnsiTheme="majorHAnsi" w:cs="Times New Roman"/>
        </w:rPr>
        <w:t xml:space="preserve"> Matti Antikainen.</w:t>
      </w:r>
      <w:r w:rsidRPr="00C6796A">
        <w:rPr>
          <w:rFonts w:asciiTheme="majorHAnsi" w:hAnsiTheme="majorHAnsi" w:cs="Times New Roman"/>
        </w:rPr>
        <w:t xml:space="preserve"> </w:t>
      </w:r>
    </w:p>
    <w:p w14:paraId="537A0BFA" w14:textId="77777777" w:rsidR="00C6796A" w:rsidRPr="00C6796A" w:rsidRDefault="00C6796A" w:rsidP="00C6796A">
      <w:pPr>
        <w:pStyle w:val="Listeavsnitt"/>
        <w:numPr>
          <w:ilvl w:val="0"/>
          <w:numId w:val="1"/>
        </w:numPr>
        <w:rPr>
          <w:rFonts w:asciiTheme="majorHAnsi" w:hAnsiTheme="majorHAnsi" w:cs="Times New Roman"/>
        </w:rPr>
      </w:pPr>
      <w:r w:rsidRPr="00C6796A">
        <w:rPr>
          <w:rFonts w:asciiTheme="majorHAnsi" w:hAnsiTheme="majorHAnsi" w:cs="Times New Roman"/>
        </w:rPr>
        <w:t>Lokalisert i den finske kommunen Aura (nord for Åbo).</w:t>
      </w:r>
      <w:r w:rsidRPr="00C6796A">
        <w:rPr>
          <w:rFonts w:asciiTheme="majorHAnsi" w:hAnsiTheme="majorHAnsi" w:cs="Times New Roman"/>
        </w:rPr>
        <w:t xml:space="preserve"> </w:t>
      </w:r>
    </w:p>
    <w:p w14:paraId="0C2A56B5" w14:textId="77777777" w:rsidR="00C6796A" w:rsidRPr="00C6796A" w:rsidRDefault="00C6796A" w:rsidP="00C6796A">
      <w:pPr>
        <w:pStyle w:val="Listeavsnitt"/>
        <w:numPr>
          <w:ilvl w:val="0"/>
          <w:numId w:val="1"/>
        </w:numPr>
        <w:rPr>
          <w:rFonts w:asciiTheme="majorHAnsi" w:hAnsiTheme="majorHAnsi" w:cs="Times New Roman"/>
        </w:rPr>
      </w:pPr>
      <w:r w:rsidRPr="00C6796A">
        <w:rPr>
          <w:rFonts w:asciiTheme="majorHAnsi" w:hAnsiTheme="majorHAnsi" w:cs="Times New Roman"/>
        </w:rPr>
        <w:t xml:space="preserve">Har 350 purker </w:t>
      </w:r>
      <w:proofErr w:type="gramStart"/>
      <w:r w:rsidRPr="00C6796A">
        <w:rPr>
          <w:rFonts w:asciiTheme="majorHAnsi" w:hAnsiTheme="majorHAnsi" w:cs="Times New Roman"/>
        </w:rPr>
        <w:t>og</w:t>
      </w:r>
      <w:proofErr w:type="gramEnd"/>
      <w:r w:rsidRPr="00C6796A">
        <w:rPr>
          <w:rFonts w:asciiTheme="majorHAnsi" w:hAnsiTheme="majorHAnsi" w:cs="Times New Roman"/>
        </w:rPr>
        <w:t xml:space="preserve"> produksjon av 1200 slaktegriser per år.</w:t>
      </w:r>
      <w:r w:rsidRPr="00C6796A">
        <w:rPr>
          <w:rFonts w:asciiTheme="majorHAnsi" w:hAnsiTheme="majorHAnsi" w:cs="Times New Roman"/>
        </w:rPr>
        <w:t xml:space="preserve"> </w:t>
      </w:r>
    </w:p>
    <w:p w14:paraId="4F4D0BE9" w14:textId="77777777" w:rsidR="00C6796A" w:rsidRPr="00C6796A" w:rsidRDefault="00C6796A" w:rsidP="00C6796A">
      <w:pPr>
        <w:pStyle w:val="Listeavsnitt"/>
        <w:numPr>
          <w:ilvl w:val="0"/>
          <w:numId w:val="1"/>
        </w:numPr>
        <w:rPr>
          <w:rFonts w:asciiTheme="majorHAnsi" w:hAnsiTheme="majorHAnsi" w:cs="Times New Roman"/>
        </w:rPr>
      </w:pPr>
      <w:r w:rsidRPr="00C6796A">
        <w:rPr>
          <w:rFonts w:asciiTheme="majorHAnsi" w:hAnsiTheme="majorHAnsi" w:cs="Times New Roman"/>
        </w:rPr>
        <w:t xml:space="preserve">Kjøper ungpurkene </w:t>
      </w:r>
      <w:proofErr w:type="gramStart"/>
      <w:r w:rsidRPr="00C6796A">
        <w:rPr>
          <w:rFonts w:asciiTheme="majorHAnsi" w:hAnsiTheme="majorHAnsi" w:cs="Times New Roman"/>
        </w:rPr>
        <w:t>fra</w:t>
      </w:r>
      <w:proofErr w:type="gramEnd"/>
      <w:r w:rsidRPr="00C6796A">
        <w:rPr>
          <w:rFonts w:asciiTheme="majorHAnsi" w:hAnsiTheme="majorHAnsi" w:cs="Times New Roman"/>
        </w:rPr>
        <w:t xml:space="preserve"> én av HK Scans to store livdyrprodusenter.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Ca. 50 % av smågrisen selges videre.</w:t>
      </w:r>
      <w:r w:rsidRPr="00C6796A">
        <w:rPr>
          <w:rFonts w:asciiTheme="majorHAnsi" w:hAnsiTheme="majorHAnsi" w:cs="Times New Roman"/>
        </w:rPr>
        <w:t xml:space="preserve"> </w:t>
      </w:r>
    </w:p>
    <w:p w14:paraId="59CEBF49" w14:textId="77777777" w:rsidR="00C6796A" w:rsidRPr="00C6796A" w:rsidRDefault="00C6796A" w:rsidP="00C6796A">
      <w:pPr>
        <w:pStyle w:val="Listeavsnitt"/>
        <w:numPr>
          <w:ilvl w:val="0"/>
          <w:numId w:val="1"/>
        </w:numPr>
        <w:rPr>
          <w:rFonts w:asciiTheme="majorHAnsi" w:hAnsiTheme="majorHAnsi" w:cs="Times New Roman"/>
        </w:rPr>
      </w:pPr>
      <w:r w:rsidRPr="00C6796A">
        <w:rPr>
          <w:rFonts w:asciiTheme="majorHAnsi" w:hAnsiTheme="majorHAnsi" w:cs="Times New Roman"/>
        </w:rPr>
        <w:t xml:space="preserve">Gården har også 250 hektar dyrkbar jord </w:t>
      </w:r>
      <w:proofErr w:type="gramStart"/>
      <w:r w:rsidRPr="00C6796A">
        <w:rPr>
          <w:rFonts w:asciiTheme="majorHAnsi" w:hAnsiTheme="majorHAnsi" w:cs="Times New Roman"/>
        </w:rPr>
        <w:t>og</w:t>
      </w:r>
      <w:proofErr w:type="gramEnd"/>
      <w:r w:rsidRPr="00C6796A">
        <w:rPr>
          <w:rFonts w:asciiTheme="majorHAnsi" w:hAnsiTheme="majorHAnsi" w:cs="Times New Roman"/>
        </w:rPr>
        <w:t xml:space="preserve"> 100 hektar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skog. Mesteparten av kornet som dyrkes, brukes som fôr</w:t>
      </w:r>
      <w:r w:rsidRPr="00C6796A">
        <w:rPr>
          <w:rFonts w:asciiTheme="majorHAnsi" w:hAnsiTheme="majorHAnsi" w:cs="Times New Roman"/>
        </w:rPr>
        <w:t xml:space="preserve"> </w:t>
      </w:r>
      <w:r w:rsidRPr="00C6796A">
        <w:rPr>
          <w:rFonts w:asciiTheme="majorHAnsi" w:hAnsiTheme="majorHAnsi" w:cs="Times New Roman"/>
        </w:rPr>
        <w:t>i produksjonen.</w:t>
      </w:r>
      <w:r w:rsidRPr="00C6796A">
        <w:rPr>
          <w:rFonts w:asciiTheme="majorHAnsi" w:hAnsiTheme="majorHAnsi" w:cs="Times New Roman"/>
        </w:rPr>
        <w:t xml:space="preserve"> </w:t>
      </w:r>
    </w:p>
    <w:p w14:paraId="6B8D44F5" w14:textId="77777777" w:rsidR="00C6796A" w:rsidRPr="00C6796A" w:rsidRDefault="00C6796A" w:rsidP="00C6796A">
      <w:pPr>
        <w:pStyle w:val="Listeavsnitt"/>
        <w:numPr>
          <w:ilvl w:val="0"/>
          <w:numId w:val="1"/>
        </w:numPr>
        <w:rPr>
          <w:rFonts w:asciiTheme="majorHAnsi" w:hAnsiTheme="majorHAnsi" w:cs="Times New Roman"/>
        </w:rPr>
      </w:pPr>
      <w:r w:rsidRPr="00C6796A">
        <w:rPr>
          <w:rFonts w:asciiTheme="majorHAnsi" w:hAnsiTheme="majorHAnsi" w:cs="Times New Roman"/>
        </w:rPr>
        <w:t>Gården sysselsetter seks personer på heltid.</w:t>
      </w:r>
      <w:r w:rsidRPr="00C6796A">
        <w:rPr>
          <w:rFonts w:asciiTheme="majorHAnsi" w:hAnsiTheme="majorHAnsi" w:cs="Times New Roman"/>
        </w:rPr>
        <w:t xml:space="preserve"> </w:t>
      </w:r>
    </w:p>
    <w:p w14:paraId="259B6B5C" w14:textId="77777777" w:rsidR="00C6796A" w:rsidRPr="00C6796A" w:rsidRDefault="00C6796A" w:rsidP="00C6796A">
      <w:pPr>
        <w:rPr>
          <w:rFonts w:asciiTheme="majorHAnsi" w:hAnsiTheme="majorHAnsi" w:cs="Times New Roman"/>
        </w:rPr>
      </w:pPr>
    </w:p>
    <w:p w14:paraId="567261BE" w14:textId="77777777" w:rsidR="00C6796A" w:rsidRPr="00C6796A" w:rsidRDefault="00C6796A" w:rsidP="00C6796A">
      <w:pPr>
        <w:rPr>
          <w:rFonts w:asciiTheme="majorHAnsi" w:hAnsiTheme="majorHAnsi" w:cs="Times New Roman"/>
          <w:i/>
        </w:rPr>
      </w:pPr>
      <w:r w:rsidRPr="00C6796A">
        <w:rPr>
          <w:rFonts w:asciiTheme="majorHAnsi" w:hAnsiTheme="majorHAnsi" w:cs="Times New Roman"/>
          <w:i/>
        </w:rPr>
        <w:t>Artikkelen er basert på en artikkel i Topigs Norsvins WE Magazine, opprinnelig skrevet av</w:t>
      </w:r>
      <w:r w:rsidRPr="00C6796A">
        <w:rPr>
          <w:rFonts w:asciiTheme="majorHAnsi" w:hAnsiTheme="majorHAnsi" w:cs="Times New Roman"/>
          <w:i/>
        </w:rPr>
        <w:t xml:space="preserve"> </w:t>
      </w:r>
      <w:r w:rsidRPr="00C6796A">
        <w:rPr>
          <w:rFonts w:asciiTheme="majorHAnsi" w:hAnsiTheme="majorHAnsi" w:cs="Times New Roman"/>
          <w:i/>
        </w:rPr>
        <w:t>Peter Loenen, Communication Manager.</w:t>
      </w:r>
      <w:r w:rsidRPr="00C6796A">
        <w:rPr>
          <w:rFonts w:asciiTheme="majorHAnsi" w:hAnsiTheme="majorHAnsi"/>
          <w:i/>
        </w:rPr>
        <w:t xml:space="preserve"> </w:t>
      </w:r>
    </w:p>
    <w:sectPr w:rsidR="00C6796A" w:rsidRPr="00C6796A" w:rsidSect="00800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1116"/>
    <w:multiLevelType w:val="hybridMultilevel"/>
    <w:tmpl w:val="748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A"/>
    <w:rsid w:val="005851A8"/>
    <w:rsid w:val="00800FEB"/>
    <w:rsid w:val="00C6796A"/>
    <w:rsid w:val="00E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5C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7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788</Words>
  <Characters>4179</Characters>
  <Application>Microsoft Macintosh Word</Application>
  <DocSecurity>0</DocSecurity>
  <Lines>34</Lines>
  <Paragraphs>9</Paragraphs>
  <ScaleCrop>false</ScaleCrop>
  <Company>Norsvin SA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Heieraas Evju</dc:creator>
  <cp:keywords/>
  <dc:description/>
  <cp:lastModifiedBy>Marte Heieraas Evju</cp:lastModifiedBy>
  <cp:revision>2</cp:revision>
  <dcterms:created xsi:type="dcterms:W3CDTF">2017-05-30T08:35:00Z</dcterms:created>
  <dcterms:modified xsi:type="dcterms:W3CDTF">2017-05-30T10:11:00Z</dcterms:modified>
</cp:coreProperties>
</file>