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8C404" w14:textId="2FFB1846" w:rsidR="00AB25BD" w:rsidRDefault="00E82D1E" w:rsidP="00E82D1E">
      <w:pPr>
        <w:pStyle w:val="Rubrik11"/>
      </w:pPr>
      <w:r>
        <w:t>P</w:t>
      </w:r>
      <w:r w:rsidR="00241949">
        <w:t>ressmeddelande</w:t>
      </w:r>
    </w:p>
    <w:p w14:paraId="6F3164B9" w14:textId="54F200F8" w:rsidR="00241949" w:rsidRDefault="00241949" w:rsidP="00241949"/>
    <w:p w14:paraId="66BFD50B" w14:textId="2B1595A6" w:rsidR="00241949" w:rsidRDefault="00241949" w:rsidP="00241949">
      <w:proofErr w:type="gramStart"/>
      <w:r>
        <w:t>20190</w:t>
      </w:r>
      <w:r w:rsidR="00FA0360">
        <w:t>702</w:t>
      </w:r>
      <w:proofErr w:type="gramEnd"/>
    </w:p>
    <w:p w14:paraId="35E52656" w14:textId="1F749EB6" w:rsidR="005F0492" w:rsidRPr="003E1D4C" w:rsidRDefault="00241949" w:rsidP="00A151B4">
      <w:pPr>
        <w:pStyle w:val="RUBRIK10"/>
        <w:numPr>
          <w:ilvl w:val="0"/>
          <w:numId w:val="0"/>
        </w:numPr>
        <w:rPr>
          <w:lang w:val="sv-SE"/>
        </w:rPr>
      </w:pPr>
      <w:r w:rsidRPr="003E1D4C">
        <w:rPr>
          <w:lang w:val="sv-SE"/>
        </w:rPr>
        <w:t xml:space="preserve">ExpoGraf CardKeep International AB kvalitets- och miljöcertifierade mot ISO 9001 &amp; ISO 14001 </w:t>
      </w:r>
    </w:p>
    <w:p w14:paraId="1C23054E" w14:textId="0EC761F4" w:rsidR="005F0492" w:rsidRPr="00A53798" w:rsidRDefault="005F0492" w:rsidP="005F0492">
      <w:pPr>
        <w:rPr>
          <w:i/>
          <w:iCs/>
          <w:sz w:val="28"/>
          <w:szCs w:val="28"/>
        </w:rPr>
      </w:pPr>
      <w:r w:rsidRPr="00A53798">
        <w:rPr>
          <w:i/>
          <w:iCs/>
          <w:sz w:val="28"/>
          <w:szCs w:val="28"/>
        </w:rPr>
        <w:t xml:space="preserve">ExpoGraf </w:t>
      </w:r>
      <w:r w:rsidR="00A53798">
        <w:rPr>
          <w:i/>
          <w:iCs/>
          <w:sz w:val="28"/>
          <w:szCs w:val="28"/>
        </w:rPr>
        <w:t xml:space="preserve">CardKeep </w:t>
      </w:r>
      <w:r w:rsidRPr="00A53798">
        <w:rPr>
          <w:i/>
          <w:iCs/>
          <w:sz w:val="28"/>
          <w:szCs w:val="28"/>
        </w:rPr>
        <w:t>International är en ledande leverantör</w:t>
      </w:r>
      <w:r w:rsidR="00A53798" w:rsidRPr="00A53798">
        <w:rPr>
          <w:i/>
          <w:iCs/>
          <w:sz w:val="28"/>
          <w:szCs w:val="28"/>
        </w:rPr>
        <w:t xml:space="preserve"> av säkra tillbehör för plastkort och nycklar</w:t>
      </w:r>
      <w:r w:rsidRPr="00A53798">
        <w:rPr>
          <w:i/>
          <w:iCs/>
          <w:sz w:val="28"/>
          <w:szCs w:val="28"/>
        </w:rPr>
        <w:t xml:space="preserve"> med säte i Lerum, nordost om Göteborg. </w:t>
      </w:r>
      <w:r w:rsidR="00E13E83">
        <w:rPr>
          <w:i/>
          <w:iCs/>
          <w:sz w:val="28"/>
          <w:szCs w:val="28"/>
        </w:rPr>
        <w:t>D</w:t>
      </w:r>
      <w:r w:rsidRPr="00A53798">
        <w:rPr>
          <w:i/>
          <w:iCs/>
          <w:sz w:val="28"/>
          <w:szCs w:val="28"/>
        </w:rPr>
        <w:t xml:space="preserve">e </w:t>
      </w:r>
      <w:r w:rsidR="00E13E83">
        <w:rPr>
          <w:i/>
          <w:iCs/>
          <w:sz w:val="28"/>
          <w:szCs w:val="28"/>
        </w:rPr>
        <w:t xml:space="preserve">har </w:t>
      </w:r>
      <w:r w:rsidRPr="00A53798">
        <w:rPr>
          <w:i/>
          <w:iCs/>
          <w:sz w:val="28"/>
          <w:szCs w:val="28"/>
        </w:rPr>
        <w:t>nyligen blivit klara med sin certifiering mot ISO 9001 &amp; ISO 14001. Här berättar VD Håkan Boquist</w:t>
      </w:r>
      <w:r w:rsidR="00E13E83">
        <w:rPr>
          <w:i/>
          <w:iCs/>
          <w:sz w:val="28"/>
          <w:szCs w:val="28"/>
        </w:rPr>
        <w:t xml:space="preserve"> och ekonomichef Elisabeth Gao </w:t>
      </w:r>
      <w:r w:rsidRPr="00A53798">
        <w:rPr>
          <w:i/>
          <w:iCs/>
          <w:sz w:val="28"/>
          <w:szCs w:val="28"/>
        </w:rPr>
        <w:t>om</w:t>
      </w:r>
      <w:r w:rsidR="00E13E83">
        <w:rPr>
          <w:i/>
          <w:iCs/>
          <w:sz w:val="28"/>
          <w:szCs w:val="28"/>
        </w:rPr>
        <w:t xml:space="preserve"> </w:t>
      </w:r>
      <w:r w:rsidRPr="00A53798">
        <w:rPr>
          <w:i/>
          <w:iCs/>
          <w:sz w:val="28"/>
          <w:szCs w:val="28"/>
        </w:rPr>
        <w:t>ISO-resa</w:t>
      </w:r>
      <w:r w:rsidR="00E13E83">
        <w:rPr>
          <w:i/>
          <w:iCs/>
          <w:sz w:val="28"/>
          <w:szCs w:val="28"/>
        </w:rPr>
        <w:t>n</w:t>
      </w:r>
      <w:r w:rsidRPr="00A53798">
        <w:rPr>
          <w:i/>
          <w:iCs/>
          <w:sz w:val="28"/>
          <w:szCs w:val="28"/>
        </w:rPr>
        <w:t xml:space="preserve">. </w:t>
      </w:r>
    </w:p>
    <w:p w14:paraId="1BBC30CF" w14:textId="32FC8264" w:rsidR="00AB25BD" w:rsidRDefault="00A4401C" w:rsidP="00AB25BD">
      <w:pPr>
        <w:pStyle w:val="Rubrik2"/>
      </w:pPr>
      <w:r>
        <w:t>Jobbar m</w:t>
      </w:r>
      <w:r w:rsidR="00AB25BD">
        <w:t>er professionellt nu</w:t>
      </w:r>
    </w:p>
    <w:p w14:paraId="4F6F05B2" w14:textId="0909DEBD" w:rsidR="00AA248D" w:rsidRDefault="00A4401C" w:rsidP="00807AEC">
      <w:r>
        <w:t xml:space="preserve">Håkan </w:t>
      </w:r>
      <w:r w:rsidR="00313CBC">
        <w:t>och Elisabeth</w:t>
      </w:r>
      <w:r w:rsidR="00AB25BD">
        <w:t xml:space="preserve"> konstaterar att de jobbar betydligt mer professionellt</w:t>
      </w:r>
      <w:r w:rsidR="006E6835">
        <w:t xml:space="preserve"> nu</w:t>
      </w:r>
      <w:r w:rsidR="00AB25BD">
        <w:t xml:space="preserve"> sedan de började </w:t>
      </w:r>
      <w:r>
        <w:t xml:space="preserve">sin </w:t>
      </w:r>
      <w:r w:rsidR="00AB25BD">
        <w:t xml:space="preserve">resa mot ISO-certifiering. </w:t>
      </w:r>
      <w:r>
        <w:t>”Många kunder jobbar med olika typer av verksamhetssystem och vi kände att det kommer bli ett framtida krav”</w:t>
      </w:r>
      <w:r w:rsidR="006E6835">
        <w:t xml:space="preserve"> berättar de. </w:t>
      </w:r>
    </w:p>
    <w:p w14:paraId="520DAEF4" w14:textId="0AB4283A" w:rsidR="00AA248D" w:rsidRPr="00807AEC" w:rsidRDefault="00AA248D" w:rsidP="00AA248D">
      <w:pPr>
        <w:pStyle w:val="Rubrik2"/>
      </w:pPr>
      <w:r>
        <w:t xml:space="preserve">Ledande leverantör av säkra tillbehör för plastkort och nycklar </w:t>
      </w:r>
    </w:p>
    <w:p w14:paraId="69D957E4" w14:textId="2A3B016C" w:rsidR="00AA248D" w:rsidRPr="00B33612" w:rsidRDefault="00AA248D" w:rsidP="00807AEC">
      <w:r>
        <w:t xml:space="preserve">”Vi har en fantastisk personal med stor servicevilja och bra, ändamålsenliga lokaler. Tror det är därför har vi vunnit stora framgångar hos våra kunder”, berättar Håkan </w:t>
      </w:r>
      <w:r w:rsidR="006E6835">
        <w:t xml:space="preserve">och Elisabeth </w:t>
      </w:r>
      <w:r>
        <w:t>vidare.</w:t>
      </w:r>
    </w:p>
    <w:p w14:paraId="1F7E1834" w14:textId="13AAD4F2" w:rsidR="00E82D1E" w:rsidRDefault="00EF22E7" w:rsidP="00E82D1E">
      <w:pPr>
        <w:pStyle w:val="Rubrik2"/>
      </w:pPr>
      <w:r>
        <w:t>ISO-arbetet var j</w:t>
      </w:r>
      <w:r w:rsidR="00E82D1E">
        <w:t>obbigt i början</w:t>
      </w:r>
    </w:p>
    <w:p w14:paraId="5317E9F3" w14:textId="381DB240" w:rsidR="00E0023B" w:rsidRDefault="0007054F" w:rsidP="00E82D1E">
      <w:r>
        <w:t>Det första halvåret var jobbig</w:t>
      </w:r>
      <w:r w:rsidR="005661B5">
        <w:t>t</w:t>
      </w:r>
      <w:r>
        <w:t xml:space="preserve"> och det var lite motigt på olika sätt. Mot slutet i projektet insåg alla involverade fördelarna med certifieringsarbetet och det löpte mycket lättare. </w:t>
      </w:r>
      <w:r w:rsidR="005661B5">
        <w:t xml:space="preserve">Det tog </w:t>
      </w:r>
      <w:r w:rsidR="00EF22E7">
        <w:t>ungefär</w:t>
      </w:r>
      <w:r w:rsidR="005661B5">
        <w:t xml:space="preserve"> </w:t>
      </w:r>
      <w:r w:rsidR="00EF22E7">
        <w:t>ett</w:t>
      </w:r>
      <w:r w:rsidR="005661B5">
        <w:t xml:space="preserve"> år från start till mål och i slutet av projektet har all personal lagt ner mycket jobb i projektet. </w:t>
      </w:r>
    </w:p>
    <w:p w14:paraId="233DD119" w14:textId="40DCFC62" w:rsidR="00925C9A" w:rsidRPr="007E05A9" w:rsidRDefault="001733AB" w:rsidP="00925C9A">
      <w:pPr>
        <w:pStyle w:val="Rubrik2"/>
      </w:pPr>
      <w:r>
        <w:rPr>
          <w:noProof/>
        </w:rPr>
        <w:drawing>
          <wp:anchor distT="0" distB="0" distL="114300" distR="114300" simplePos="0" relativeHeight="251658240" behindDoc="1" locked="0" layoutInCell="1" allowOverlap="1" wp14:anchorId="61059A5A" wp14:editId="7A57B04A">
            <wp:simplePos x="0" y="0"/>
            <wp:positionH relativeFrom="column">
              <wp:posOffset>1921378</wp:posOffset>
            </wp:positionH>
            <wp:positionV relativeFrom="paragraph">
              <wp:posOffset>231096</wp:posOffset>
            </wp:positionV>
            <wp:extent cx="4142105" cy="2366010"/>
            <wp:effectExtent l="0" t="0" r="0" b="0"/>
            <wp:wrapTight wrapText="bothSides">
              <wp:wrapPolygon edited="0">
                <wp:start x="0" y="0"/>
                <wp:lineTo x="0" y="21449"/>
                <wp:lineTo x="21524" y="21449"/>
                <wp:lineTo x="21524" y="0"/>
                <wp:lineTo x="0" y="0"/>
              </wp:wrapPolygon>
            </wp:wrapTight>
            <wp:docPr id="2" name="Bildobjekt 2" descr="En bild som visar person, vägg, stå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uppbild ISO Certifiering 2019.jpg"/>
                    <pic:cNvPicPr/>
                  </pic:nvPicPr>
                  <pic:blipFill>
                    <a:blip r:embed="rId7"/>
                    <a:stretch>
                      <a:fillRect/>
                    </a:stretch>
                  </pic:blipFill>
                  <pic:spPr>
                    <a:xfrm>
                      <a:off x="0" y="0"/>
                      <a:ext cx="4142105" cy="2366010"/>
                    </a:xfrm>
                    <a:prstGeom prst="rect">
                      <a:avLst/>
                    </a:prstGeom>
                  </pic:spPr>
                </pic:pic>
              </a:graphicData>
            </a:graphic>
            <wp14:sizeRelH relativeFrom="margin">
              <wp14:pctWidth>0</wp14:pctWidth>
            </wp14:sizeRelH>
            <wp14:sizeRelV relativeFrom="margin">
              <wp14:pctHeight>0</wp14:pctHeight>
            </wp14:sizeRelV>
          </wp:anchor>
        </w:drawing>
      </w:r>
      <w:r w:rsidR="00925C9A">
        <w:t>Certway</w:t>
      </w:r>
      <w:r w:rsidR="00AC7ABD">
        <w:t xml:space="preserve"> vägledde</w:t>
      </w:r>
      <w:r w:rsidR="00925C9A">
        <w:t xml:space="preserve"> </w:t>
      </w:r>
      <w:r w:rsidR="00AC7ABD">
        <w:t>mot certifiering</w:t>
      </w:r>
      <w:bookmarkStart w:id="0" w:name="_GoBack"/>
      <w:bookmarkEnd w:id="0"/>
    </w:p>
    <w:p w14:paraId="0B2B3164" w14:textId="5C6FA94C" w:rsidR="00F43DA9" w:rsidRPr="0035144B" w:rsidRDefault="0040343B" w:rsidP="0035144B">
      <w:r>
        <w:t xml:space="preserve">Båda </w:t>
      </w:r>
      <w:r w:rsidR="00330AB4">
        <w:t>är väldigt nöjd</w:t>
      </w:r>
      <w:r>
        <w:t>a</w:t>
      </w:r>
      <w:r w:rsidR="00330AB4">
        <w:t xml:space="preserve"> med Ralph Lindahl, Certways konsult: ”</w:t>
      </w:r>
      <w:r w:rsidR="00E0023B">
        <w:t xml:space="preserve">Det har varit bra hela tiden och Ralph som varit vår konsult har </w:t>
      </w:r>
      <w:r w:rsidR="00330AB4">
        <w:t xml:space="preserve">drivit arbetet framåt och </w:t>
      </w:r>
      <w:r w:rsidR="003E1D4C">
        <w:t>påmint</w:t>
      </w:r>
      <w:r w:rsidR="00330AB4">
        <w:t xml:space="preserve"> </w:t>
      </w:r>
      <w:r w:rsidR="00E0023B">
        <w:t>oss, då han tyckt vi behöver komma vidare. Utan hans hjälp hade vi säkerligen kört fast</w:t>
      </w:r>
      <w:r w:rsidR="00330AB4">
        <w:t>”</w:t>
      </w:r>
      <w:r w:rsidR="00EF22E7">
        <w:t>.</w:t>
      </w:r>
      <w:r w:rsidR="00330AB4">
        <w:t xml:space="preserve"> </w:t>
      </w:r>
    </w:p>
    <w:p w14:paraId="367EEB21" w14:textId="75ACC18A" w:rsidR="00066F56" w:rsidRDefault="009C6B98" w:rsidP="009C6B98">
      <w:pPr>
        <w:pStyle w:val="Rubrik2"/>
      </w:pPr>
      <w:r>
        <w:lastRenderedPageBreak/>
        <w:t xml:space="preserve">Stor affärsnytta som </w:t>
      </w:r>
      <w:r w:rsidR="003818FB">
        <w:t>ISO-</w:t>
      </w:r>
      <w:r>
        <w:t>certifierat företag</w:t>
      </w:r>
    </w:p>
    <w:p w14:paraId="44225448" w14:textId="0D0C95E0" w:rsidR="00E0023B" w:rsidRDefault="009C6B98" w:rsidP="009C6B98">
      <w:r>
        <w:t>På frågan om vilken nytta de tror de kommer få av sin ISO-certifiering svara</w:t>
      </w:r>
      <w:r w:rsidR="00EF22E7">
        <w:t>r</w:t>
      </w:r>
      <w:r>
        <w:t xml:space="preserve"> </w:t>
      </w:r>
      <w:r w:rsidR="0040343B">
        <w:t>de</w:t>
      </w:r>
      <w:r>
        <w:t>: ”</w:t>
      </w:r>
      <w:r w:rsidR="0040343B">
        <w:t>Vi</w:t>
      </w:r>
      <w:r w:rsidR="00E0023B">
        <w:t xml:space="preserve"> ser en affärsnytta, då vi kan kommunicera ut certifieringen till kunder och leverantörer, </w:t>
      </w:r>
      <w:r w:rsidR="00EF22E7">
        <w:t xml:space="preserve">och </w:t>
      </w:r>
      <w:r w:rsidR="00E0023B">
        <w:t xml:space="preserve">vi blir sedda som ett mer seriöst företag. </w:t>
      </w:r>
      <w:r>
        <w:t>Och fortsätter: v</w:t>
      </w:r>
      <w:r w:rsidR="00E0023B">
        <w:t xml:space="preserve">i jobbar redan nu mer strukturerat och </w:t>
      </w:r>
      <w:r w:rsidR="00032BCA">
        <w:t>processtyrt.</w:t>
      </w:r>
      <w:r w:rsidR="00EF22E7">
        <w:t>”</w:t>
      </w:r>
    </w:p>
    <w:p w14:paraId="5E0CCA1B" w14:textId="4DA8C0D0" w:rsidR="009C6B98" w:rsidRDefault="009C6B98" w:rsidP="009C6B98"/>
    <w:p w14:paraId="4853309C" w14:textId="668215D5" w:rsidR="00F43DA9" w:rsidRDefault="009C6B98" w:rsidP="00807AEC">
      <w:r>
        <w:t>Andra fördelar är att det</w:t>
      </w:r>
      <w:r w:rsidR="00032BCA">
        <w:t xml:space="preserve"> </w:t>
      </w:r>
      <w:r>
        <w:t xml:space="preserve">också </w:t>
      </w:r>
      <w:r w:rsidR="00032BCA">
        <w:t xml:space="preserve">blir lättare för ny personal att komma in i </w:t>
      </w:r>
      <w:r>
        <w:t>företaget</w:t>
      </w:r>
      <w:r w:rsidR="00032BCA">
        <w:t>, då de vet hur vi förväntas jobba och hur de förväntas bidra.</w:t>
      </w:r>
      <w:r>
        <w:t xml:space="preserve"> </w:t>
      </w:r>
    </w:p>
    <w:p w14:paraId="4D9195CE" w14:textId="083E2C20" w:rsidR="000959BF" w:rsidRDefault="000959BF" w:rsidP="000959BF">
      <w:pPr>
        <w:pStyle w:val="Rubrik2"/>
      </w:pPr>
      <w:r>
        <w:t>K</w:t>
      </w:r>
      <w:r w:rsidR="00032BCA">
        <w:t>ommunikation är väldigt viktigt</w:t>
      </w:r>
    </w:p>
    <w:p w14:paraId="42D51955" w14:textId="0AE202E2" w:rsidR="002019FB" w:rsidRPr="00652EBC" w:rsidRDefault="000959BF" w:rsidP="00807AEC">
      <w:r>
        <w:t xml:space="preserve">En av de största lärdomarna som </w:t>
      </w:r>
      <w:r w:rsidR="009B4532">
        <w:t>de</w:t>
      </w:r>
      <w:r>
        <w:t xml:space="preserve"> dragit av ISO-projektet är att kommunikation är väldigt viktig. Och konstaterar att ”ordning och reda</w:t>
      </w:r>
      <w:r w:rsidR="00EF22E7">
        <w:t>”</w:t>
      </w:r>
      <w:r>
        <w:t xml:space="preserve"> också kan ge kommersiella fördelar. </w:t>
      </w:r>
    </w:p>
    <w:p w14:paraId="3BE35DAC" w14:textId="7784D2C3" w:rsidR="008C1FC5" w:rsidRDefault="008C1FC5" w:rsidP="008C1FC5">
      <w:pPr>
        <w:pStyle w:val="Rubrik2"/>
      </w:pPr>
      <w:r>
        <w:t>Nu ska vi förvalta ISO-arbetet</w:t>
      </w:r>
    </w:p>
    <w:p w14:paraId="5FB86F0E" w14:textId="054EF898" w:rsidR="00AA248D" w:rsidRDefault="00D85A84" w:rsidP="00807AEC">
      <w:r>
        <w:t>Håkan och Elisabeth</w:t>
      </w:r>
      <w:r w:rsidR="00652EBC">
        <w:t xml:space="preserve"> tror att framtiden som ISO-certifierat företag kommer att bjuda på utmaningar, det är nu vi ska börja leva upp till kraven men jag märker redan nu att mer relevanta frågor kommer upp på veckomöten och att hela företaget börjar tänka i termer av ”ständig förbättring”. </w:t>
      </w:r>
      <w:r>
        <w:t>Vi</w:t>
      </w:r>
      <w:r w:rsidR="00652EBC">
        <w:t xml:space="preserve"> ser ljust på framtiden</w:t>
      </w:r>
      <w:r>
        <w:t xml:space="preserve">. </w:t>
      </w:r>
    </w:p>
    <w:p w14:paraId="4ADF002C" w14:textId="3BAE0DB0" w:rsidR="00AA248D" w:rsidRDefault="00AA248D" w:rsidP="00AA248D">
      <w:pPr>
        <w:pStyle w:val="Rubrik2"/>
      </w:pPr>
      <w:r>
        <w:t>Fakta om företaget:</w:t>
      </w:r>
    </w:p>
    <w:p w14:paraId="622B32D8" w14:textId="5C7A6703" w:rsidR="003E1D4C" w:rsidRPr="00A151B4" w:rsidRDefault="00AA248D" w:rsidP="00A151B4">
      <w:r>
        <w:t>ExpoGraf CardKeep International är en ledande leverantör i Europa av säkra tillbehör för plastkort och nycklar. Våra kunder finns inom säkerhet, kontorsfackhandel, presentreklam och tryckerier. Företaget grundades 1999 och har uppvisat god lönsamhet från start.</w:t>
      </w:r>
      <w:r w:rsidR="00D85A84">
        <w:t xml:space="preserve"> 13 anställda. </w:t>
      </w:r>
    </w:p>
    <w:p w14:paraId="48786335" w14:textId="6D10B73F" w:rsidR="00F43DA9" w:rsidRPr="00A151B4" w:rsidRDefault="00F43DA9" w:rsidP="00A151B4">
      <w:pPr>
        <w:pStyle w:val="Rubrik2"/>
        <w:rPr>
          <w:rFonts w:ascii="Calibri" w:hAnsi="Calibri" w:cs="Calibri"/>
          <w:color w:val="18376A"/>
          <w:sz w:val="30"/>
          <w:szCs w:val="30"/>
        </w:rPr>
      </w:pPr>
      <w:r>
        <w:t>Kontaktuppgifter:</w:t>
      </w:r>
    </w:p>
    <w:p w14:paraId="660B10A9" w14:textId="6AB7D540" w:rsidR="0056227C" w:rsidRPr="00AB25BD" w:rsidRDefault="0056227C" w:rsidP="00DC32BC">
      <w:r w:rsidRPr="00AB25BD">
        <w:t>ExpoGraf CardKeep International AB</w:t>
      </w:r>
    </w:p>
    <w:p w14:paraId="3BCFE40B" w14:textId="2063B240" w:rsidR="001733AB" w:rsidRDefault="00B36117" w:rsidP="00DC32BC">
      <w:pPr>
        <w:rPr>
          <w:rStyle w:val="Hyperlnk"/>
          <w:bCs/>
        </w:rPr>
      </w:pPr>
      <w:hyperlink r:id="rId8" w:history="1">
        <w:r w:rsidR="001733AB" w:rsidRPr="00F27632">
          <w:rPr>
            <w:rStyle w:val="Hyperlnk"/>
            <w:bCs/>
          </w:rPr>
          <w:t>www.cardkeep.se</w:t>
        </w:r>
      </w:hyperlink>
    </w:p>
    <w:p w14:paraId="2BB9F793" w14:textId="77777777" w:rsidR="001733AB" w:rsidRDefault="001733AB" w:rsidP="00DC32BC"/>
    <w:p w14:paraId="397631A4" w14:textId="38915DFF" w:rsidR="00652EBC" w:rsidRDefault="0056227C" w:rsidP="00DC32BC">
      <w:r w:rsidRPr="0056227C">
        <w:t xml:space="preserve">Håkan Boquist, </w:t>
      </w:r>
      <w:r w:rsidR="00652EBC">
        <w:t xml:space="preserve">VD, </w:t>
      </w:r>
      <w:r w:rsidRPr="0056227C">
        <w:t xml:space="preserve">0708-19 94 26 </w:t>
      </w:r>
    </w:p>
    <w:p w14:paraId="5C9FE048" w14:textId="2491B507" w:rsidR="00652EBC" w:rsidRDefault="00B36117" w:rsidP="00DC32BC">
      <w:hyperlink r:id="rId9" w:history="1">
        <w:r w:rsidR="00652EBC" w:rsidRPr="00F27632">
          <w:rPr>
            <w:rStyle w:val="Hyperlnk"/>
            <w:bCs/>
          </w:rPr>
          <w:t>hakan.boquist@cardkeep.se</w:t>
        </w:r>
      </w:hyperlink>
      <w:r w:rsidR="00652EBC">
        <w:t xml:space="preserve"> </w:t>
      </w:r>
      <w:r w:rsidR="007E05A9" w:rsidRPr="0056227C">
        <w:t xml:space="preserve"> </w:t>
      </w:r>
    </w:p>
    <w:p w14:paraId="73845FB9" w14:textId="7D2DF2AB" w:rsidR="00DC32BC" w:rsidRDefault="00DC32BC" w:rsidP="00DC32BC">
      <w:pPr>
        <w:rPr>
          <w:color w:val="212121"/>
        </w:rPr>
      </w:pPr>
      <w:r>
        <w:rPr>
          <w:rFonts w:ascii="Calibri" w:hAnsi="Calibri" w:cs="Calibri"/>
          <w:color w:val="1F497D"/>
          <w:sz w:val="22"/>
          <w:szCs w:val="22"/>
        </w:rPr>
        <w:t> </w:t>
      </w:r>
    </w:p>
    <w:p w14:paraId="425F7D76" w14:textId="79C8D959" w:rsidR="00DC32BC" w:rsidRDefault="00DC32BC" w:rsidP="00DC32BC">
      <w:r>
        <w:t>Elisabeth Gao, Ekonomi- och Personalchef (CFO)</w:t>
      </w:r>
    </w:p>
    <w:p w14:paraId="38593418" w14:textId="1A776C56" w:rsidR="00DC32BC" w:rsidRDefault="00DC32BC" w:rsidP="00DC32BC">
      <w:pPr>
        <w:rPr>
          <w:color w:val="212121"/>
        </w:rPr>
      </w:pPr>
      <w:r>
        <w:t>0733 – 75 57 66</w:t>
      </w:r>
    </w:p>
    <w:p w14:paraId="444D9674" w14:textId="3DDDCB0C" w:rsidR="00DC32BC" w:rsidRDefault="00B36117" w:rsidP="00DC32BC">
      <w:pPr>
        <w:rPr>
          <w:color w:val="212121"/>
        </w:rPr>
      </w:pPr>
      <w:hyperlink r:id="rId10" w:tgtFrame="_blank" w:history="1">
        <w:r w:rsidR="00DC32BC" w:rsidRPr="00DC32BC">
          <w:rPr>
            <w:rStyle w:val="Hyperlnk"/>
            <w:rFonts w:cs="Calibri"/>
          </w:rPr>
          <w:t>Elisabeth.gao@cardkeep.se</w:t>
        </w:r>
      </w:hyperlink>
    </w:p>
    <w:p w14:paraId="433051B9" w14:textId="1C064BA9" w:rsidR="00DC32BC" w:rsidRPr="00DC32BC" w:rsidRDefault="00DC32BC" w:rsidP="007E05A9">
      <w:pPr>
        <w:rPr>
          <w:bCs/>
          <w:color w:val="0000FF" w:themeColor="hyperlink"/>
          <w:u w:val="single"/>
        </w:rPr>
      </w:pPr>
    </w:p>
    <w:p w14:paraId="68557FBC" w14:textId="37D60BA5" w:rsidR="00652EBC" w:rsidRPr="001733AB" w:rsidRDefault="00AA1C1E" w:rsidP="001733AB">
      <w:pPr>
        <w:rPr>
          <w:bCs/>
        </w:rPr>
      </w:pPr>
      <w:r w:rsidRPr="003E1D4C">
        <w:t xml:space="preserve">Certway </w:t>
      </w:r>
      <w:r w:rsidR="00241949" w:rsidRPr="003E1D4C">
        <w:t xml:space="preserve">AB </w:t>
      </w:r>
      <w:r w:rsidRPr="003E1D4C">
        <w:t xml:space="preserve">(försäljning): </w:t>
      </w:r>
      <w:r w:rsidR="00F43DA9" w:rsidRPr="003E1D4C">
        <w:t xml:space="preserve">Marie </w:t>
      </w:r>
      <w:proofErr w:type="gramStart"/>
      <w:r w:rsidR="00F43DA9" w:rsidRPr="003E1D4C">
        <w:t xml:space="preserve">Jansson </w:t>
      </w:r>
      <w:r w:rsidR="001733AB">
        <w:rPr>
          <w:bCs/>
        </w:rPr>
        <w:t>,</w:t>
      </w:r>
      <w:proofErr w:type="gramEnd"/>
      <w:r w:rsidR="001733AB">
        <w:rPr>
          <w:bCs/>
        </w:rPr>
        <w:t xml:space="preserve"> </w:t>
      </w:r>
      <w:r w:rsidR="00F43DA9" w:rsidRPr="003E1D4C">
        <w:t xml:space="preserve">08 </w:t>
      </w:r>
      <w:r w:rsidR="00652EBC" w:rsidRPr="003E1D4C">
        <w:t>–</w:t>
      </w:r>
      <w:r w:rsidR="00F43DA9" w:rsidRPr="003E1D4C">
        <w:t xml:space="preserve"> </w:t>
      </w:r>
      <w:r w:rsidR="00DC32BC" w:rsidRPr="003E1D4C">
        <w:t>449 87 49</w:t>
      </w:r>
    </w:p>
    <w:p w14:paraId="21BFEA35" w14:textId="12FF1EC3" w:rsidR="00F43DA9" w:rsidRPr="003E1D4C" w:rsidRDefault="00B36117" w:rsidP="00F43DA9">
      <w:hyperlink r:id="rId11" w:history="1">
        <w:r w:rsidR="00652EBC" w:rsidRPr="003E1D4C">
          <w:rPr>
            <w:rStyle w:val="Hyperlnk"/>
          </w:rPr>
          <w:t>marie@certway.se</w:t>
        </w:r>
      </w:hyperlink>
      <w:r w:rsidR="00652EBC" w:rsidRPr="003E1D4C">
        <w:t xml:space="preserve"> </w:t>
      </w:r>
    </w:p>
    <w:p w14:paraId="604BD1B7" w14:textId="55F6D529" w:rsidR="00652EBC" w:rsidRPr="00EF22E7" w:rsidRDefault="00B36117" w:rsidP="00F43DA9">
      <w:pPr>
        <w:rPr>
          <w:lang w:val="en-US"/>
        </w:rPr>
      </w:pPr>
      <w:hyperlink r:id="rId12" w:history="1">
        <w:r w:rsidR="00652EBC" w:rsidRPr="00EF22E7">
          <w:rPr>
            <w:rStyle w:val="Hyperlnk"/>
            <w:lang w:val="en-US"/>
          </w:rPr>
          <w:t>www.certway.se</w:t>
        </w:r>
      </w:hyperlink>
      <w:r w:rsidR="00652EBC" w:rsidRPr="00EF22E7">
        <w:rPr>
          <w:lang w:val="en-US"/>
        </w:rPr>
        <w:t xml:space="preserve"> </w:t>
      </w:r>
    </w:p>
    <w:p w14:paraId="5A88AA1A" w14:textId="77777777" w:rsidR="00F43DA9" w:rsidRPr="00EF22E7" w:rsidRDefault="00F43DA9" w:rsidP="00F43DA9">
      <w:pPr>
        <w:rPr>
          <w:lang w:val="en-US"/>
        </w:rPr>
      </w:pPr>
    </w:p>
    <w:p w14:paraId="6A19162F" w14:textId="0CEEB9B9" w:rsidR="00652EBC" w:rsidRDefault="00F43DA9" w:rsidP="00F43DA9">
      <w:pPr>
        <w:rPr>
          <w:lang w:val="en-US"/>
        </w:rPr>
      </w:pPr>
      <w:r w:rsidRPr="0056227C">
        <w:rPr>
          <w:lang w:val="en-US"/>
        </w:rPr>
        <w:t>Certway</w:t>
      </w:r>
      <w:r w:rsidR="00241949">
        <w:rPr>
          <w:lang w:val="en-US"/>
        </w:rPr>
        <w:t xml:space="preserve"> AB</w:t>
      </w:r>
      <w:r w:rsidRPr="0056227C">
        <w:rPr>
          <w:lang w:val="en-US"/>
        </w:rPr>
        <w:t xml:space="preserve"> (</w:t>
      </w:r>
      <w:r w:rsidRPr="001733AB">
        <w:rPr>
          <w:lang w:val="en-US"/>
        </w:rPr>
        <w:t>konsult</w:t>
      </w:r>
      <w:r w:rsidRPr="0056227C">
        <w:rPr>
          <w:lang w:val="en-US"/>
        </w:rPr>
        <w:t xml:space="preserve">): </w:t>
      </w:r>
      <w:r w:rsidR="0056227C" w:rsidRPr="0056227C">
        <w:rPr>
          <w:lang w:val="en-US"/>
        </w:rPr>
        <w:t>Ralph Lindahl</w:t>
      </w:r>
      <w:r w:rsidR="001733AB">
        <w:rPr>
          <w:lang w:val="en-US"/>
        </w:rPr>
        <w:t xml:space="preserve">, </w:t>
      </w:r>
      <w:r w:rsidR="0056227C" w:rsidRPr="0056227C">
        <w:rPr>
          <w:lang w:val="en-US"/>
        </w:rPr>
        <w:t xml:space="preserve">0733-41 41 41 </w:t>
      </w:r>
    </w:p>
    <w:p w14:paraId="4D623EE0" w14:textId="5CCC8E7B" w:rsidR="00F43DA9" w:rsidRPr="0056227C" w:rsidRDefault="00B36117" w:rsidP="00F43DA9">
      <w:pPr>
        <w:rPr>
          <w:lang w:val="en-US"/>
        </w:rPr>
      </w:pPr>
      <w:hyperlink r:id="rId13" w:history="1">
        <w:r w:rsidR="00652EBC" w:rsidRPr="00F27632">
          <w:rPr>
            <w:rStyle w:val="Hyperlnk"/>
            <w:lang w:val="en-US"/>
          </w:rPr>
          <w:t>ralph@certway.se</w:t>
        </w:r>
      </w:hyperlink>
      <w:r w:rsidR="00652EBC">
        <w:rPr>
          <w:lang w:val="en-US"/>
        </w:rPr>
        <w:t xml:space="preserve"> </w:t>
      </w:r>
      <w:r w:rsidR="0056227C">
        <w:rPr>
          <w:lang w:val="en-US"/>
        </w:rPr>
        <w:t xml:space="preserve"> </w:t>
      </w:r>
    </w:p>
    <w:p w14:paraId="3167D3F1" w14:textId="7B5C9656" w:rsidR="008C1FC5" w:rsidRPr="00241949" w:rsidRDefault="00B36117" w:rsidP="00241949">
      <w:pPr>
        <w:rPr>
          <w:lang w:val="en-US"/>
        </w:rPr>
      </w:pPr>
      <w:hyperlink r:id="rId14" w:history="1">
        <w:r w:rsidR="00652EBC" w:rsidRPr="00652EBC">
          <w:rPr>
            <w:rStyle w:val="Hyperlnk"/>
            <w:lang w:val="en-US"/>
          </w:rPr>
          <w:t>www.certway.se</w:t>
        </w:r>
      </w:hyperlink>
      <w:r w:rsidR="00241949">
        <w:rPr>
          <w:lang w:val="en-US"/>
        </w:rPr>
        <w:t xml:space="preserve"> </w:t>
      </w:r>
    </w:p>
    <w:sectPr w:rsidR="008C1FC5" w:rsidRPr="00241949" w:rsidSect="009669DC">
      <w:headerReference w:type="default" r:id="rId15"/>
      <w:footerReference w:type="default" r:id="rId16"/>
      <w:pgSz w:w="11900" w:h="16840"/>
      <w:pgMar w:top="2519" w:right="1837" w:bottom="1418" w:left="1418" w:header="624"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F3BFF" w14:textId="77777777" w:rsidR="00B36117" w:rsidRDefault="00B36117" w:rsidP="00807AEC">
      <w:r>
        <w:separator/>
      </w:r>
    </w:p>
  </w:endnote>
  <w:endnote w:type="continuationSeparator" w:id="0">
    <w:p w14:paraId="6A4E1590" w14:textId="77777777" w:rsidR="00B36117" w:rsidRDefault="00B36117" w:rsidP="00807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77EFA" w14:textId="1589BEEF" w:rsidR="00A151B4" w:rsidRPr="00A151B4" w:rsidRDefault="00A151B4" w:rsidP="00A151B4">
    <w:pPr>
      <w:jc w:val="center"/>
      <w:rPr>
        <w:rFonts w:asciiTheme="majorHAnsi" w:eastAsia="Times New Roman" w:hAnsiTheme="majorHAnsi" w:cstheme="majorHAnsi"/>
        <w:sz w:val="16"/>
        <w:szCs w:val="16"/>
      </w:rPr>
    </w:pPr>
    <w:r w:rsidRPr="00A151B4">
      <w:rPr>
        <w:rFonts w:asciiTheme="majorHAnsi" w:hAnsiTheme="majorHAnsi" w:cstheme="majorHAnsi"/>
        <w:sz w:val="16"/>
        <w:szCs w:val="16"/>
      </w:rPr>
      <w:t xml:space="preserve">ExpoGraf International AB, </w:t>
    </w:r>
    <w:proofErr w:type="spellStart"/>
    <w:r w:rsidRPr="00A151B4">
      <w:rPr>
        <w:rFonts w:asciiTheme="majorHAnsi" w:hAnsiTheme="majorHAnsi" w:cstheme="majorHAnsi"/>
        <w:sz w:val="16"/>
        <w:szCs w:val="16"/>
      </w:rPr>
      <w:t>Stillestorps</w:t>
    </w:r>
    <w:proofErr w:type="spellEnd"/>
    <w:r w:rsidRPr="00A151B4">
      <w:rPr>
        <w:rFonts w:asciiTheme="majorHAnsi" w:hAnsiTheme="majorHAnsi" w:cstheme="majorHAnsi"/>
        <w:sz w:val="16"/>
        <w:szCs w:val="16"/>
      </w:rPr>
      <w:t xml:space="preserve"> </w:t>
    </w:r>
    <w:proofErr w:type="spellStart"/>
    <w:r w:rsidRPr="00A151B4">
      <w:rPr>
        <w:rFonts w:asciiTheme="majorHAnsi" w:hAnsiTheme="majorHAnsi" w:cstheme="majorHAnsi"/>
        <w:sz w:val="16"/>
        <w:szCs w:val="16"/>
      </w:rPr>
      <w:t>Industriväg</w:t>
    </w:r>
    <w:proofErr w:type="spellEnd"/>
    <w:r w:rsidRPr="00A151B4">
      <w:rPr>
        <w:rFonts w:asciiTheme="majorHAnsi" w:hAnsiTheme="majorHAnsi" w:cstheme="majorHAnsi"/>
        <w:sz w:val="16"/>
        <w:szCs w:val="16"/>
      </w:rPr>
      <w:t xml:space="preserve"> 1, </w:t>
    </w:r>
    <w:r w:rsidRPr="00A151B4">
      <w:rPr>
        <w:rFonts w:asciiTheme="majorHAnsi" w:eastAsia="Times New Roman" w:hAnsiTheme="majorHAnsi" w:cstheme="majorHAnsi"/>
        <w:color w:val="2C2E1F"/>
        <w:sz w:val="16"/>
        <w:szCs w:val="16"/>
        <w:shd w:val="clear" w:color="auto" w:fill="FFFFFF"/>
      </w:rPr>
      <w:t>443 61 Stenkullen</w:t>
    </w:r>
    <w:r>
      <w:rPr>
        <w:rFonts w:asciiTheme="majorHAnsi" w:eastAsia="Times New Roman" w:hAnsiTheme="majorHAnsi" w:cstheme="majorHAnsi"/>
        <w:color w:val="2C2E1F"/>
        <w:sz w:val="16"/>
        <w:szCs w:val="16"/>
        <w:shd w:val="clear" w:color="auto" w:fill="FFFFFF"/>
      </w:rPr>
      <w:t xml:space="preserve">, </w:t>
    </w:r>
    <w:proofErr w:type="spellStart"/>
    <w:r>
      <w:rPr>
        <w:rFonts w:asciiTheme="majorHAnsi" w:eastAsia="Times New Roman" w:hAnsiTheme="majorHAnsi" w:cstheme="majorHAnsi"/>
        <w:color w:val="2C2E1F"/>
        <w:sz w:val="16"/>
        <w:szCs w:val="16"/>
        <w:shd w:val="clear" w:color="auto" w:fill="FFFFFF"/>
      </w:rPr>
      <w:t>tel</w:t>
    </w:r>
    <w:proofErr w:type="spellEnd"/>
    <w:r>
      <w:rPr>
        <w:rFonts w:asciiTheme="majorHAnsi" w:eastAsia="Times New Roman" w:hAnsiTheme="majorHAnsi" w:cstheme="majorHAnsi"/>
        <w:color w:val="2C2E1F"/>
        <w:sz w:val="16"/>
        <w:szCs w:val="16"/>
        <w:shd w:val="clear" w:color="auto" w:fill="FFFFFF"/>
      </w:rPr>
      <w:t xml:space="preserve"> +46 – 302 68 06 00</w:t>
    </w:r>
  </w:p>
  <w:p w14:paraId="2135D444" w14:textId="272BD5B7" w:rsidR="00A151B4" w:rsidRDefault="00A151B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67FEC" w14:textId="77777777" w:rsidR="00B36117" w:rsidRDefault="00B36117" w:rsidP="00807AEC">
      <w:r>
        <w:separator/>
      </w:r>
    </w:p>
  </w:footnote>
  <w:footnote w:type="continuationSeparator" w:id="0">
    <w:p w14:paraId="4197027D" w14:textId="77777777" w:rsidR="00B36117" w:rsidRDefault="00B36117" w:rsidP="00807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EC092" w14:textId="225E151D" w:rsidR="00F43DA9" w:rsidRDefault="00F43DA9">
    <w:pPr>
      <w:pStyle w:val="Sidhuvud"/>
    </w:pPr>
    <w:r>
      <w:rPr>
        <w:noProof/>
      </w:rPr>
      <w:drawing>
        <wp:inline distT="0" distB="0" distL="0" distR="0" wp14:anchorId="0E5CCE5B" wp14:editId="37C77DF6">
          <wp:extent cx="1452701" cy="783832"/>
          <wp:effectExtent l="0" t="0" r="0" b="381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way_logga.jpg"/>
                  <pic:cNvPicPr/>
                </pic:nvPicPr>
                <pic:blipFill>
                  <a:blip r:embed="rId1"/>
                  <a:stretch>
                    <a:fillRect/>
                  </a:stretch>
                </pic:blipFill>
                <pic:spPr>
                  <a:xfrm>
                    <a:off x="0" y="0"/>
                    <a:ext cx="1452701" cy="783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555D2"/>
    <w:multiLevelType w:val="multilevel"/>
    <w:tmpl w:val="9EC45BD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6DC45150"/>
    <w:multiLevelType w:val="multilevel"/>
    <w:tmpl w:val="786404B6"/>
    <w:lvl w:ilvl="0">
      <w:start w:val="1"/>
      <w:numFmt w:val="decimal"/>
      <w:pStyle w:val="Rubrik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6"/>
    <w:rsid w:val="00032BCA"/>
    <w:rsid w:val="00044DF3"/>
    <w:rsid w:val="00066F56"/>
    <w:rsid w:val="0007054F"/>
    <w:rsid w:val="000959BF"/>
    <w:rsid w:val="000D5311"/>
    <w:rsid w:val="000E25B5"/>
    <w:rsid w:val="001733AB"/>
    <w:rsid w:val="002019FB"/>
    <w:rsid w:val="002378F2"/>
    <w:rsid w:val="00241949"/>
    <w:rsid w:val="002F07F4"/>
    <w:rsid w:val="00313CBC"/>
    <w:rsid w:val="00330AB4"/>
    <w:rsid w:val="0035144B"/>
    <w:rsid w:val="003818FB"/>
    <w:rsid w:val="003E1D4C"/>
    <w:rsid w:val="0040343B"/>
    <w:rsid w:val="00422995"/>
    <w:rsid w:val="0050174B"/>
    <w:rsid w:val="00525509"/>
    <w:rsid w:val="0056227C"/>
    <w:rsid w:val="005661B5"/>
    <w:rsid w:val="005C3C18"/>
    <w:rsid w:val="005F0492"/>
    <w:rsid w:val="00652EBC"/>
    <w:rsid w:val="00664F59"/>
    <w:rsid w:val="006B0898"/>
    <w:rsid w:val="006E6835"/>
    <w:rsid w:val="00736FC1"/>
    <w:rsid w:val="00743971"/>
    <w:rsid w:val="0079213D"/>
    <w:rsid w:val="007A4D41"/>
    <w:rsid w:val="007E05A9"/>
    <w:rsid w:val="007F4C3C"/>
    <w:rsid w:val="007F5E69"/>
    <w:rsid w:val="00807AEC"/>
    <w:rsid w:val="008B3A1A"/>
    <w:rsid w:val="008C1FC5"/>
    <w:rsid w:val="008F6F01"/>
    <w:rsid w:val="00925C9A"/>
    <w:rsid w:val="009669DC"/>
    <w:rsid w:val="009A30C4"/>
    <w:rsid w:val="009B4532"/>
    <w:rsid w:val="009C6B98"/>
    <w:rsid w:val="00A10FCB"/>
    <w:rsid w:val="00A151B4"/>
    <w:rsid w:val="00A237FB"/>
    <w:rsid w:val="00A254E2"/>
    <w:rsid w:val="00A4401C"/>
    <w:rsid w:val="00A53798"/>
    <w:rsid w:val="00AA1C1E"/>
    <w:rsid w:val="00AA248D"/>
    <w:rsid w:val="00AB25BD"/>
    <w:rsid w:val="00AB40B7"/>
    <w:rsid w:val="00AC7ABD"/>
    <w:rsid w:val="00AD3011"/>
    <w:rsid w:val="00B33612"/>
    <w:rsid w:val="00B36117"/>
    <w:rsid w:val="00BD4832"/>
    <w:rsid w:val="00C65164"/>
    <w:rsid w:val="00D85A84"/>
    <w:rsid w:val="00D937F6"/>
    <w:rsid w:val="00DC32BC"/>
    <w:rsid w:val="00E0023B"/>
    <w:rsid w:val="00E078AD"/>
    <w:rsid w:val="00E13E83"/>
    <w:rsid w:val="00E56040"/>
    <w:rsid w:val="00E65835"/>
    <w:rsid w:val="00E732E6"/>
    <w:rsid w:val="00E82D1E"/>
    <w:rsid w:val="00EB427E"/>
    <w:rsid w:val="00EF102A"/>
    <w:rsid w:val="00EF22E7"/>
    <w:rsid w:val="00F43DA9"/>
    <w:rsid w:val="00FA0360"/>
    <w:rsid w:val="00FE5CB9"/>
  </w:rsids>
  <m:mathPr>
    <m:mathFont m:val="Cambria Math"/>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AA3B16"/>
  <w15:docId w15:val="{19DA2473-4BD0-483C-9EC4-031FEFE8A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A254E2"/>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next w:val="Normal"/>
    <w:link w:val="Rubrik2Char"/>
    <w:uiPriority w:val="9"/>
    <w:unhideWhenUsed/>
    <w:qFormat/>
    <w:rsid w:val="00F43D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autoRedefine/>
    <w:uiPriority w:val="9"/>
    <w:unhideWhenUsed/>
    <w:qFormat/>
    <w:rsid w:val="00743971"/>
    <w:pPr>
      <w:keepNext/>
      <w:keepLines/>
      <w:tabs>
        <w:tab w:val="num" w:pos="720"/>
      </w:tabs>
      <w:spacing w:before="200"/>
      <w:ind w:left="720" w:hanging="720"/>
      <w:outlineLvl w:val="2"/>
    </w:pPr>
    <w:rPr>
      <w:rFonts w:ascii="Arial" w:eastAsiaTheme="majorEastAsia" w:hAnsi="Arial" w:cstheme="majorBidi"/>
      <w:bCs/>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10">
    <w:name w:val="RUBRIK 1"/>
    <w:basedOn w:val="Rubrik1"/>
    <w:qFormat/>
    <w:rsid w:val="00A254E2"/>
    <w:pPr>
      <w:keepLines w:val="0"/>
      <w:spacing w:before="120" w:after="180"/>
    </w:pPr>
    <w:rPr>
      <w:rFonts w:ascii="Arial" w:eastAsia="Times New Roman" w:hAnsi="Arial" w:cs="Times New Roman"/>
      <w:b w:val="0"/>
      <w:bCs w:val="0"/>
      <w:noProof/>
      <w:color w:val="404040"/>
      <w:kern w:val="32"/>
      <w:sz w:val="40"/>
      <w:szCs w:val="20"/>
      <w:lang w:val="en-GB"/>
    </w:rPr>
  </w:style>
  <w:style w:type="character" w:customStyle="1" w:styleId="Rubrik1Char">
    <w:name w:val="Rubrik 1 Char"/>
    <w:basedOn w:val="Standardstycketeckensnitt"/>
    <w:link w:val="Rubrik1"/>
    <w:uiPriority w:val="9"/>
    <w:rsid w:val="00A254E2"/>
    <w:rPr>
      <w:rFonts w:asciiTheme="majorHAnsi" w:eastAsiaTheme="majorEastAsia" w:hAnsiTheme="majorHAnsi" w:cstheme="majorBidi"/>
      <w:b/>
      <w:bCs/>
      <w:color w:val="345A8A" w:themeColor="accent1" w:themeShade="B5"/>
      <w:sz w:val="32"/>
      <w:szCs w:val="32"/>
    </w:rPr>
  </w:style>
  <w:style w:type="paragraph" w:customStyle="1" w:styleId="Rubrik11">
    <w:name w:val="Rubrik1"/>
    <w:basedOn w:val="Normal"/>
    <w:next w:val="Rubrik1"/>
    <w:qFormat/>
    <w:rsid w:val="0079213D"/>
    <w:rPr>
      <w:sz w:val="32"/>
    </w:rPr>
  </w:style>
  <w:style w:type="paragraph" w:customStyle="1" w:styleId="Mellis">
    <w:name w:val="Mellis"/>
    <w:basedOn w:val="Rubrik3"/>
    <w:next w:val="Rubrik3"/>
    <w:qFormat/>
    <w:rsid w:val="0079213D"/>
    <w:pPr>
      <w:widowControl w:val="0"/>
      <w:autoSpaceDE w:val="0"/>
      <w:autoSpaceDN w:val="0"/>
      <w:adjustRightInd w:val="0"/>
      <w:ind w:right="-992"/>
    </w:pPr>
    <w:rPr>
      <w:rFonts w:asciiTheme="minorHAnsi" w:hAnsiTheme="minorHAnsi" w:cs="Times New Roman"/>
      <w:b/>
    </w:rPr>
  </w:style>
  <w:style w:type="character" w:customStyle="1" w:styleId="Rubrik3Char">
    <w:name w:val="Rubrik 3 Char"/>
    <w:basedOn w:val="Standardstycketeckensnitt"/>
    <w:link w:val="Rubrik3"/>
    <w:uiPriority w:val="9"/>
    <w:rsid w:val="00743971"/>
    <w:rPr>
      <w:rFonts w:ascii="Arial" w:eastAsiaTheme="majorEastAsia" w:hAnsi="Arial" w:cstheme="majorBidi"/>
      <w:bCs/>
      <w:sz w:val="28"/>
    </w:rPr>
  </w:style>
  <w:style w:type="paragraph" w:customStyle="1" w:styleId="Brdtext1">
    <w:name w:val="Brödtext1"/>
    <w:basedOn w:val="Mellis"/>
    <w:qFormat/>
    <w:rsid w:val="0079213D"/>
    <w:rPr>
      <w:rFonts w:asciiTheme="majorHAnsi" w:hAnsiTheme="majorHAnsi"/>
      <w:sz w:val="22"/>
    </w:rPr>
  </w:style>
  <w:style w:type="paragraph" w:styleId="Ballongtext">
    <w:name w:val="Balloon Text"/>
    <w:basedOn w:val="Normal"/>
    <w:link w:val="BallongtextChar"/>
    <w:uiPriority w:val="99"/>
    <w:semiHidden/>
    <w:unhideWhenUsed/>
    <w:rsid w:val="00E732E6"/>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732E6"/>
    <w:rPr>
      <w:rFonts w:ascii="Lucida Grande" w:hAnsi="Lucida Grande" w:cs="Lucida Grande"/>
      <w:sz w:val="18"/>
      <w:szCs w:val="18"/>
    </w:rPr>
  </w:style>
  <w:style w:type="paragraph" w:styleId="Sidhuvud">
    <w:name w:val="header"/>
    <w:basedOn w:val="Normal"/>
    <w:link w:val="SidhuvudChar"/>
    <w:uiPriority w:val="99"/>
    <w:unhideWhenUsed/>
    <w:rsid w:val="00807AEC"/>
    <w:pPr>
      <w:tabs>
        <w:tab w:val="center" w:pos="4536"/>
        <w:tab w:val="right" w:pos="9072"/>
      </w:tabs>
    </w:pPr>
  </w:style>
  <w:style w:type="character" w:customStyle="1" w:styleId="SidhuvudChar">
    <w:name w:val="Sidhuvud Char"/>
    <w:basedOn w:val="Standardstycketeckensnitt"/>
    <w:link w:val="Sidhuvud"/>
    <w:uiPriority w:val="99"/>
    <w:rsid w:val="00807AEC"/>
  </w:style>
  <w:style w:type="paragraph" w:styleId="Sidfot">
    <w:name w:val="footer"/>
    <w:basedOn w:val="Normal"/>
    <w:link w:val="SidfotChar"/>
    <w:uiPriority w:val="99"/>
    <w:unhideWhenUsed/>
    <w:rsid w:val="00807AEC"/>
    <w:pPr>
      <w:tabs>
        <w:tab w:val="center" w:pos="4536"/>
        <w:tab w:val="right" w:pos="9072"/>
      </w:tabs>
    </w:pPr>
  </w:style>
  <w:style w:type="character" w:customStyle="1" w:styleId="SidfotChar">
    <w:name w:val="Sidfot Char"/>
    <w:basedOn w:val="Standardstycketeckensnitt"/>
    <w:link w:val="Sidfot"/>
    <w:uiPriority w:val="99"/>
    <w:rsid w:val="00807AEC"/>
  </w:style>
  <w:style w:type="character" w:styleId="Hyperlnk">
    <w:name w:val="Hyperlink"/>
    <w:basedOn w:val="Standardstycketeckensnitt"/>
    <w:uiPriority w:val="99"/>
    <w:unhideWhenUsed/>
    <w:rsid w:val="00F43DA9"/>
    <w:rPr>
      <w:color w:val="0000FF" w:themeColor="hyperlink"/>
      <w:u w:val="single"/>
    </w:rPr>
  </w:style>
  <w:style w:type="character" w:customStyle="1" w:styleId="Rubrik2Char">
    <w:name w:val="Rubrik 2 Char"/>
    <w:basedOn w:val="Standardstycketeckensnitt"/>
    <w:link w:val="Rubrik2"/>
    <w:uiPriority w:val="9"/>
    <w:rsid w:val="00F43DA9"/>
    <w:rPr>
      <w:rFonts w:asciiTheme="majorHAnsi" w:eastAsiaTheme="majorEastAsia" w:hAnsiTheme="majorHAnsi" w:cstheme="majorBidi"/>
      <w:b/>
      <w:bCs/>
      <w:color w:val="4F81BD" w:themeColor="accent1"/>
      <w:sz w:val="26"/>
      <w:szCs w:val="26"/>
    </w:rPr>
  </w:style>
  <w:style w:type="character" w:customStyle="1" w:styleId="Olstomnmnande1">
    <w:name w:val="Olöst omnämnande1"/>
    <w:basedOn w:val="Standardstycketeckensnitt"/>
    <w:uiPriority w:val="99"/>
    <w:semiHidden/>
    <w:unhideWhenUsed/>
    <w:rsid w:val="0056227C"/>
    <w:rPr>
      <w:color w:val="605E5C"/>
      <w:shd w:val="clear" w:color="auto" w:fill="E1DFDD"/>
    </w:rPr>
  </w:style>
  <w:style w:type="character" w:styleId="Olstomnmnande">
    <w:name w:val="Unresolved Mention"/>
    <w:basedOn w:val="Standardstycketeckensnitt"/>
    <w:uiPriority w:val="99"/>
    <w:semiHidden/>
    <w:unhideWhenUsed/>
    <w:rsid w:val="00652EBC"/>
    <w:rPr>
      <w:color w:val="605E5C"/>
      <w:shd w:val="clear" w:color="auto" w:fill="E1DFDD"/>
    </w:rPr>
  </w:style>
  <w:style w:type="character" w:styleId="AnvndHyperlnk">
    <w:name w:val="FollowedHyperlink"/>
    <w:basedOn w:val="Standardstycketeckensnitt"/>
    <w:uiPriority w:val="99"/>
    <w:semiHidden/>
    <w:unhideWhenUsed/>
    <w:rsid w:val="009A30C4"/>
    <w:rPr>
      <w:color w:val="800080" w:themeColor="followedHyperlink"/>
      <w:u w:val="single"/>
    </w:rPr>
  </w:style>
  <w:style w:type="paragraph" w:styleId="Normalwebb">
    <w:name w:val="Normal (Web)"/>
    <w:basedOn w:val="Normal"/>
    <w:uiPriority w:val="99"/>
    <w:unhideWhenUsed/>
    <w:rsid w:val="008B3A1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733079">
      <w:bodyDiv w:val="1"/>
      <w:marLeft w:val="0"/>
      <w:marRight w:val="0"/>
      <w:marTop w:val="0"/>
      <w:marBottom w:val="0"/>
      <w:divBdr>
        <w:top w:val="none" w:sz="0" w:space="0" w:color="auto"/>
        <w:left w:val="none" w:sz="0" w:space="0" w:color="auto"/>
        <w:bottom w:val="none" w:sz="0" w:space="0" w:color="auto"/>
        <w:right w:val="none" w:sz="0" w:space="0" w:color="auto"/>
      </w:divBdr>
    </w:div>
    <w:div w:id="2057964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dkeep.se" TargetMode="External"/><Relationship Id="rId13" Type="http://schemas.openxmlformats.org/officeDocument/2006/relationships/hyperlink" Target="mailto:ralph@certway.s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certway.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e@certway.s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Elisabeth.gao@cardkeep.se" TargetMode="External"/><Relationship Id="rId4" Type="http://schemas.openxmlformats.org/officeDocument/2006/relationships/webSettings" Target="webSettings.xml"/><Relationship Id="rId9" Type="http://schemas.openxmlformats.org/officeDocument/2006/relationships/hyperlink" Target="mailto:hakan.boquist@cardkeep.se" TargetMode="External"/><Relationship Id="rId14" Type="http://schemas.openxmlformats.org/officeDocument/2006/relationships/hyperlink" Target="http://www.certway.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2</Pages>
  <Words>573</Words>
  <Characters>3041</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MK MarknadsKommunikation</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dc:creator>
  <cp:keywords/>
  <dc:description/>
  <cp:lastModifiedBy>Monika Källström</cp:lastModifiedBy>
  <cp:revision>47</cp:revision>
  <cp:lastPrinted>2019-07-02T07:53:00Z</cp:lastPrinted>
  <dcterms:created xsi:type="dcterms:W3CDTF">2019-06-10T09:20:00Z</dcterms:created>
  <dcterms:modified xsi:type="dcterms:W3CDTF">2019-07-02T08:17:00Z</dcterms:modified>
</cp:coreProperties>
</file>