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6D7F00DF" w:rsidR="00F53DC1" w:rsidRPr="00680566" w:rsidRDefault="0000041A" w:rsidP="004A5D50">
      <w:pPr>
        <w:spacing w:line="240" w:lineRule="auto"/>
        <w:jc w:val="right"/>
        <w:rPr>
          <w:rFonts w:ascii="Arial" w:hAnsi="Arial" w:cs="Arial"/>
          <w:noProof/>
          <w:color w:val="141414"/>
          <w:sz w:val="17"/>
          <w:szCs w:val="17"/>
        </w:rPr>
      </w:pPr>
      <w:r w:rsidRPr="0000041A">
        <w:rPr>
          <w:rFonts w:ascii="Arial" w:hAnsi="Arial"/>
          <w:noProof/>
          <w:color w:val="141414"/>
          <w:sz w:val="17"/>
        </w:rPr>
        <w:t>1</w:t>
      </w:r>
      <w:r w:rsidR="00743D86">
        <w:rPr>
          <w:rFonts w:ascii="Arial" w:hAnsi="Arial"/>
          <w:noProof/>
          <w:color w:val="141414"/>
          <w:sz w:val="17"/>
        </w:rPr>
        <w:t>6</w:t>
      </w:r>
      <w:bookmarkStart w:id="0" w:name="_GoBack"/>
      <w:bookmarkEnd w:id="0"/>
      <w:r w:rsidR="00F437F0" w:rsidRPr="0000041A">
        <w:rPr>
          <w:rFonts w:ascii="Arial" w:hAnsi="Arial"/>
          <w:noProof/>
          <w:color w:val="141414"/>
          <w:sz w:val="17"/>
        </w:rPr>
        <w:t>.</w:t>
      </w:r>
      <w:r w:rsidRPr="0000041A">
        <w:rPr>
          <w:rFonts w:ascii="Arial" w:hAnsi="Arial"/>
          <w:noProof/>
          <w:color w:val="141414"/>
          <w:sz w:val="17"/>
        </w:rPr>
        <w:t>04</w:t>
      </w:r>
      <w:r w:rsidR="00F437F0" w:rsidRPr="0000041A">
        <w:rPr>
          <w:rFonts w:ascii="Arial" w:hAnsi="Arial"/>
          <w:noProof/>
          <w:color w:val="141414"/>
          <w:sz w:val="17"/>
        </w:rPr>
        <w:t>.</w:t>
      </w:r>
      <w:r w:rsidR="00A06838" w:rsidRPr="0000041A">
        <w:rPr>
          <w:rFonts w:ascii="Arial" w:hAnsi="Arial"/>
          <w:noProof/>
          <w:color w:val="141414"/>
          <w:sz w:val="17"/>
        </w:rPr>
        <w:t>201</w:t>
      </w:r>
      <w:r w:rsidR="0011694C" w:rsidRPr="0000041A">
        <w:rPr>
          <w:rFonts w:ascii="Arial" w:hAnsi="Arial"/>
          <w:noProof/>
          <w:color w:val="141414"/>
          <w:sz w:val="17"/>
        </w:rPr>
        <w:t>9</w:t>
      </w:r>
    </w:p>
    <w:p w14:paraId="426D13D1" w14:textId="30526633"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Lehdistötiedote</w:t>
      </w:r>
    </w:p>
    <w:p w14:paraId="43AECE59" w14:textId="77777777" w:rsidR="0000041A" w:rsidRPr="0000041A" w:rsidRDefault="0000041A" w:rsidP="0000041A">
      <w:pPr>
        <w:rPr>
          <w:rFonts w:ascii="Arial" w:hAnsi="Arial" w:cs="Arial"/>
          <w:b/>
          <w:sz w:val="32"/>
        </w:rPr>
      </w:pPr>
      <w:r w:rsidRPr="0000041A">
        <w:rPr>
          <w:rFonts w:ascii="Arial" w:hAnsi="Arial" w:cs="Arial"/>
          <w:b/>
          <w:sz w:val="32"/>
          <w:szCs w:val="28"/>
          <w:lang w:bidi="fi-FI"/>
        </w:rPr>
        <w:t>Hyundain koneisiin tehdasvalmius Engconin rototilttejä varten</w:t>
      </w:r>
    </w:p>
    <w:p w14:paraId="242F04D3" w14:textId="77777777" w:rsidR="0000041A" w:rsidRPr="0000041A" w:rsidRDefault="0000041A" w:rsidP="0000041A">
      <w:pPr>
        <w:rPr>
          <w:rFonts w:ascii="Arial" w:hAnsi="Arial" w:cs="Arial"/>
          <w:b/>
        </w:rPr>
      </w:pPr>
      <w:r w:rsidRPr="0000041A">
        <w:rPr>
          <w:rFonts w:ascii="Arial" w:hAnsi="Arial" w:cs="Arial"/>
          <w:b/>
          <w:lang w:bidi="fi-FI"/>
        </w:rPr>
        <w:t xml:space="preserve">Hyundai Construction Equipment Europe (HCEE) ilmoitti maailman suurimpien rakennuskonealan messujen Bauma 2019:n yhteydessä, että se alkaa asentaa kaivukoneisiinsa tehtaalla Engconin proportionaalisen DC2-ohjausjärjestelmän. Päätös tarkoittaa, että Hyundain kaivukoneissa tulee olemaan tehdasvalmius Engconin rototilteille. </w:t>
      </w:r>
      <w:r w:rsidRPr="0000041A">
        <w:rPr>
          <w:rFonts w:ascii="Arial" w:hAnsi="Arial" w:cs="Arial"/>
          <w:b/>
          <w:lang w:bidi="fi-FI"/>
        </w:rPr>
        <w:br/>
        <w:t>– Olemme tietysti iloisia, että meistä tuli ensisijainen toimittaja, Engconin toimitusjohtaja Krister Blomgren sanoo.</w:t>
      </w:r>
    </w:p>
    <w:p w14:paraId="3AD8D9FC" w14:textId="77777777" w:rsidR="0000041A" w:rsidRPr="0000041A" w:rsidRDefault="0000041A" w:rsidP="0000041A">
      <w:pPr>
        <w:rPr>
          <w:rFonts w:ascii="Arial" w:hAnsi="Arial" w:cs="Arial"/>
        </w:rPr>
      </w:pPr>
      <w:r w:rsidRPr="0000041A">
        <w:rPr>
          <w:rFonts w:ascii="Arial" w:hAnsi="Arial" w:cs="Arial"/>
          <w:lang w:bidi="fi-FI"/>
        </w:rPr>
        <w:t>Ensimmäinen Engcon-varusteltu kaivukonemalli esiteltiin Bauma 2019 -messuilla. Engconin DC2-ohjausjärjestelmä ja MIG2-hallintavivut integroidaan suoraan kaivukoneisiin, mikä helpottaa Engconin rototiltin kytkentää.</w:t>
      </w:r>
    </w:p>
    <w:p w14:paraId="2C2F6F64" w14:textId="77777777" w:rsidR="0000041A" w:rsidRPr="0000041A" w:rsidRDefault="0000041A" w:rsidP="0000041A">
      <w:pPr>
        <w:rPr>
          <w:rFonts w:ascii="Arial" w:hAnsi="Arial" w:cs="Arial"/>
        </w:rPr>
      </w:pPr>
      <w:r w:rsidRPr="0000041A">
        <w:rPr>
          <w:rFonts w:ascii="Arial" w:hAnsi="Arial" w:cs="Arial"/>
          <w:lang w:bidi="fi-FI"/>
        </w:rPr>
        <w:t>– Olemme kumpikin iloisia ja ylpeitä siitä, että Hyundai on valinnut juuri meidät valmistellakseen kaivukoneensa rototilttejä varten. On hienoa nähdä, miten yhä useammat valmistajat näkevät tuotteidemme tarjoamat mahdollisuudet ja sen, miten paljon ne voivat tehostaa niiden kaivukoneita. Joissakin tilanteissa rototiltti voi tehostaa kaivutyötä jopa 50 prosenttia, Engconin toimitusjohtaja Krister Blomgren sanoo.</w:t>
      </w:r>
    </w:p>
    <w:p w14:paraId="32D116D0" w14:textId="77777777" w:rsidR="0000041A" w:rsidRPr="0000041A" w:rsidRDefault="0000041A" w:rsidP="0000041A">
      <w:pPr>
        <w:rPr>
          <w:rFonts w:ascii="Arial" w:hAnsi="Arial" w:cs="Arial"/>
        </w:rPr>
      </w:pPr>
      <w:r w:rsidRPr="0000041A">
        <w:rPr>
          <w:rFonts w:ascii="Arial" w:hAnsi="Arial" w:cs="Arial"/>
          <w:lang w:bidi="fi-FI"/>
        </w:rPr>
        <w:t xml:space="preserve">Tehdasasenteisella Engcon-varustuksella varustetut Hyundain kaivukoneet ovat aluksi saatavilla Euroopan markkinoilla, mutta tavoitteena on tarjota niitä tulevaisuudessa maailmanlaajuisesti. </w:t>
      </w:r>
    </w:p>
    <w:p w14:paraId="1A64E7FB" w14:textId="77777777" w:rsidR="0000041A" w:rsidRPr="0000041A" w:rsidRDefault="0000041A" w:rsidP="0000041A">
      <w:pPr>
        <w:rPr>
          <w:rFonts w:ascii="Arial" w:hAnsi="Arial" w:cs="Arial"/>
        </w:rPr>
      </w:pPr>
      <w:r w:rsidRPr="0000041A">
        <w:rPr>
          <w:rFonts w:ascii="Arial" w:hAnsi="Arial" w:cs="Arial"/>
          <w:lang w:bidi="fi-FI"/>
        </w:rPr>
        <w:t xml:space="preserve">– Tuntuu järkevältä aloittaa Euroopan markkinoilta. Tämä johtuu osittain siitä, että Eurooppa on jo monin tavoin valmis tälle teknologialle, mutta toisaalta myös siitä, että se on lähempänä meitä täällä Ruotsissa, jolloin voimme helpommin tukea Hyundaita yhteistyömme aloitusprosesseissa, Krister Blomgren sanoo. </w:t>
      </w:r>
    </w:p>
    <w:p w14:paraId="2C24476D" w14:textId="77777777" w:rsidR="0000041A" w:rsidRPr="0000041A" w:rsidRDefault="0000041A" w:rsidP="0000041A">
      <w:pPr>
        <w:rPr>
          <w:rFonts w:ascii="Arial" w:hAnsi="Arial" w:cs="Arial"/>
        </w:rPr>
      </w:pPr>
      <w:r w:rsidRPr="0000041A">
        <w:rPr>
          <w:rFonts w:ascii="Arial" w:hAnsi="Arial" w:cs="Arial"/>
          <w:lang w:bidi="fi-FI"/>
        </w:rPr>
        <w:t>Hyundai kommentoi päätöstä seuraavasti:</w:t>
      </w:r>
    </w:p>
    <w:p w14:paraId="06D4DFC4" w14:textId="77777777" w:rsidR="0000041A" w:rsidRPr="0000041A" w:rsidRDefault="0000041A" w:rsidP="0000041A">
      <w:pPr>
        <w:rPr>
          <w:rFonts w:ascii="Arial" w:hAnsi="Arial" w:cs="Arial"/>
        </w:rPr>
      </w:pPr>
      <w:r w:rsidRPr="0000041A">
        <w:rPr>
          <w:rFonts w:ascii="Arial" w:hAnsi="Arial" w:cs="Arial"/>
          <w:lang w:bidi="fi-FI"/>
        </w:rPr>
        <w:t>– Näemme Engconin rototilteissä valtavan potentiaalin, sillä ne yksinkertaistavat ja tehostavat työtä. Siksi päätimme integroida tämän ratkaisun koneisiimme, HCEE:n tuoteasiantuntija Peter Sebold sanoo.</w:t>
      </w:r>
    </w:p>
    <w:p w14:paraId="3484BA90" w14:textId="661F8DE8" w:rsidR="0075426D" w:rsidRPr="008411B2" w:rsidRDefault="0075426D" w:rsidP="0075426D">
      <w:pPr>
        <w:rPr>
          <w:rFonts w:ascii="Arial" w:hAnsi="Arial" w:cs="Arial"/>
        </w:rPr>
      </w:pPr>
      <w:r w:rsidRPr="006C1491">
        <w:rPr>
          <w:rFonts w:ascii="Arial" w:hAnsi="Arial"/>
          <w:b/>
        </w:rPr>
        <w:t>Yhteystiedot:</w:t>
      </w:r>
      <w:r>
        <w:rPr>
          <w:rFonts w:ascii="Arial" w:hAnsi="Arial"/>
          <w:b/>
        </w:rPr>
        <w:br/>
      </w:r>
      <w:r w:rsidR="00EB738E">
        <w:rPr>
          <w:rFonts w:ascii="Arial" w:hAnsi="Arial"/>
        </w:rPr>
        <w:t>Sten Strömgren</w:t>
      </w:r>
      <w:r w:rsidRPr="006C1491">
        <w:rPr>
          <w:rFonts w:ascii="Arial" w:hAnsi="Arial"/>
        </w:rPr>
        <w:t>, engcon Group | +46 [0]70 529 96 32</w:t>
      </w:r>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5CE8D95" w14:textId="77777777" w:rsidR="001D531C" w:rsidRPr="001D531C" w:rsidRDefault="001D531C" w:rsidP="001D531C">
      <w:pPr>
        <w:rPr>
          <w:rFonts w:ascii="Arial" w:eastAsia="Calibri" w:hAnsi="Arial" w:cs="Arial"/>
        </w:rPr>
      </w:pPr>
    </w:p>
    <w:p w14:paraId="415CF936" w14:textId="77777777" w:rsidR="001D531C" w:rsidRPr="001D531C" w:rsidRDefault="001D531C" w:rsidP="001D531C">
      <w:pPr>
        <w:rPr>
          <w:rFonts w:ascii="Arial" w:eastAsia="Calibri" w:hAnsi="Arial" w:cs="Arial"/>
        </w:rPr>
      </w:pPr>
    </w:p>
    <w:p w14:paraId="4BB8D824" w14:textId="77777777" w:rsidR="001D531C" w:rsidRPr="001D531C" w:rsidRDefault="001D531C" w:rsidP="001D531C">
      <w:pPr>
        <w:rPr>
          <w:rFonts w:ascii="Arial" w:eastAsia="Calibri" w:hAnsi="Arial" w:cs="Arial"/>
        </w:rPr>
      </w:pPr>
    </w:p>
    <w:p w14:paraId="37B57D07" w14:textId="77777777" w:rsidR="001D531C" w:rsidRPr="001D531C" w:rsidRDefault="001D531C" w:rsidP="001D531C">
      <w:pPr>
        <w:rPr>
          <w:rFonts w:ascii="Arial" w:eastAsia="Calibri" w:hAnsi="Arial" w:cs="Arial"/>
        </w:rPr>
      </w:pPr>
    </w:p>
    <w:p w14:paraId="7E8423B7" w14:textId="77777777" w:rsidR="001D531C" w:rsidRPr="001D531C" w:rsidRDefault="001D531C" w:rsidP="001D531C">
      <w:pPr>
        <w:rPr>
          <w:rFonts w:ascii="Arial" w:eastAsia="Calibri" w:hAnsi="Arial" w:cs="Arial"/>
        </w:rPr>
      </w:pPr>
    </w:p>
    <w:p w14:paraId="7AD3728A" w14:textId="77777777" w:rsidR="001D531C" w:rsidRPr="001D531C" w:rsidRDefault="001D531C" w:rsidP="001D531C">
      <w:pPr>
        <w:rPr>
          <w:rFonts w:ascii="Arial" w:eastAsia="Calibri" w:hAnsi="Arial" w:cs="Arial"/>
        </w:rPr>
      </w:pPr>
    </w:p>
    <w:p w14:paraId="0FB748A6"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7"/>
      <w:foot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ECD4" w14:textId="77777777" w:rsidR="006B0F94" w:rsidRDefault="006B0F94">
      <w:pPr>
        <w:spacing w:line="240" w:lineRule="auto"/>
      </w:pPr>
      <w:r>
        <w:separator/>
      </w:r>
    </w:p>
  </w:endnote>
  <w:endnote w:type="continuationSeparator" w:id="0">
    <w:p w14:paraId="617DA532" w14:textId="77777777" w:rsidR="006B0F94" w:rsidRDefault="006B0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B0F" w14:textId="77777777" w:rsidR="008759F0" w:rsidRPr="005249C2" w:rsidRDefault="008759F0" w:rsidP="008759F0">
    <w:pPr>
      <w:widowControl w:val="0"/>
      <w:autoSpaceDE w:val="0"/>
      <w:autoSpaceDN w:val="0"/>
      <w:adjustRightInd w:val="0"/>
      <w:spacing w:after="0" w:line="240" w:lineRule="auto"/>
      <w:rPr>
        <w:rFonts w:ascii="Arial" w:eastAsia="Cambria" w:hAnsi="Arial" w:cs="Arial"/>
        <w:i/>
        <w:iCs/>
        <w:color w:val="434343"/>
        <w:sz w:val="17"/>
        <w:szCs w:val="17"/>
        <w:lang w:val="fi-FI" w:bidi="ar-SA"/>
      </w:rPr>
    </w:pPr>
    <w:r w:rsidRPr="005249C2">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77A615F5" w14:textId="77777777" w:rsidR="008759F0" w:rsidRPr="005249C2" w:rsidRDefault="008759F0" w:rsidP="008759F0">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39A54D58" w14:textId="7DA73033" w:rsidR="008759F0" w:rsidRPr="008759F0" w:rsidRDefault="008A7B87" w:rsidP="008A7B87">
    <w:pPr>
      <w:pStyle w:val="Sidfot"/>
      <w:spacing w:line="240" w:lineRule="auto"/>
      <w:jc w:val="left"/>
      <w:rPr>
        <w:rFonts w:cs="Arial"/>
        <w:i/>
        <w:iCs/>
        <w:color w:val="434343"/>
        <w:sz w:val="17"/>
        <w:szCs w:val="17"/>
        <w:lang w:val="fi-FI" w:bidi="ar-SA"/>
      </w:rPr>
    </w:pPr>
    <w:r w:rsidRPr="008A7B87">
      <w:rPr>
        <w:rFonts w:cs="Arial"/>
        <w:i/>
        <w:iCs/>
        <w:color w:val="434343"/>
        <w:sz w:val="17"/>
        <w:szCs w:val="17"/>
        <w:lang w:val="fi-FI" w:bidi="ar-SA"/>
      </w:rPr>
      <w:t>engcon on keskisuuri konserni, jonka emoyhtiön Holding AB:n kotipaikka on Ruotsin Strömsund. Myynnistä vastaavat yhdeksän myyntiyhtiötä, jotka toimivat Ruotsissa, Norjassa, Suomessa, Tanskassa, Isossa-Britanniassa, Saksassa, Ranskassa, Alankomaissa ja Pohjois-Amerikka (Yhdysvallat ja Kanada). Muista markkinoista vastaa engcon International. engcon-ryhmän liikevaihto oli vuonna 2017 noin 1000 miljoonaa Ruotsin kruunua, ja sillä oli noin 250 työntekijää.</w:t>
    </w:r>
    <w:r w:rsidR="00C3046C" w:rsidRPr="00C3046C">
      <w:t xml:space="preserve"> </w:t>
    </w:r>
    <w:r w:rsidR="00C3046C">
      <w:rPr>
        <w:rFonts w:cs="Arial"/>
        <w:i/>
        <w:iCs/>
        <w:color w:val="434343"/>
        <w:sz w:val="17"/>
        <w:szCs w:val="17"/>
        <w:lang w:val="fi-FI" w:bidi="ar-SA"/>
      </w:rPr>
      <w:t>e</w:t>
    </w:r>
    <w:r w:rsidR="00C3046C" w:rsidRPr="00C3046C">
      <w:rPr>
        <w:rFonts w:cs="Arial"/>
        <w:i/>
        <w:iCs/>
        <w:color w:val="434343"/>
        <w:sz w:val="17"/>
        <w:szCs w:val="17"/>
        <w:lang w:val="fi-FI" w:bidi="ar-SA"/>
      </w:rPr>
      <w:t>ngcon perustettiin vuonna 1990.</w:t>
    </w:r>
    <w:r w:rsidRPr="008A7B87">
      <w:rPr>
        <w:rFonts w:cs="Arial"/>
        <w:i/>
        <w:iCs/>
        <w:color w:val="434343"/>
        <w:sz w:val="17"/>
        <w:szCs w:val="17"/>
        <w:lang w:val="fi-FI" w:bidi="ar-SA"/>
      </w:rPr>
      <w:t xml:space="preserve"> </w:t>
    </w:r>
    <w:hyperlink r:id="rId1" w:history="1">
      <w:r w:rsidR="00C3046C" w:rsidRPr="00D80740">
        <w:rPr>
          <w:rStyle w:val="Hyperlnk"/>
          <w:rFonts w:cs="Arial"/>
          <w:i/>
          <w:iCs/>
          <w:sz w:val="17"/>
          <w:szCs w:val="17"/>
          <w:lang w:val="fi-FI" w:bidi="ar-SA"/>
        </w:rPr>
        <w:t>www.engcon.com</w:t>
      </w:r>
    </w:hyperlink>
  </w:p>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r>
      <w:rPr>
        <w:rStyle w:val="Betoning"/>
        <w:color w:val="000000" w:themeColor="text1"/>
      </w:rPr>
      <w:t>engcon Finland</w:t>
    </w:r>
    <w:r w:rsidR="00D1219D">
      <w:rPr>
        <w:rStyle w:val="Betoning"/>
        <w:color w:val="000000" w:themeColor="text1"/>
      </w:rPr>
      <w:t xml:space="preserve"> </w:t>
    </w:r>
    <w:r w:rsidR="00D1219D">
      <w:rPr>
        <w:color w:val="000000" w:themeColor="text1"/>
      </w:rPr>
      <w:t xml:space="preserve"> </w:t>
    </w:r>
    <w:r w:rsidR="002D3349">
      <w:rPr>
        <w:color w:val="000000" w:themeColor="text1"/>
      </w:rPr>
      <w:br/>
    </w:r>
    <w:r w:rsidR="002F3959">
      <w:rPr>
        <w:color w:val="000000" w:themeColor="text1"/>
      </w:rPr>
      <w:t>Kappatie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r w:rsidR="002F3959">
      <w:rPr>
        <w:color w:val="000000" w:themeColor="text1"/>
      </w:rPr>
      <w:t>Mustasaari</w:t>
    </w:r>
    <w:r w:rsidR="008A71EB">
      <w:rPr>
        <w:color w:val="000000" w:themeColor="text1"/>
      </w:rPr>
      <w:t xml:space="preserve">, </w:t>
    </w:r>
    <w:r w:rsidR="002D3349">
      <w:rPr>
        <w:color w:val="000000" w:themeColor="text1"/>
      </w:rPr>
      <w:t>Finland</w:t>
    </w:r>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34F7C" w14:textId="77777777" w:rsidR="006B0F94" w:rsidRDefault="006B0F94">
      <w:pPr>
        <w:spacing w:line="240" w:lineRule="auto"/>
      </w:pPr>
      <w:r>
        <w:separator/>
      </w:r>
    </w:p>
  </w:footnote>
  <w:footnote w:type="continuationSeparator" w:id="0">
    <w:p w14:paraId="3C06F344" w14:textId="77777777" w:rsidR="006B0F94" w:rsidRDefault="006B0F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0041A"/>
    <w:rsid w:val="00024A49"/>
    <w:rsid w:val="0002593A"/>
    <w:rsid w:val="00037629"/>
    <w:rsid w:val="0004220C"/>
    <w:rsid w:val="00042253"/>
    <w:rsid w:val="000811E5"/>
    <w:rsid w:val="000D0037"/>
    <w:rsid w:val="00106935"/>
    <w:rsid w:val="001136B2"/>
    <w:rsid w:val="0011694C"/>
    <w:rsid w:val="001D531C"/>
    <w:rsid w:val="002706DE"/>
    <w:rsid w:val="002B17A9"/>
    <w:rsid w:val="002D3349"/>
    <w:rsid w:val="002E7C76"/>
    <w:rsid w:val="002F3600"/>
    <w:rsid w:val="002F3959"/>
    <w:rsid w:val="00352823"/>
    <w:rsid w:val="00387FBE"/>
    <w:rsid w:val="003C76BF"/>
    <w:rsid w:val="004200A5"/>
    <w:rsid w:val="004224FA"/>
    <w:rsid w:val="00441C8F"/>
    <w:rsid w:val="00442C54"/>
    <w:rsid w:val="00482807"/>
    <w:rsid w:val="004A5D50"/>
    <w:rsid w:val="004B3EF8"/>
    <w:rsid w:val="004D2F37"/>
    <w:rsid w:val="00513D14"/>
    <w:rsid w:val="00543A0B"/>
    <w:rsid w:val="00551821"/>
    <w:rsid w:val="00577EA3"/>
    <w:rsid w:val="00603209"/>
    <w:rsid w:val="00680566"/>
    <w:rsid w:val="006B0F94"/>
    <w:rsid w:val="00710639"/>
    <w:rsid w:val="00740CB5"/>
    <w:rsid w:val="00743D86"/>
    <w:rsid w:val="0075426D"/>
    <w:rsid w:val="007657BF"/>
    <w:rsid w:val="00785E33"/>
    <w:rsid w:val="007B5CE4"/>
    <w:rsid w:val="008759F0"/>
    <w:rsid w:val="008A0593"/>
    <w:rsid w:val="008A71EB"/>
    <w:rsid w:val="008A7B87"/>
    <w:rsid w:val="00A06838"/>
    <w:rsid w:val="00A9015D"/>
    <w:rsid w:val="00A93CFD"/>
    <w:rsid w:val="00AB2156"/>
    <w:rsid w:val="00B110C9"/>
    <w:rsid w:val="00B1346B"/>
    <w:rsid w:val="00B43D67"/>
    <w:rsid w:val="00B86BC5"/>
    <w:rsid w:val="00BD4323"/>
    <w:rsid w:val="00C2293C"/>
    <w:rsid w:val="00C3046C"/>
    <w:rsid w:val="00C741EC"/>
    <w:rsid w:val="00C86DA7"/>
    <w:rsid w:val="00CE7CE5"/>
    <w:rsid w:val="00D1219D"/>
    <w:rsid w:val="00D54B08"/>
    <w:rsid w:val="00DA1F90"/>
    <w:rsid w:val="00E16CE1"/>
    <w:rsid w:val="00E76F9C"/>
    <w:rsid w:val="00EB738E"/>
    <w:rsid w:val="00F437F0"/>
    <w:rsid w:val="00F53DC1"/>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45508787">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engcon Sweden.dotx</Template>
  <TotalTime>1</TotalTime>
  <Pages>2</Pages>
  <Words>315</Words>
  <Characters>1672</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1984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Philip Alfredsson</cp:lastModifiedBy>
  <cp:revision>3</cp:revision>
  <dcterms:created xsi:type="dcterms:W3CDTF">2019-04-12T12:59:00Z</dcterms:created>
  <dcterms:modified xsi:type="dcterms:W3CDTF">2019-04-12T13:25:00Z</dcterms:modified>
</cp:coreProperties>
</file>