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contactname1"/>
            <w:bookmarkStart w:id="2" w:name="contactname2"/>
            <w:bookmarkStart w:id="3" w:name="contactname3"/>
            <w:bookmarkEnd w:id="1"/>
            <w:bookmarkEnd w:id="2"/>
            <w:bookmarkEnd w:id="3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4" w:name="contactphone1"/>
            <w:bookmarkStart w:id="5" w:name="contactphone2"/>
            <w:bookmarkStart w:id="6" w:name="contactphone3"/>
            <w:bookmarkEnd w:id="4"/>
            <w:bookmarkEnd w:id="5"/>
            <w:bookmarkEnd w:id="6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1D7527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7" w:name="contactemail1"/>
        <w:bookmarkStart w:id="8" w:name="contactemail2"/>
        <w:bookmarkStart w:id="9" w:name="contactemail3"/>
        <w:bookmarkEnd w:id="7"/>
        <w:bookmarkEnd w:id="8"/>
        <w:bookmarkEnd w:id="9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1D7527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937F9" w:rsidRPr="004937F9" w:rsidRDefault="004937F9" w:rsidP="004937F9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4937F9">
        <w:rPr>
          <w:rFonts w:ascii="Arial" w:hAnsi="Arial" w:cs="Arial"/>
          <w:b/>
          <w:bCs/>
          <w:sz w:val="44"/>
          <w:szCs w:val="32"/>
          <w:lang w:val="cs-CZ"/>
        </w:rPr>
        <w:t xml:space="preserve">Ford zahájil výrobu elektrické dodávky Deutsche Post StreetScooter WORK XL 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937F9" w:rsidRPr="004937F9" w:rsidRDefault="004937F9" w:rsidP="004937F9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937F9">
        <w:rPr>
          <w:rFonts w:ascii="Arial" w:hAnsi="Arial" w:cs="Arial"/>
          <w:b/>
          <w:szCs w:val="22"/>
        </w:rPr>
        <w:t xml:space="preserve">Ford spustil ve svém výrobním závodě v německém Kolíně nad Rýnem montáž užitkového vozu Deutsche Post StreetScooter WORK XL </w:t>
      </w:r>
    </w:p>
    <w:p w:rsidR="004937F9" w:rsidRPr="004937F9" w:rsidRDefault="004937F9" w:rsidP="004937F9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937F9" w:rsidRPr="004937F9" w:rsidRDefault="004937F9" w:rsidP="004937F9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937F9">
        <w:rPr>
          <w:rFonts w:ascii="Arial" w:hAnsi="Arial" w:cs="Arial"/>
          <w:b/>
          <w:szCs w:val="22"/>
        </w:rPr>
        <w:t xml:space="preserve">Rozvážkový automobil s elektrickým pohonem vychází z Fordu Transit. Nástavba je navržena podle specifikací Deutsche Post DHL </w:t>
      </w:r>
    </w:p>
    <w:p w:rsidR="004937F9" w:rsidRPr="004937F9" w:rsidRDefault="004937F9" w:rsidP="004937F9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937F9" w:rsidRPr="004937F9" w:rsidRDefault="004937F9" w:rsidP="004937F9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937F9">
        <w:rPr>
          <w:rFonts w:ascii="Arial" w:hAnsi="Arial" w:cs="Arial"/>
          <w:b/>
          <w:szCs w:val="22"/>
        </w:rPr>
        <w:lastRenderedPageBreak/>
        <w:t>Deutsche Post DHL Group a Ford jsou průkopníky v elektrifikaci rozvážkových služeb. Společný projekt se společností StreetScooter má výrobní kapacitu 3</w:t>
      </w:r>
      <w:r>
        <w:rPr>
          <w:rFonts w:ascii="Arial" w:hAnsi="Arial" w:cs="Arial"/>
          <w:b/>
          <w:szCs w:val="22"/>
        </w:rPr>
        <w:t xml:space="preserve"> </w:t>
      </w:r>
      <w:r w:rsidRPr="004937F9">
        <w:rPr>
          <w:rFonts w:ascii="Arial" w:hAnsi="Arial" w:cs="Arial"/>
          <w:b/>
          <w:szCs w:val="22"/>
        </w:rPr>
        <w:t>500 vozů ročně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4937F9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4937F9">
        <w:rPr>
          <w:rFonts w:ascii="Arial" w:hAnsi="Arial" w:cs="Arial"/>
          <w:b/>
          <w:i/>
          <w:sz w:val="24"/>
        </w:rPr>
        <w:t>října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4937F9" w:rsidRPr="004937F9">
        <w:rPr>
          <w:rFonts w:ascii="Arial" w:hAnsi="Arial" w:cs="Arial"/>
          <w:b/>
          <w:sz w:val="24"/>
        </w:rPr>
        <w:t>Ford zahájil v německém Kolíně nad Rýnem, kde má svoji evropskou centrálu, výrobu užitkového vozu Deutsche Post StreetScooter WORK XL s elektrickým pohonem.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37F9">
        <w:rPr>
          <w:rFonts w:ascii="Arial" w:hAnsi="Arial" w:cs="Arial"/>
          <w:sz w:val="24"/>
        </w:rPr>
        <w:t>Elektrická dodávka je založena na podvozku Transit, jehož výrobu zajišťuje joint venture Ford Otosan v tureckém Kocaeli. Skříňová nástavba je navržena podle specifikací Deutsche Post DHL.</w:t>
      </w: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37F9">
        <w:rPr>
          <w:rFonts w:ascii="Arial" w:hAnsi="Arial" w:cs="Arial"/>
          <w:sz w:val="24"/>
        </w:rPr>
        <w:t>Přibližně 180 zaměstnanců ve dvousměnném provozu vyrobí až 16 vozů WORK XL denně. Výrobní kapacita činí 3</w:t>
      </w:r>
      <w:r>
        <w:rPr>
          <w:rFonts w:ascii="Arial" w:hAnsi="Arial" w:cs="Arial"/>
          <w:sz w:val="24"/>
        </w:rPr>
        <w:t xml:space="preserve"> </w:t>
      </w:r>
      <w:r w:rsidRPr="004937F9">
        <w:rPr>
          <w:rFonts w:ascii="Arial" w:hAnsi="Arial" w:cs="Arial"/>
          <w:sz w:val="24"/>
        </w:rPr>
        <w:t xml:space="preserve">500 vozů ročně. </w:t>
      </w: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B2170A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7F9">
        <w:rPr>
          <w:rFonts w:ascii="Arial" w:hAnsi="Arial" w:cs="Arial"/>
          <w:sz w:val="24"/>
        </w:rPr>
        <w:t xml:space="preserve">Videa a fotografie naleznete </w:t>
      </w:r>
      <w:hyperlink r:id="rId11" w:history="1">
        <w:r w:rsidRPr="004937F9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  <w:r w:rsidRPr="00B2170A">
        <w:rPr>
          <w:rFonts w:ascii="Arial" w:hAnsi="Arial" w:cs="Arial"/>
          <w:sz w:val="22"/>
          <w:szCs w:val="22"/>
        </w:rPr>
        <w:t xml:space="preserve"> </w:t>
      </w: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37F9">
        <w:rPr>
          <w:rFonts w:ascii="Arial" w:hAnsi="Arial" w:cs="Arial"/>
          <w:sz w:val="24"/>
        </w:rPr>
        <w:t>WORK XL je největší dodávk</w:t>
      </w:r>
      <w:r w:rsidR="004B5C99">
        <w:rPr>
          <w:rFonts w:ascii="Arial" w:hAnsi="Arial" w:cs="Arial"/>
          <w:sz w:val="24"/>
        </w:rPr>
        <w:t>ou</w:t>
      </w:r>
      <w:r w:rsidRPr="004937F9">
        <w:rPr>
          <w:rFonts w:ascii="Arial" w:hAnsi="Arial" w:cs="Arial"/>
          <w:sz w:val="24"/>
        </w:rPr>
        <w:t xml:space="preserve"> v portfoliu StreetScooter. Má objem nákladového prostoru 20 m</w:t>
      </w:r>
      <w:r w:rsidRPr="001D7527">
        <w:rPr>
          <w:rFonts w:ascii="Arial" w:hAnsi="Arial" w:cs="Arial"/>
          <w:sz w:val="24"/>
          <w:vertAlign w:val="superscript"/>
        </w:rPr>
        <w:t>3</w:t>
      </w:r>
      <w:r w:rsidRPr="004937F9">
        <w:rPr>
          <w:rFonts w:ascii="Arial" w:hAnsi="Arial" w:cs="Arial"/>
          <w:sz w:val="24"/>
        </w:rPr>
        <w:t xml:space="preserve"> a užitečné zatížení až 1</w:t>
      </w:r>
      <w:r>
        <w:rPr>
          <w:rFonts w:ascii="Arial" w:hAnsi="Arial" w:cs="Arial"/>
          <w:sz w:val="24"/>
        </w:rPr>
        <w:t xml:space="preserve"> </w:t>
      </w:r>
      <w:r w:rsidRPr="004937F9">
        <w:rPr>
          <w:rFonts w:ascii="Arial" w:hAnsi="Arial" w:cs="Arial"/>
          <w:sz w:val="24"/>
        </w:rPr>
        <w:t xml:space="preserve">275 kg. To jí umožňuje odvézt až 200 balíkových zásilek. Ford bude vůz vyrábět s několika variantami elektromotorů a lithium-ion baterií. Hodnoty nejvyššího výkonu a točivého momentu mohou dosahovat až 90 kW (122 k), respektive 276 Nm. S baterií o kapacitě 76 kWh nabídne WORK XL dojezd až 200 </w:t>
      </w:r>
      <w:r w:rsidR="004B5C99">
        <w:rPr>
          <w:rFonts w:ascii="Arial" w:hAnsi="Arial" w:cs="Arial"/>
          <w:sz w:val="24"/>
        </w:rPr>
        <w:t>kilometrů</w:t>
      </w:r>
      <w:r w:rsidRPr="004937F9">
        <w:rPr>
          <w:rFonts w:ascii="Arial" w:hAnsi="Arial" w:cs="Arial"/>
          <w:sz w:val="24"/>
        </w:rPr>
        <w:t>. Ve srovnání s modely</w:t>
      </w:r>
      <w:r w:rsidR="004B5C99">
        <w:rPr>
          <w:rFonts w:ascii="Arial" w:hAnsi="Arial" w:cs="Arial"/>
          <w:sz w:val="24"/>
        </w:rPr>
        <w:t>,</w:t>
      </w:r>
      <w:r w:rsidRPr="004937F9">
        <w:rPr>
          <w:rFonts w:ascii="Arial" w:hAnsi="Arial" w:cs="Arial"/>
          <w:sz w:val="24"/>
        </w:rPr>
        <w:t xml:space="preserve"> poháněnými vznětovým motorem</w:t>
      </w:r>
      <w:r w:rsidR="004B5C99">
        <w:rPr>
          <w:rFonts w:ascii="Arial" w:hAnsi="Arial" w:cs="Arial"/>
          <w:sz w:val="24"/>
        </w:rPr>
        <w:t>,</w:t>
      </w:r>
      <w:r w:rsidRPr="004937F9">
        <w:rPr>
          <w:rFonts w:ascii="Arial" w:hAnsi="Arial" w:cs="Arial"/>
          <w:sz w:val="24"/>
        </w:rPr>
        <w:t xml:space="preserve"> ušetří každá z těchto elektrických dodávek ročně až 1</w:t>
      </w:r>
      <w:r>
        <w:rPr>
          <w:rFonts w:ascii="Arial" w:hAnsi="Arial" w:cs="Arial"/>
          <w:sz w:val="24"/>
        </w:rPr>
        <w:t xml:space="preserve"> </w:t>
      </w:r>
      <w:r w:rsidRPr="004937F9">
        <w:rPr>
          <w:rFonts w:ascii="Arial" w:hAnsi="Arial" w:cs="Arial"/>
          <w:sz w:val="24"/>
        </w:rPr>
        <w:t>900 litrů paliva a pět tun emisí CO</w:t>
      </w:r>
      <w:r w:rsidRPr="001D7527">
        <w:rPr>
          <w:rFonts w:ascii="Arial" w:hAnsi="Arial" w:cs="Arial"/>
          <w:sz w:val="24"/>
          <w:vertAlign w:val="subscript"/>
        </w:rPr>
        <w:t>2</w:t>
      </w:r>
      <w:r w:rsidRPr="004937F9">
        <w:rPr>
          <w:rFonts w:ascii="Arial" w:hAnsi="Arial" w:cs="Arial"/>
          <w:sz w:val="24"/>
        </w:rPr>
        <w:t>.</w:t>
      </w: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37F9">
        <w:rPr>
          <w:rFonts w:ascii="Arial" w:hAnsi="Arial" w:cs="Arial"/>
          <w:sz w:val="24"/>
        </w:rPr>
        <w:t xml:space="preserve">Deutsche Post DHL nasadí dodávky WORK XL do rozvážkových služeb </w:t>
      </w:r>
      <w:r w:rsidRPr="004937F9">
        <w:rPr>
          <w:rFonts w:ascii="Arial" w:hAnsi="Arial" w:cs="Arial"/>
          <w:sz w:val="24"/>
        </w:rPr>
        <w:lastRenderedPageBreak/>
        <w:t xml:space="preserve">v německých městech. Zvažuje se, zda je v budoucnu nenabídnout i třetím stranám. </w:t>
      </w: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37F9">
        <w:rPr>
          <w:rFonts w:ascii="Arial" w:hAnsi="Arial" w:cs="Arial"/>
          <w:sz w:val="24"/>
        </w:rPr>
        <w:t xml:space="preserve">Elektrifikovaná hnací ústrojí budou v evropské nabídce Fordu hrát stále významnější </w:t>
      </w:r>
      <w:r w:rsidR="004B5C99">
        <w:rPr>
          <w:rFonts w:ascii="Arial" w:hAnsi="Arial" w:cs="Arial"/>
          <w:sz w:val="24"/>
        </w:rPr>
        <w:t>úlohu</w:t>
      </w:r>
      <w:r w:rsidRPr="004937F9">
        <w:rPr>
          <w:rFonts w:ascii="Arial" w:hAnsi="Arial" w:cs="Arial"/>
          <w:sz w:val="24"/>
        </w:rPr>
        <w:t xml:space="preserve">. Do roku 2022 plánuje značka uvést na světové trhy 40 elektrifikovaných modelů, z toho 16 plně elektrických. Plán si vyžádá investice v celkové výši 9,5 miliardy eur (přibližně 244 mld. Kč). </w:t>
      </w: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937F9" w:rsidRPr="004937F9" w:rsidRDefault="004937F9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37F9">
        <w:rPr>
          <w:rFonts w:ascii="Arial" w:hAnsi="Arial" w:cs="Arial"/>
          <w:sz w:val="24"/>
        </w:rPr>
        <w:t xml:space="preserve">Na nedávném autosalonu užitkových vozidel IAA v německém Hannoveru představil Ford mimo jiné Transit Custom s plug-in hybridním pohonem (PHEV). Díky vyspělé hnací soustavě ujede vůz čistě na elektřinu až 50 km. K prodloužení dojezdu v případě potřeby zde slouží oceňovaný zážehový motor 1.0 EcoBoost, se kterým celkový dojezd přesahuje 500 </w:t>
      </w:r>
      <w:r w:rsidR="004B5C99">
        <w:rPr>
          <w:rFonts w:ascii="Arial" w:hAnsi="Arial" w:cs="Arial"/>
          <w:sz w:val="24"/>
        </w:rPr>
        <w:t>kilometrů</w:t>
      </w:r>
      <w:r w:rsidRPr="004937F9">
        <w:rPr>
          <w:rFonts w:ascii="Arial" w:hAnsi="Arial" w:cs="Arial"/>
          <w:sz w:val="24"/>
        </w:rPr>
        <w:t>.</w:t>
      </w:r>
    </w:p>
    <w:p w:rsidR="00FF5A06" w:rsidRPr="004937F9" w:rsidRDefault="00FF5A06" w:rsidP="004937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4937F9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BE" w:rsidRDefault="00C300BE">
      <w:r>
        <w:separator/>
      </w:r>
    </w:p>
  </w:endnote>
  <w:endnote w:type="continuationSeparator" w:id="0">
    <w:p w:rsidR="00C300BE" w:rsidRDefault="00C300BE">
      <w:r>
        <w:continuationSeparator/>
      </w:r>
    </w:p>
  </w:endnote>
  <w:endnote w:type="continuationNotice" w:id="1">
    <w:p w:rsidR="00C300BE" w:rsidRDefault="00C30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BE" w:rsidRDefault="00C300BE">
      <w:r>
        <w:separator/>
      </w:r>
    </w:p>
  </w:footnote>
  <w:footnote w:type="continuationSeparator" w:id="0">
    <w:p w:rsidR="00C300BE" w:rsidRDefault="00C300BE">
      <w:r>
        <w:continuationSeparator/>
      </w:r>
    </w:p>
  </w:footnote>
  <w:footnote w:type="continuationNotice" w:id="1">
    <w:p w:rsidR="00C300BE" w:rsidRDefault="00C30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27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37F9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C99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0BE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8E1A38-CE83-41A9-8398-B2FD3A0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eetscooter.fordpresskit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B138-E040-44A5-A856-0B6399A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2018-10-09T12:41:00Z</dcterms:created>
  <dcterms:modified xsi:type="dcterms:W3CDTF">2018-10-09T12:41:00Z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