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642" w:rsidRPr="00496A5C" w:rsidRDefault="00877286">
      <w:pPr>
        <w:rPr>
          <w:rFonts w:asciiTheme="majorHAnsi" w:hAnsiTheme="majorHAnsi"/>
        </w:rPr>
      </w:pPr>
      <w:r w:rsidRPr="00496A5C">
        <w:rPr>
          <w:rFonts w:asciiTheme="majorHAnsi" w:hAnsiTheme="majorHAnsi"/>
        </w:rPr>
        <w:t>Nytt spännande hudvårdsmärke på spa!</w:t>
      </w:r>
    </w:p>
    <w:p w:rsidR="008A7043" w:rsidRDefault="00496A5C">
      <w:pPr>
        <w:rPr>
          <w:rFonts w:asciiTheme="majorHAnsi" w:hAnsiTheme="majorHAnsi" w:cs="Helvetica"/>
          <w:color w:val="535353"/>
          <w:sz w:val="20"/>
          <w:szCs w:val="20"/>
        </w:rPr>
      </w:pPr>
      <w:r>
        <w:rPr>
          <w:rFonts w:asciiTheme="majorHAnsi" w:hAnsiTheme="majorHAnsi" w:cs="Helvetica"/>
          <w:color w:val="535353"/>
          <w:sz w:val="20"/>
          <w:szCs w:val="20"/>
        </w:rPr>
        <w:t>Utvecklingen när det gäller hudvård går snabbt framåt. De flesta spaanläggningar och salonger ser en ökad efterfrågan på resultatinriktade behandlingar</w:t>
      </w:r>
      <w:r w:rsidR="008A7043">
        <w:rPr>
          <w:rFonts w:asciiTheme="majorHAnsi" w:hAnsiTheme="majorHAnsi" w:cs="Helvetica"/>
          <w:color w:val="535353"/>
          <w:sz w:val="20"/>
          <w:szCs w:val="20"/>
        </w:rPr>
        <w:t xml:space="preserve"> och detsamma gäller för Sankt Jörgen Park Spa. </w:t>
      </w:r>
      <w:r w:rsidR="002209E4">
        <w:rPr>
          <w:rFonts w:asciiTheme="majorHAnsi" w:hAnsiTheme="majorHAnsi" w:cs="Helvetica"/>
          <w:color w:val="535353"/>
          <w:sz w:val="20"/>
          <w:szCs w:val="20"/>
        </w:rPr>
        <w:t>”</w:t>
      </w:r>
      <w:r w:rsidR="008A7043">
        <w:rPr>
          <w:rFonts w:asciiTheme="majorHAnsi" w:hAnsiTheme="majorHAnsi" w:cs="Helvetica"/>
          <w:color w:val="535353"/>
          <w:sz w:val="20"/>
          <w:szCs w:val="20"/>
        </w:rPr>
        <w:t>Vi har under en tid letat efter ett nytt märke som utan att vara medicinskt levererar</w:t>
      </w:r>
      <w:r w:rsidR="002209E4">
        <w:rPr>
          <w:rFonts w:asciiTheme="majorHAnsi" w:hAnsiTheme="majorHAnsi" w:cs="Helvetica"/>
          <w:color w:val="535353"/>
          <w:sz w:val="20"/>
          <w:szCs w:val="20"/>
        </w:rPr>
        <w:t xml:space="preserve"> bästa tänkbara resultat” säger Karolina Heimer, </w:t>
      </w:r>
      <w:proofErr w:type="spellStart"/>
      <w:r w:rsidR="002209E4">
        <w:rPr>
          <w:rFonts w:asciiTheme="majorHAnsi" w:hAnsiTheme="majorHAnsi" w:cs="Helvetica"/>
          <w:color w:val="535353"/>
          <w:sz w:val="20"/>
          <w:szCs w:val="20"/>
        </w:rPr>
        <w:t>Spachef</w:t>
      </w:r>
      <w:proofErr w:type="spellEnd"/>
      <w:r w:rsidR="002209E4">
        <w:rPr>
          <w:rFonts w:asciiTheme="majorHAnsi" w:hAnsiTheme="majorHAnsi" w:cs="Helvetica"/>
          <w:color w:val="535353"/>
          <w:sz w:val="20"/>
          <w:szCs w:val="20"/>
        </w:rPr>
        <w:t xml:space="preserve"> på </w:t>
      </w:r>
      <w:proofErr w:type="spellStart"/>
      <w:r w:rsidR="002209E4">
        <w:rPr>
          <w:rFonts w:asciiTheme="majorHAnsi" w:hAnsiTheme="majorHAnsi" w:cs="Helvetica"/>
          <w:color w:val="535353"/>
          <w:sz w:val="20"/>
          <w:szCs w:val="20"/>
        </w:rPr>
        <w:t>resorten</w:t>
      </w:r>
      <w:proofErr w:type="spellEnd"/>
      <w:r w:rsidR="002209E4">
        <w:rPr>
          <w:rFonts w:asciiTheme="majorHAnsi" w:hAnsiTheme="majorHAnsi" w:cs="Helvetica"/>
          <w:color w:val="535353"/>
          <w:sz w:val="20"/>
          <w:szCs w:val="20"/>
        </w:rPr>
        <w:t xml:space="preserve">. Vi har testat oss igenom vad som finns på marknaden fortsätter Karolina och </w:t>
      </w:r>
      <w:proofErr w:type="spellStart"/>
      <w:r w:rsidR="002209E4">
        <w:rPr>
          <w:rFonts w:asciiTheme="majorHAnsi" w:hAnsiTheme="majorHAnsi" w:cs="Helvetica"/>
          <w:color w:val="535353"/>
          <w:sz w:val="20"/>
          <w:szCs w:val="20"/>
        </w:rPr>
        <w:t>Nimue</w:t>
      </w:r>
      <w:proofErr w:type="spellEnd"/>
      <w:r w:rsidR="002209E4">
        <w:rPr>
          <w:rFonts w:asciiTheme="majorHAnsi" w:hAnsiTheme="majorHAnsi" w:cs="Helvetica"/>
          <w:color w:val="535353"/>
          <w:sz w:val="20"/>
          <w:szCs w:val="20"/>
        </w:rPr>
        <w:t xml:space="preserve"> uppfyller alla våra krav. Våra terapeuter har fått en rejäl nytändning och vi ser fram emot en fullbokad vår, snart kan man dessutom boka alla våra behandlingar on-line vilket underlättar för våra gäster avslutar Karolina.</w:t>
      </w:r>
    </w:p>
    <w:p w:rsidR="002209E4" w:rsidRPr="002209E4" w:rsidRDefault="002209E4">
      <w:pPr>
        <w:rPr>
          <w:rFonts w:asciiTheme="majorHAnsi" w:hAnsiTheme="majorHAnsi" w:cs="Helvetica"/>
          <w:color w:val="535353"/>
          <w:sz w:val="24"/>
          <w:szCs w:val="24"/>
        </w:rPr>
      </w:pPr>
      <w:proofErr w:type="spellStart"/>
      <w:r w:rsidRPr="002209E4">
        <w:rPr>
          <w:rFonts w:asciiTheme="majorHAnsi" w:hAnsiTheme="majorHAnsi" w:cs="Helvetica"/>
          <w:color w:val="535353"/>
          <w:sz w:val="24"/>
          <w:szCs w:val="24"/>
        </w:rPr>
        <w:t>Nimue</w:t>
      </w:r>
      <w:proofErr w:type="spellEnd"/>
    </w:p>
    <w:p w:rsidR="00877286" w:rsidRDefault="00496A5C">
      <w:pPr>
        <w:rPr>
          <w:rStyle w:val="Stark"/>
          <w:rFonts w:ascii="Open Sans" w:hAnsi="Open Sans" w:cs="Helvetica"/>
          <w:color w:val="535353"/>
          <w:sz w:val="20"/>
          <w:szCs w:val="20"/>
        </w:rPr>
      </w:pPr>
      <w:proofErr w:type="spellStart"/>
      <w:r>
        <w:rPr>
          <w:rFonts w:asciiTheme="majorHAnsi" w:hAnsiTheme="majorHAnsi" w:cs="Helvetica"/>
          <w:color w:val="535353"/>
          <w:sz w:val="20"/>
          <w:szCs w:val="20"/>
        </w:rPr>
        <w:t>N</w:t>
      </w:r>
      <w:r w:rsidR="008A7043">
        <w:rPr>
          <w:rFonts w:asciiTheme="majorHAnsi" w:hAnsiTheme="majorHAnsi" w:cs="Helvetica"/>
          <w:color w:val="535353"/>
          <w:sz w:val="20"/>
          <w:szCs w:val="20"/>
        </w:rPr>
        <w:t>imue</w:t>
      </w:r>
      <w:proofErr w:type="spellEnd"/>
      <w:r w:rsidRPr="00496A5C">
        <w:rPr>
          <w:rFonts w:asciiTheme="majorHAnsi" w:hAnsiTheme="majorHAnsi" w:cs="Helvetica"/>
          <w:color w:val="535353"/>
          <w:sz w:val="20"/>
          <w:szCs w:val="20"/>
        </w:rPr>
        <w:t xml:space="preserve"> nya generationens </w:t>
      </w:r>
      <w:proofErr w:type="spellStart"/>
      <w:r w:rsidRPr="00496A5C">
        <w:rPr>
          <w:rFonts w:asciiTheme="majorHAnsi" w:hAnsiTheme="majorHAnsi" w:cs="Helvetica"/>
          <w:color w:val="535353"/>
          <w:sz w:val="20"/>
          <w:szCs w:val="20"/>
        </w:rPr>
        <w:t>derma-cosmeceutiska</w:t>
      </w:r>
      <w:proofErr w:type="spellEnd"/>
      <w:r w:rsidRPr="00496A5C">
        <w:rPr>
          <w:rFonts w:asciiTheme="majorHAnsi" w:hAnsiTheme="majorHAnsi" w:cs="Helvetica"/>
          <w:color w:val="535353"/>
          <w:sz w:val="20"/>
          <w:szCs w:val="20"/>
        </w:rPr>
        <w:t xml:space="preserve"> hudvårdsserie</w:t>
      </w:r>
      <w:r w:rsidR="008A7043">
        <w:rPr>
          <w:rFonts w:asciiTheme="majorHAnsi" w:hAnsiTheme="majorHAnsi" w:cs="Helvetica"/>
          <w:color w:val="535353"/>
          <w:sz w:val="20"/>
          <w:szCs w:val="20"/>
        </w:rPr>
        <w:t xml:space="preserve">, med den nya forskningen närmar man sig allt mer den medicinska hudvården och </w:t>
      </w:r>
      <w:proofErr w:type="spellStart"/>
      <w:r w:rsidR="008A7043">
        <w:rPr>
          <w:rStyle w:val="Stark"/>
          <w:rFonts w:ascii="Open Sans" w:hAnsi="Open Sans" w:cs="Helvetica"/>
          <w:color w:val="535353"/>
          <w:sz w:val="20"/>
          <w:szCs w:val="20"/>
        </w:rPr>
        <w:t>Nimue</w:t>
      </w:r>
      <w:proofErr w:type="spellEnd"/>
      <w:r w:rsidR="008A7043">
        <w:rPr>
          <w:rStyle w:val="Stark"/>
          <w:rFonts w:ascii="Open Sans" w:hAnsi="Open Sans" w:cs="Helvetica"/>
          <w:color w:val="535353"/>
          <w:sz w:val="20"/>
          <w:szCs w:val="20"/>
        </w:rPr>
        <w:t xml:space="preserve"> har</w:t>
      </w:r>
      <w:r w:rsidR="008A7043">
        <w:rPr>
          <w:rStyle w:val="Stark"/>
          <w:rFonts w:ascii="Open Sans" w:hAnsi="Open Sans" w:cs="Helvetica"/>
          <w:color w:val="535353"/>
          <w:sz w:val="20"/>
          <w:szCs w:val="20"/>
        </w:rPr>
        <w:t xml:space="preserve"> utvecklats till ett globalt erkänt märke för sina innovativa </w:t>
      </w:r>
      <w:proofErr w:type="spellStart"/>
      <w:r w:rsidR="008A7043">
        <w:rPr>
          <w:rStyle w:val="Stark"/>
          <w:rFonts w:ascii="Open Sans" w:hAnsi="Open Sans" w:cs="Helvetica"/>
          <w:color w:val="535353"/>
          <w:sz w:val="20"/>
          <w:szCs w:val="20"/>
        </w:rPr>
        <w:t>formula</w:t>
      </w:r>
      <w:proofErr w:type="spellEnd"/>
      <w:r w:rsidR="008A7043">
        <w:rPr>
          <w:rStyle w:val="Stark"/>
          <w:rFonts w:ascii="Open Sans" w:hAnsi="Open Sans" w:cs="Helvetica"/>
          <w:color w:val="535353"/>
          <w:sz w:val="20"/>
          <w:szCs w:val="20"/>
        </w:rPr>
        <w:t xml:space="preserve"> och spetsteknologi baserad på den effektiva kombinationen av exceptionella ingredienser och vetenskapligt bevisade leveranssystem.</w:t>
      </w:r>
      <w:r w:rsidR="008A7043">
        <w:rPr>
          <w:rStyle w:val="Stark"/>
          <w:rFonts w:ascii="Open Sans" w:hAnsi="Open Sans" w:cs="Helvetica"/>
          <w:color w:val="535353"/>
          <w:sz w:val="20"/>
          <w:szCs w:val="20"/>
        </w:rPr>
        <w:t xml:space="preserve"> </w:t>
      </w:r>
    </w:p>
    <w:p w:rsidR="008A7043" w:rsidRDefault="008A7043">
      <w:pPr>
        <w:rPr>
          <w:rFonts w:ascii="Open Sans" w:hAnsi="Open Sans" w:cs="Helvetica"/>
          <w:color w:val="535353"/>
          <w:sz w:val="20"/>
          <w:szCs w:val="20"/>
        </w:rPr>
      </w:pPr>
      <w:proofErr w:type="spellStart"/>
      <w:r>
        <w:rPr>
          <w:rFonts w:ascii="Open Sans" w:hAnsi="Open Sans" w:cs="Helvetica"/>
          <w:color w:val="535353"/>
          <w:sz w:val="20"/>
          <w:szCs w:val="20"/>
        </w:rPr>
        <w:t>N</w:t>
      </w:r>
      <w:r>
        <w:rPr>
          <w:rFonts w:ascii="Open Sans" w:hAnsi="Open Sans" w:cs="Helvetica"/>
          <w:color w:val="535353"/>
          <w:sz w:val="20"/>
          <w:szCs w:val="20"/>
        </w:rPr>
        <w:t>imue</w:t>
      </w:r>
      <w:proofErr w:type="spellEnd"/>
      <w:r>
        <w:rPr>
          <w:rFonts w:ascii="Open Sans" w:hAnsi="Open Sans" w:cs="Helvetica"/>
          <w:color w:val="535353"/>
          <w:sz w:val="20"/>
          <w:szCs w:val="20"/>
        </w:rPr>
        <w:t xml:space="preserve"> är globalt erkänt för sitt mod</w:t>
      </w:r>
      <w:r w:rsidR="002209E4">
        <w:rPr>
          <w:rFonts w:ascii="Open Sans" w:hAnsi="Open Sans" w:cs="Helvetica"/>
          <w:color w:val="535353"/>
          <w:sz w:val="20"/>
          <w:szCs w:val="20"/>
        </w:rPr>
        <w:t>erna hudklassific</w:t>
      </w:r>
      <w:r>
        <w:rPr>
          <w:rFonts w:ascii="Open Sans" w:hAnsi="Open Sans" w:cs="Helvetica"/>
          <w:color w:val="535353"/>
          <w:sz w:val="20"/>
          <w:szCs w:val="20"/>
        </w:rPr>
        <w:t>eringskoncept med fyra huvudinriktningar;</w:t>
      </w:r>
    </w:p>
    <w:p w:rsidR="002209E4" w:rsidRDefault="008A7043">
      <w:pPr>
        <w:rPr>
          <w:rFonts w:ascii="Open Sans" w:hAnsi="Open Sans" w:cs="Helvetica"/>
          <w:color w:val="535353"/>
          <w:sz w:val="20"/>
          <w:szCs w:val="20"/>
        </w:rPr>
      </w:pPr>
      <w:r>
        <w:rPr>
          <w:rFonts w:ascii="Open Sans" w:hAnsi="Open Sans" w:cs="Helvetica"/>
          <w:color w:val="535353"/>
          <w:sz w:val="20"/>
          <w:szCs w:val="20"/>
        </w:rPr>
        <w:t>Miljöpåverkad hud</w:t>
      </w:r>
      <w:r>
        <w:rPr>
          <w:rFonts w:ascii="Open Sans" w:hAnsi="Open Sans" w:cs="Helvetica"/>
          <w:color w:val="535353"/>
          <w:sz w:val="20"/>
          <w:szCs w:val="20"/>
        </w:rPr>
        <w:br/>
        <w:t>Hyperpigmenterad hud</w:t>
      </w:r>
      <w:r>
        <w:rPr>
          <w:rFonts w:ascii="Open Sans" w:hAnsi="Open Sans" w:cs="Helvetica"/>
          <w:color w:val="535353"/>
          <w:sz w:val="20"/>
          <w:szCs w:val="20"/>
        </w:rPr>
        <w:br/>
        <w:t>Problemhud</w:t>
      </w:r>
      <w:r>
        <w:rPr>
          <w:rFonts w:ascii="Open Sans" w:hAnsi="Open Sans" w:cs="Helvetica"/>
          <w:color w:val="535353"/>
          <w:sz w:val="20"/>
          <w:szCs w:val="20"/>
        </w:rPr>
        <w:br/>
        <w:t>Interaktiv hud</w:t>
      </w:r>
      <w:r>
        <w:rPr>
          <w:rFonts w:ascii="Open Sans" w:hAnsi="Open Sans" w:cs="Helvetica"/>
          <w:color w:val="535353"/>
          <w:sz w:val="20"/>
          <w:szCs w:val="20"/>
        </w:rPr>
        <w:br/>
      </w:r>
    </w:p>
    <w:p w:rsidR="008A7043" w:rsidRDefault="008A7043">
      <w:pPr>
        <w:rPr>
          <w:rFonts w:ascii="Open Sans" w:hAnsi="Open Sans" w:cs="Helvetica"/>
          <w:color w:val="535353"/>
          <w:sz w:val="20"/>
          <w:szCs w:val="20"/>
        </w:rPr>
      </w:pPr>
      <w:proofErr w:type="spellStart"/>
      <w:r>
        <w:rPr>
          <w:rFonts w:ascii="Open Sans" w:hAnsi="Open Sans" w:cs="Helvetica"/>
          <w:color w:val="535353"/>
          <w:sz w:val="20"/>
          <w:szCs w:val="20"/>
        </w:rPr>
        <w:t>Nimues</w:t>
      </w:r>
      <w:proofErr w:type="spellEnd"/>
      <w:r>
        <w:rPr>
          <w:rFonts w:ascii="Open Sans" w:hAnsi="Open Sans" w:cs="Helvetica"/>
          <w:color w:val="535353"/>
          <w:sz w:val="20"/>
          <w:szCs w:val="20"/>
        </w:rPr>
        <w:t xml:space="preserve"> unika filosofi baseras</w:t>
      </w:r>
      <w:r>
        <w:rPr>
          <w:rFonts w:ascii="Open Sans" w:hAnsi="Open Sans" w:cs="Helvetica"/>
          <w:color w:val="535353"/>
          <w:sz w:val="20"/>
          <w:szCs w:val="20"/>
        </w:rPr>
        <w:t xml:space="preserve"> </w:t>
      </w:r>
      <w:r w:rsidR="00F91DD5">
        <w:rPr>
          <w:rFonts w:ascii="Open Sans" w:hAnsi="Open Sans" w:cs="Helvetica"/>
          <w:color w:val="535353"/>
          <w:sz w:val="20"/>
          <w:szCs w:val="20"/>
        </w:rPr>
        <w:t>på fyra behandlingsgrundstenar;</w:t>
      </w:r>
    </w:p>
    <w:p w:rsidR="008A7043" w:rsidRDefault="008A7043">
      <w:pPr>
        <w:rPr>
          <w:rFonts w:ascii="Open Sans" w:hAnsi="Open Sans" w:cs="Helvetica"/>
          <w:color w:val="535353"/>
          <w:sz w:val="20"/>
          <w:szCs w:val="20"/>
        </w:rPr>
      </w:pPr>
      <w:r>
        <w:rPr>
          <w:rFonts w:ascii="Open Sans" w:hAnsi="Open Sans" w:cs="Helvetica"/>
          <w:color w:val="535353"/>
          <w:sz w:val="20"/>
          <w:szCs w:val="20"/>
        </w:rPr>
        <w:t>Föryngring</w:t>
      </w:r>
      <w:r>
        <w:rPr>
          <w:rFonts w:ascii="Open Sans" w:hAnsi="Open Sans" w:cs="Helvetica"/>
          <w:color w:val="535353"/>
          <w:sz w:val="20"/>
          <w:szCs w:val="20"/>
        </w:rPr>
        <w:br/>
        <w:t>Återställande</w:t>
      </w:r>
      <w:r>
        <w:rPr>
          <w:rFonts w:ascii="Open Sans" w:hAnsi="Open Sans" w:cs="Helvetica"/>
          <w:color w:val="535353"/>
          <w:sz w:val="20"/>
          <w:szCs w:val="20"/>
        </w:rPr>
        <w:br/>
      </w:r>
      <w:proofErr w:type="spellStart"/>
      <w:r>
        <w:rPr>
          <w:rFonts w:ascii="Open Sans" w:hAnsi="Open Sans" w:cs="Helvetica"/>
          <w:color w:val="535353"/>
          <w:sz w:val="20"/>
          <w:szCs w:val="20"/>
        </w:rPr>
        <w:t>An</w:t>
      </w:r>
      <w:r>
        <w:rPr>
          <w:rFonts w:ascii="Open Sans" w:hAnsi="Open Sans" w:cs="Helvetica"/>
          <w:color w:val="535353"/>
          <w:sz w:val="20"/>
          <w:szCs w:val="20"/>
        </w:rPr>
        <w:t>itoxidering</w:t>
      </w:r>
      <w:proofErr w:type="spellEnd"/>
      <w:r>
        <w:rPr>
          <w:rFonts w:ascii="Open Sans" w:hAnsi="Open Sans" w:cs="Helvetica"/>
          <w:color w:val="535353"/>
          <w:sz w:val="20"/>
          <w:szCs w:val="20"/>
        </w:rPr>
        <w:br/>
        <w:t>Solskydd</w:t>
      </w:r>
    </w:p>
    <w:p w:rsidR="002209E4" w:rsidRDefault="002209E4">
      <w:pPr>
        <w:rPr>
          <w:rFonts w:ascii="Open Sans" w:hAnsi="Open Sans" w:cs="Helvetica"/>
          <w:color w:val="535353"/>
          <w:sz w:val="20"/>
          <w:szCs w:val="20"/>
        </w:rPr>
      </w:pPr>
      <w:r>
        <w:rPr>
          <w:rFonts w:ascii="Open Sans" w:hAnsi="Open Sans" w:cs="Helvetica"/>
          <w:color w:val="535353"/>
          <w:sz w:val="20"/>
          <w:szCs w:val="20"/>
        </w:rPr>
        <w:t xml:space="preserve">Sankt Jörgen Park Spa erbjuder sex stycken skräddarsydda ansiktsbehandlingar skräddarsydda efter </w:t>
      </w:r>
      <w:proofErr w:type="spellStart"/>
      <w:r>
        <w:rPr>
          <w:rFonts w:ascii="Open Sans" w:hAnsi="Open Sans" w:cs="Helvetica"/>
          <w:color w:val="535353"/>
          <w:sz w:val="20"/>
          <w:szCs w:val="20"/>
        </w:rPr>
        <w:t>Nimues</w:t>
      </w:r>
      <w:proofErr w:type="spellEnd"/>
      <w:r>
        <w:rPr>
          <w:rFonts w:ascii="Open Sans" w:hAnsi="Open Sans" w:cs="Helvetica"/>
          <w:color w:val="535353"/>
          <w:sz w:val="20"/>
          <w:szCs w:val="20"/>
        </w:rPr>
        <w:t xml:space="preserve"> klassificeringskoncept </w:t>
      </w:r>
      <w:bookmarkStart w:id="0" w:name="_GoBack"/>
      <w:bookmarkEnd w:id="0"/>
      <w:r>
        <w:rPr>
          <w:rFonts w:ascii="Open Sans" w:hAnsi="Open Sans" w:cs="Helvetica"/>
          <w:color w:val="535353"/>
          <w:sz w:val="20"/>
          <w:szCs w:val="20"/>
        </w:rPr>
        <w:t>och för dom som vill komma igång med märket erbjuds en 20 minuters konsultation.</w:t>
      </w:r>
    </w:p>
    <w:p w:rsidR="002209E4" w:rsidRPr="008A7043" w:rsidRDefault="002209E4">
      <w:pPr>
        <w:rPr>
          <w:rFonts w:ascii="Open Sans" w:hAnsi="Open Sans" w:cs="Helvetica"/>
          <w:color w:val="535353"/>
          <w:sz w:val="20"/>
          <w:szCs w:val="20"/>
        </w:rPr>
      </w:pPr>
      <w:proofErr w:type="spellStart"/>
      <w:r>
        <w:rPr>
          <w:rFonts w:ascii="Open Sans" w:hAnsi="Open Sans" w:cs="Helvetica"/>
          <w:color w:val="535353"/>
          <w:sz w:val="20"/>
          <w:szCs w:val="20"/>
        </w:rPr>
        <w:t>Nimue</w:t>
      </w:r>
      <w:proofErr w:type="spellEnd"/>
      <w:r>
        <w:rPr>
          <w:rFonts w:ascii="Open Sans" w:hAnsi="Open Sans" w:cs="Helvetica"/>
          <w:color w:val="535353"/>
          <w:sz w:val="20"/>
          <w:szCs w:val="20"/>
        </w:rPr>
        <w:t xml:space="preserve"> arbetar också med ett långt framskridet miljötänk. Ett flertal av förpackningslösningarna är i refillform vilket sparar såväl miljön som kundernas plånbok.</w:t>
      </w:r>
    </w:p>
    <w:sectPr w:rsidR="002209E4" w:rsidRPr="008A7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86"/>
    <w:rsid w:val="00091217"/>
    <w:rsid w:val="002209E4"/>
    <w:rsid w:val="00445642"/>
    <w:rsid w:val="00496A5C"/>
    <w:rsid w:val="0064415F"/>
    <w:rsid w:val="0069073A"/>
    <w:rsid w:val="00877286"/>
    <w:rsid w:val="008A7043"/>
    <w:rsid w:val="00F9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3F5DB-9C1C-40AA-BE27-25C34FD7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8A7043"/>
    <w:rPr>
      <w:b/>
      <w:bCs/>
    </w:rPr>
  </w:style>
  <w:style w:type="paragraph" w:styleId="Liststycke">
    <w:name w:val="List Paragraph"/>
    <w:basedOn w:val="Normal"/>
    <w:uiPriority w:val="34"/>
    <w:qFormat/>
    <w:rsid w:val="008A7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268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Thoren</dc:creator>
  <cp:keywords/>
  <dc:description/>
  <cp:lastModifiedBy>Lisa Thoren</cp:lastModifiedBy>
  <cp:revision>1</cp:revision>
  <dcterms:created xsi:type="dcterms:W3CDTF">2016-02-29T10:13:00Z</dcterms:created>
  <dcterms:modified xsi:type="dcterms:W3CDTF">2016-03-01T10:04:00Z</dcterms:modified>
</cp:coreProperties>
</file>