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856" w:rsidRPr="00BC6F0A" w:rsidRDefault="00DE1856" w:rsidP="00DE1856">
      <w:pPr>
        <w:pStyle w:val="Rubrik3"/>
        <w:ind w:left="3912"/>
        <w:rPr>
          <w:sz w:val="19"/>
          <w:szCs w:val="19"/>
        </w:rPr>
      </w:pPr>
      <w:r>
        <w:rPr>
          <w:noProof/>
          <w:sz w:val="19"/>
          <w:szCs w:val="19"/>
        </w:rPr>
        <w:drawing>
          <wp:anchor distT="0" distB="0" distL="114300" distR="114300" simplePos="0" relativeHeight="251659264" behindDoc="1" locked="0" layoutInCell="1" allowOverlap="1">
            <wp:simplePos x="0" y="0"/>
            <wp:positionH relativeFrom="column">
              <wp:posOffset>-479425</wp:posOffset>
            </wp:positionH>
            <wp:positionV relativeFrom="page">
              <wp:posOffset>667385</wp:posOffset>
            </wp:positionV>
            <wp:extent cx="2057400" cy="302895"/>
            <wp:effectExtent l="25400" t="0" r="0" b="0"/>
            <wp:wrapNone/>
            <wp:docPr id="3" name="Bild 2" descr="UE_L_CMYK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_L_CMYK_v2"/>
                    <pic:cNvPicPr>
                      <a:picLocks noChangeAspect="1" noChangeArrowheads="1"/>
                    </pic:cNvPicPr>
                  </pic:nvPicPr>
                  <pic:blipFill>
                    <a:blip r:embed="rId5"/>
                    <a:srcRect/>
                    <a:stretch>
                      <a:fillRect/>
                    </a:stretch>
                  </pic:blipFill>
                  <pic:spPr bwMode="auto">
                    <a:xfrm>
                      <a:off x="0" y="0"/>
                      <a:ext cx="2057400" cy="302895"/>
                    </a:xfrm>
                    <a:prstGeom prst="rect">
                      <a:avLst/>
                    </a:prstGeom>
                    <a:noFill/>
                    <a:ln w="9525">
                      <a:noFill/>
                      <a:miter lim="800000"/>
                      <a:headEnd/>
                      <a:tailEnd/>
                    </a:ln>
                  </pic:spPr>
                </pic:pic>
              </a:graphicData>
            </a:graphic>
          </wp:anchor>
        </w:drawing>
      </w:r>
      <w:r w:rsidRPr="00BC6F0A">
        <w:rPr>
          <w:sz w:val="19"/>
          <w:szCs w:val="19"/>
        </w:rPr>
        <w:t>PRESSMEDDELANDE</w:t>
      </w:r>
      <w:r w:rsidRPr="00BC6F0A">
        <w:rPr>
          <w:sz w:val="19"/>
          <w:szCs w:val="19"/>
        </w:rPr>
        <w:tab/>
      </w:r>
      <w:r w:rsidRPr="00BC6F0A">
        <w:rPr>
          <w:sz w:val="19"/>
          <w:szCs w:val="19"/>
        </w:rPr>
        <w:tab/>
      </w:r>
    </w:p>
    <w:p w:rsidR="00DE1856" w:rsidRPr="00BC6F0A" w:rsidRDefault="00DE1856" w:rsidP="00DE1856">
      <w:pPr>
        <w:pStyle w:val="Rubrik3"/>
        <w:ind w:left="2608" w:firstLine="1304"/>
        <w:rPr>
          <w:sz w:val="19"/>
          <w:szCs w:val="19"/>
        </w:rPr>
      </w:pPr>
      <w:r>
        <w:rPr>
          <w:sz w:val="19"/>
          <w:szCs w:val="19"/>
        </w:rPr>
        <w:t>20</w:t>
      </w:r>
      <w:r w:rsidR="00855BA8">
        <w:rPr>
          <w:sz w:val="19"/>
          <w:szCs w:val="19"/>
        </w:rPr>
        <w:t>1</w:t>
      </w:r>
      <w:r w:rsidR="00D01DB4">
        <w:rPr>
          <w:sz w:val="19"/>
          <w:szCs w:val="19"/>
        </w:rPr>
        <w:t>2</w:t>
      </w:r>
      <w:r w:rsidRPr="00BC6F0A">
        <w:rPr>
          <w:sz w:val="19"/>
          <w:szCs w:val="19"/>
        </w:rPr>
        <w:t>-</w:t>
      </w:r>
      <w:r w:rsidR="00D01DB4">
        <w:rPr>
          <w:sz w:val="19"/>
          <w:szCs w:val="19"/>
        </w:rPr>
        <w:t>01</w:t>
      </w:r>
      <w:r w:rsidR="00934862">
        <w:rPr>
          <w:sz w:val="19"/>
          <w:szCs w:val="19"/>
        </w:rPr>
        <w:t>-</w:t>
      </w:r>
      <w:r w:rsidR="00D01DB4">
        <w:rPr>
          <w:sz w:val="19"/>
          <w:szCs w:val="19"/>
        </w:rPr>
        <w:t>12</w:t>
      </w:r>
    </w:p>
    <w:p w:rsidR="00DE1856" w:rsidRDefault="00DE1856" w:rsidP="00DE1856">
      <w:pPr>
        <w:pStyle w:val="Indragetstycke"/>
        <w:ind w:left="2608" w:firstLine="1304"/>
        <w:rPr>
          <w:sz w:val="19"/>
          <w:szCs w:val="19"/>
        </w:rPr>
      </w:pPr>
      <w:r w:rsidRPr="00BC6F0A">
        <w:rPr>
          <w:sz w:val="19"/>
          <w:szCs w:val="19"/>
        </w:rPr>
        <w:t>Till redaktionen</w:t>
      </w:r>
    </w:p>
    <w:p w:rsidR="00DE1856" w:rsidRPr="005D7F53" w:rsidRDefault="00DE1856" w:rsidP="00DE1856">
      <w:pPr>
        <w:pStyle w:val="Indragetstycke"/>
        <w:ind w:left="2608" w:firstLine="1304"/>
        <w:rPr>
          <w:b/>
          <w:bCs/>
        </w:rPr>
      </w:pPr>
    </w:p>
    <w:p w:rsidR="003078D7" w:rsidRPr="003078D7" w:rsidRDefault="003078D7" w:rsidP="003078D7">
      <w:pPr>
        <w:widowControl w:val="0"/>
        <w:autoSpaceDE w:val="0"/>
        <w:autoSpaceDN w:val="0"/>
        <w:adjustRightInd w:val="0"/>
        <w:spacing w:line="580" w:lineRule="atLeast"/>
        <w:rPr>
          <w:rFonts w:eastAsiaTheme="minorHAnsi" w:cs="Calibri"/>
          <w:sz w:val="30"/>
          <w:szCs w:val="30"/>
          <w:lang w:eastAsia="en-US"/>
        </w:rPr>
      </w:pPr>
      <w:r w:rsidRPr="003078D7">
        <w:rPr>
          <w:rFonts w:eastAsiaTheme="minorHAnsi" w:cs="Calibri"/>
          <w:b/>
          <w:bCs/>
          <w:sz w:val="30"/>
          <w:szCs w:val="40"/>
          <w:lang w:eastAsia="en-US"/>
        </w:rPr>
        <w:t>Umeå Energi inventerar biobränsle med flygplan</w:t>
      </w:r>
    </w:p>
    <w:p w:rsidR="003078D7" w:rsidRDefault="003078D7" w:rsidP="003078D7">
      <w:pPr>
        <w:widowControl w:val="0"/>
        <w:autoSpaceDE w:val="0"/>
        <w:autoSpaceDN w:val="0"/>
        <w:adjustRightInd w:val="0"/>
        <w:rPr>
          <w:rFonts w:ascii="Calibri" w:eastAsiaTheme="minorHAnsi" w:hAnsi="Calibri" w:cs="Calibri"/>
          <w:sz w:val="30"/>
          <w:szCs w:val="30"/>
          <w:lang w:eastAsia="en-US"/>
        </w:rPr>
      </w:pPr>
      <w:r>
        <w:rPr>
          <w:rFonts w:eastAsiaTheme="minorHAnsi" w:cs="Verdana"/>
          <w:sz w:val="30"/>
          <w:szCs w:val="30"/>
          <w:lang w:eastAsia="en-US"/>
        </w:rPr>
        <w:t> </w:t>
      </w:r>
    </w:p>
    <w:p w:rsidR="003078D7" w:rsidRDefault="003078D7" w:rsidP="003078D7">
      <w:pPr>
        <w:widowControl w:val="0"/>
        <w:autoSpaceDE w:val="0"/>
        <w:autoSpaceDN w:val="0"/>
        <w:adjustRightInd w:val="0"/>
        <w:rPr>
          <w:rFonts w:ascii="Calibri" w:eastAsiaTheme="minorHAnsi" w:hAnsi="Calibri" w:cs="Calibri"/>
          <w:sz w:val="30"/>
          <w:szCs w:val="30"/>
          <w:lang w:eastAsia="en-US"/>
        </w:rPr>
      </w:pPr>
      <w:r>
        <w:rPr>
          <w:rFonts w:ascii="Calibri" w:eastAsiaTheme="minorHAnsi" w:hAnsi="Calibri" w:cs="Calibri"/>
          <w:sz w:val="30"/>
          <w:szCs w:val="30"/>
          <w:lang w:eastAsia="en-US"/>
        </w:rPr>
        <w:t> </w:t>
      </w:r>
    </w:p>
    <w:p w:rsidR="003078D7" w:rsidRPr="003078D7" w:rsidRDefault="003078D7" w:rsidP="003078D7">
      <w:pPr>
        <w:widowControl w:val="0"/>
        <w:autoSpaceDE w:val="0"/>
        <w:autoSpaceDN w:val="0"/>
        <w:adjustRightInd w:val="0"/>
        <w:spacing w:line="360" w:lineRule="auto"/>
        <w:rPr>
          <w:rFonts w:eastAsiaTheme="minorHAnsi" w:cs="Calibri"/>
          <w:sz w:val="17"/>
          <w:szCs w:val="30"/>
          <w:lang w:eastAsia="en-US"/>
        </w:rPr>
      </w:pPr>
      <w:r w:rsidRPr="003078D7">
        <w:rPr>
          <w:rFonts w:eastAsiaTheme="minorHAnsi" w:cs="Calibri"/>
          <w:b/>
          <w:bCs/>
          <w:sz w:val="17"/>
          <w:szCs w:val="30"/>
          <w:lang w:eastAsia="en-US"/>
        </w:rPr>
        <w:t>Umeå Energi inventerar numera sitt lager av biobränsle på ett smidigt sätt – med hjälp av ett radiostyrt flygplan.</w:t>
      </w:r>
    </w:p>
    <w:p w:rsidR="003078D7" w:rsidRPr="003078D7" w:rsidRDefault="003078D7" w:rsidP="003078D7">
      <w:pPr>
        <w:widowControl w:val="0"/>
        <w:autoSpaceDE w:val="0"/>
        <w:autoSpaceDN w:val="0"/>
        <w:adjustRightInd w:val="0"/>
        <w:spacing w:line="360" w:lineRule="auto"/>
        <w:rPr>
          <w:rFonts w:eastAsiaTheme="minorHAnsi" w:cs="Calibri"/>
          <w:sz w:val="17"/>
          <w:szCs w:val="30"/>
          <w:lang w:eastAsia="en-US"/>
        </w:rPr>
      </w:pPr>
      <w:r w:rsidRPr="003078D7">
        <w:rPr>
          <w:rFonts w:eastAsiaTheme="minorHAnsi" w:cs="Calibri"/>
          <w:b/>
          <w:bCs/>
          <w:sz w:val="17"/>
          <w:szCs w:val="30"/>
          <w:lang w:eastAsia="en-US"/>
        </w:rPr>
        <w:t>– Nytt, smart och mer exakt, säger Lars Wikman på Umeå Energi.</w:t>
      </w:r>
    </w:p>
    <w:p w:rsidR="003078D7" w:rsidRPr="003078D7" w:rsidRDefault="003078D7" w:rsidP="003078D7">
      <w:pPr>
        <w:widowControl w:val="0"/>
        <w:autoSpaceDE w:val="0"/>
        <w:autoSpaceDN w:val="0"/>
        <w:adjustRightInd w:val="0"/>
        <w:spacing w:line="360" w:lineRule="auto"/>
        <w:rPr>
          <w:rFonts w:eastAsiaTheme="minorHAnsi" w:cs="Calibri"/>
          <w:sz w:val="17"/>
          <w:szCs w:val="30"/>
          <w:lang w:eastAsia="en-US"/>
        </w:rPr>
      </w:pPr>
      <w:r w:rsidRPr="003078D7">
        <w:rPr>
          <w:rFonts w:eastAsiaTheme="minorHAnsi" w:cs="Calibri"/>
          <w:sz w:val="17"/>
          <w:szCs w:val="30"/>
          <w:lang w:eastAsia="en-US"/>
        </w:rPr>
        <w:t> </w:t>
      </w:r>
    </w:p>
    <w:p w:rsidR="003078D7" w:rsidRPr="003078D7" w:rsidRDefault="003078D7" w:rsidP="003078D7">
      <w:pPr>
        <w:widowControl w:val="0"/>
        <w:autoSpaceDE w:val="0"/>
        <w:autoSpaceDN w:val="0"/>
        <w:adjustRightInd w:val="0"/>
        <w:spacing w:line="360" w:lineRule="auto"/>
        <w:rPr>
          <w:rFonts w:eastAsiaTheme="minorHAnsi" w:cs="Calibri"/>
          <w:sz w:val="17"/>
          <w:szCs w:val="30"/>
          <w:lang w:eastAsia="en-US"/>
        </w:rPr>
      </w:pPr>
      <w:r w:rsidRPr="003078D7">
        <w:rPr>
          <w:rFonts w:eastAsiaTheme="minorHAnsi" w:cs="Calibri"/>
          <w:sz w:val="17"/>
          <w:szCs w:val="30"/>
          <w:lang w:eastAsia="en-US"/>
        </w:rPr>
        <w:t>Hur mycket högarna med biobränsle är värda är en återkommande fråga vid årsbokslutet för Umeå Energi, liksom för alla andra bolag som hanterar biobränsle. Tidigare mätmetoder har varit ganska osäkra, men nu har Umeå Energi satsat på en metod som ger betydligt säkrare besked – flyginventering.</w:t>
      </w:r>
    </w:p>
    <w:p w:rsidR="003078D7" w:rsidRPr="003078D7" w:rsidRDefault="003078D7" w:rsidP="003078D7">
      <w:pPr>
        <w:widowControl w:val="0"/>
        <w:autoSpaceDE w:val="0"/>
        <w:autoSpaceDN w:val="0"/>
        <w:adjustRightInd w:val="0"/>
        <w:spacing w:line="360" w:lineRule="auto"/>
        <w:rPr>
          <w:rFonts w:eastAsiaTheme="minorHAnsi" w:cs="Calibri"/>
          <w:sz w:val="17"/>
          <w:szCs w:val="30"/>
          <w:lang w:eastAsia="en-US"/>
        </w:rPr>
      </w:pPr>
      <w:r w:rsidRPr="003078D7">
        <w:rPr>
          <w:rFonts w:eastAsiaTheme="minorHAnsi" w:cs="Calibri"/>
          <w:sz w:val="17"/>
          <w:szCs w:val="30"/>
          <w:lang w:eastAsia="en-US"/>
        </w:rPr>
        <w:t xml:space="preserve">För att genomföra den nya mätningen krävs ett litet radiostyrt flygplan med kamera, en GPS-utrustning för exakta mätpunkter samt ett datorprogram där alla parametrar bearbetas. Planets rutt styrs automatiskt av datorn. Kameran i planet tar 250–300 bilder per flygning och vid varje exponering registreras planets läge och vinkel i förhållande till mätobjektet. Bilder och mätvärden bearbetas i ett datorprogram och en 3D-modell av högen skapas. Utifrån detta får man fram volymen på högen, och energivärdet </w:t>
      </w:r>
      <w:r w:rsidR="00C103CA">
        <w:rPr>
          <w:rFonts w:eastAsiaTheme="minorHAnsi" w:cs="Calibri"/>
          <w:sz w:val="17"/>
          <w:szCs w:val="30"/>
          <w:lang w:eastAsia="en-US"/>
        </w:rPr>
        <w:t>samt</w:t>
      </w:r>
      <w:r w:rsidRPr="003078D7">
        <w:rPr>
          <w:rFonts w:eastAsiaTheme="minorHAnsi" w:cs="Calibri"/>
          <w:sz w:val="17"/>
          <w:szCs w:val="30"/>
          <w:lang w:eastAsia="en-US"/>
        </w:rPr>
        <w:t xml:space="preserve"> det ekonomiska värdet på biobränslet kan räknas fram.</w:t>
      </w:r>
    </w:p>
    <w:p w:rsidR="003078D7" w:rsidRPr="003078D7" w:rsidRDefault="003078D7" w:rsidP="003078D7">
      <w:pPr>
        <w:widowControl w:val="0"/>
        <w:autoSpaceDE w:val="0"/>
        <w:autoSpaceDN w:val="0"/>
        <w:adjustRightInd w:val="0"/>
        <w:spacing w:line="360" w:lineRule="auto"/>
        <w:rPr>
          <w:rFonts w:eastAsiaTheme="minorHAnsi" w:cs="Calibri"/>
          <w:sz w:val="17"/>
          <w:szCs w:val="30"/>
          <w:lang w:eastAsia="en-US"/>
        </w:rPr>
      </w:pPr>
      <w:r w:rsidRPr="003078D7">
        <w:rPr>
          <w:rFonts w:eastAsiaTheme="minorHAnsi" w:cs="Calibri"/>
          <w:sz w:val="17"/>
          <w:szCs w:val="30"/>
          <w:lang w:eastAsia="en-US"/>
        </w:rPr>
        <w:t> </w:t>
      </w:r>
    </w:p>
    <w:p w:rsidR="003078D7" w:rsidRPr="003078D7" w:rsidRDefault="003078D7" w:rsidP="003078D7">
      <w:pPr>
        <w:widowControl w:val="0"/>
        <w:autoSpaceDE w:val="0"/>
        <w:autoSpaceDN w:val="0"/>
        <w:adjustRightInd w:val="0"/>
        <w:spacing w:line="360" w:lineRule="auto"/>
        <w:rPr>
          <w:rFonts w:eastAsiaTheme="minorHAnsi" w:cs="Calibri"/>
          <w:sz w:val="17"/>
          <w:szCs w:val="30"/>
          <w:lang w:eastAsia="en-US"/>
        </w:rPr>
      </w:pPr>
      <w:r w:rsidRPr="003078D7">
        <w:rPr>
          <w:rFonts w:eastAsiaTheme="minorHAnsi" w:cs="Calibri"/>
          <w:sz w:val="17"/>
          <w:szCs w:val="30"/>
          <w:lang w:eastAsia="en-US"/>
        </w:rPr>
        <w:t xml:space="preserve">– Metoden är tillförlitlig, speciellt då det gäller stora och komplext formade bränslehögar. Jämfört med tidigare metoder kan det handla om skillnader på miljonbelopp vid inventering, säger Lars Wikman, </w:t>
      </w:r>
      <w:r>
        <w:rPr>
          <w:rFonts w:eastAsiaTheme="minorHAnsi" w:cs="Calibri"/>
          <w:sz w:val="17"/>
          <w:szCs w:val="30"/>
          <w:lang w:eastAsia="en-US"/>
        </w:rPr>
        <w:t>b</w:t>
      </w:r>
      <w:r w:rsidRPr="003078D7">
        <w:rPr>
          <w:rFonts w:eastAsiaTheme="minorHAnsi" w:cs="Calibri"/>
          <w:sz w:val="17"/>
          <w:szCs w:val="30"/>
          <w:lang w:eastAsia="en-US"/>
        </w:rPr>
        <w:t>ränsle</w:t>
      </w:r>
      <w:r>
        <w:rPr>
          <w:rFonts w:eastAsiaTheme="minorHAnsi" w:cs="Calibri"/>
          <w:sz w:val="17"/>
          <w:szCs w:val="30"/>
          <w:lang w:eastAsia="en-US"/>
        </w:rPr>
        <w:t>chef</w:t>
      </w:r>
      <w:r w:rsidRPr="003078D7">
        <w:rPr>
          <w:rFonts w:eastAsiaTheme="minorHAnsi" w:cs="Calibri"/>
          <w:sz w:val="17"/>
          <w:szCs w:val="30"/>
          <w:lang w:eastAsia="en-US"/>
        </w:rPr>
        <w:t xml:space="preserve"> på Umeå Energi.</w:t>
      </w:r>
    </w:p>
    <w:p w:rsidR="003078D7" w:rsidRDefault="003078D7" w:rsidP="003078D7">
      <w:pPr>
        <w:widowControl w:val="0"/>
        <w:autoSpaceDE w:val="0"/>
        <w:autoSpaceDN w:val="0"/>
        <w:adjustRightInd w:val="0"/>
        <w:spacing w:line="360" w:lineRule="auto"/>
        <w:rPr>
          <w:rFonts w:eastAsiaTheme="minorHAnsi" w:cs="Calibri"/>
          <w:sz w:val="17"/>
          <w:szCs w:val="30"/>
          <w:lang w:eastAsia="en-US"/>
        </w:rPr>
      </w:pPr>
    </w:p>
    <w:p w:rsidR="003078D7" w:rsidRPr="003078D7" w:rsidRDefault="003078D7" w:rsidP="003078D7">
      <w:pPr>
        <w:widowControl w:val="0"/>
        <w:autoSpaceDE w:val="0"/>
        <w:autoSpaceDN w:val="0"/>
        <w:adjustRightInd w:val="0"/>
        <w:spacing w:line="360" w:lineRule="auto"/>
        <w:rPr>
          <w:rFonts w:eastAsiaTheme="minorHAnsi" w:cs="Calibri"/>
          <w:sz w:val="17"/>
          <w:szCs w:val="30"/>
          <w:lang w:eastAsia="en-US"/>
        </w:rPr>
      </w:pPr>
      <w:r w:rsidRPr="003078D7">
        <w:rPr>
          <w:rFonts w:eastAsiaTheme="minorHAnsi" w:cs="Calibri"/>
          <w:sz w:val="17"/>
          <w:szCs w:val="30"/>
          <w:lang w:eastAsia="en-US"/>
        </w:rPr>
        <w:t>Umeå Energi omvandlar biobränsle och avfall till</w:t>
      </w:r>
      <w:r>
        <w:rPr>
          <w:rFonts w:eastAsiaTheme="minorHAnsi" w:cs="Calibri"/>
          <w:sz w:val="17"/>
          <w:szCs w:val="30"/>
          <w:lang w:eastAsia="en-US"/>
        </w:rPr>
        <w:t xml:space="preserve"> </w:t>
      </w:r>
      <w:r w:rsidRPr="003078D7">
        <w:rPr>
          <w:rFonts w:eastAsiaTheme="minorHAnsi" w:cs="Calibri"/>
          <w:sz w:val="17"/>
          <w:szCs w:val="30"/>
          <w:lang w:eastAsia="en-US"/>
        </w:rPr>
        <w:t xml:space="preserve">fjärrvärme och el i anläggningarna </w:t>
      </w:r>
      <w:proofErr w:type="spellStart"/>
      <w:r w:rsidRPr="003078D7">
        <w:rPr>
          <w:rFonts w:eastAsiaTheme="minorHAnsi" w:cs="Calibri"/>
          <w:sz w:val="17"/>
          <w:szCs w:val="30"/>
          <w:lang w:eastAsia="en-US"/>
        </w:rPr>
        <w:t>Dåva</w:t>
      </w:r>
      <w:proofErr w:type="spellEnd"/>
      <w:r w:rsidRPr="003078D7">
        <w:rPr>
          <w:rFonts w:eastAsiaTheme="minorHAnsi" w:cs="Calibri"/>
          <w:sz w:val="17"/>
          <w:szCs w:val="30"/>
          <w:lang w:eastAsia="en-US"/>
        </w:rPr>
        <w:t xml:space="preserve"> 1 och </w:t>
      </w:r>
      <w:proofErr w:type="spellStart"/>
      <w:r w:rsidRPr="003078D7">
        <w:rPr>
          <w:rFonts w:eastAsiaTheme="minorHAnsi" w:cs="Calibri"/>
          <w:sz w:val="17"/>
          <w:szCs w:val="30"/>
          <w:lang w:eastAsia="en-US"/>
        </w:rPr>
        <w:t>Dåva</w:t>
      </w:r>
      <w:proofErr w:type="spellEnd"/>
      <w:r w:rsidRPr="003078D7">
        <w:rPr>
          <w:rFonts w:eastAsiaTheme="minorHAnsi" w:cs="Calibri"/>
          <w:sz w:val="17"/>
          <w:szCs w:val="30"/>
          <w:lang w:eastAsia="en-US"/>
        </w:rPr>
        <w:t xml:space="preserve"> 2. Användandet av biobränsle är en viktig faktor för koncernen för att nå det ambitiösa målet att vara helt klimatneutrala år 2018, och användningen ökar, vilket gör behovet av ett säkert mätsystem allt större. Att ha god koll på lagret av biobränsle förbättrar planeringen av bränslemixen i koncernens anläggningar, men underlättar även relationen med leverantörerna, eftersom biobränslet tappar i energivärde ju längre det lagras. Dessutom är självklart det ekonomiska värdet på lagret en viktig post i bokslutet samt en nödvändig uppgift för revisorerna.</w:t>
      </w:r>
    </w:p>
    <w:p w:rsidR="003078D7" w:rsidRDefault="003078D7" w:rsidP="003078D7">
      <w:pPr>
        <w:widowControl w:val="0"/>
        <w:autoSpaceDE w:val="0"/>
        <w:autoSpaceDN w:val="0"/>
        <w:adjustRightInd w:val="0"/>
        <w:spacing w:line="360" w:lineRule="auto"/>
        <w:rPr>
          <w:rFonts w:eastAsiaTheme="minorHAnsi" w:cs="Calibri"/>
          <w:sz w:val="17"/>
          <w:szCs w:val="30"/>
          <w:lang w:eastAsia="en-US"/>
        </w:rPr>
      </w:pPr>
    </w:p>
    <w:p w:rsidR="00DE1856" w:rsidRPr="00BC6F0A" w:rsidRDefault="003078D7" w:rsidP="003078D7">
      <w:pPr>
        <w:widowControl w:val="0"/>
        <w:autoSpaceDE w:val="0"/>
        <w:autoSpaceDN w:val="0"/>
        <w:adjustRightInd w:val="0"/>
        <w:spacing w:line="360" w:lineRule="auto"/>
        <w:rPr>
          <w:b/>
          <w:bCs/>
        </w:rPr>
      </w:pPr>
      <w:r w:rsidRPr="003078D7">
        <w:rPr>
          <w:rFonts w:eastAsiaTheme="minorHAnsi" w:cs="Calibri"/>
          <w:sz w:val="17"/>
          <w:szCs w:val="30"/>
          <w:lang w:eastAsia="en-US"/>
        </w:rPr>
        <w:t>– Vi är Umeåbornas eget energibolag och arbetar ständigt för att förbättra</w:t>
      </w:r>
      <w:r>
        <w:rPr>
          <w:rFonts w:eastAsiaTheme="minorHAnsi" w:cs="Calibri"/>
          <w:sz w:val="17"/>
          <w:szCs w:val="30"/>
          <w:lang w:eastAsia="en-US"/>
        </w:rPr>
        <w:t xml:space="preserve"> och effektivisera</w:t>
      </w:r>
      <w:r w:rsidRPr="003078D7">
        <w:rPr>
          <w:rFonts w:eastAsiaTheme="minorHAnsi" w:cs="Calibri"/>
          <w:color w:val="FC0008"/>
          <w:sz w:val="17"/>
          <w:szCs w:val="30"/>
          <w:lang w:eastAsia="en-US"/>
        </w:rPr>
        <w:t xml:space="preserve"> </w:t>
      </w:r>
      <w:r w:rsidRPr="003078D7">
        <w:rPr>
          <w:rFonts w:eastAsiaTheme="minorHAnsi" w:cs="Calibri"/>
          <w:sz w:val="17"/>
          <w:szCs w:val="30"/>
          <w:lang w:eastAsia="en-US"/>
        </w:rPr>
        <w:t>vår verksamhet</w:t>
      </w:r>
      <w:r>
        <w:rPr>
          <w:rFonts w:eastAsiaTheme="minorHAnsi" w:cs="Calibri"/>
          <w:sz w:val="17"/>
          <w:szCs w:val="30"/>
          <w:lang w:eastAsia="en-US"/>
        </w:rPr>
        <w:t>. A</w:t>
      </w:r>
      <w:r w:rsidRPr="003078D7">
        <w:rPr>
          <w:rFonts w:eastAsiaTheme="minorHAnsi" w:cs="Calibri"/>
          <w:sz w:val="17"/>
          <w:szCs w:val="30"/>
          <w:lang w:eastAsia="en-US"/>
        </w:rPr>
        <w:t>tt enklare kunna mäta volymerna av biobränslet är ett led i det arbetet, säger Lars Wikman.</w:t>
      </w:r>
      <w:r w:rsidR="004C0036" w:rsidRPr="003078D7">
        <w:rPr>
          <w:rFonts w:cs="Calibri"/>
          <w:sz w:val="17"/>
          <w:szCs w:val="26"/>
        </w:rPr>
        <w:t> </w:t>
      </w:r>
      <w:r w:rsidR="00626832" w:rsidRPr="003078D7">
        <w:rPr>
          <w:sz w:val="17"/>
        </w:rPr>
        <w:br/>
      </w:r>
      <w:proofErr w:type="gramStart"/>
      <w:r w:rsidR="00DE1856" w:rsidRPr="00BC6F0A">
        <w:t>…………………………………………………………………………………………….................</w:t>
      </w:r>
      <w:proofErr w:type="gramEnd"/>
    </w:p>
    <w:p w:rsidR="00DE1856" w:rsidRPr="00227663" w:rsidRDefault="00DE1856" w:rsidP="00DE1856">
      <w:pPr>
        <w:tabs>
          <w:tab w:val="left" w:pos="-1980"/>
          <w:tab w:val="left" w:pos="540"/>
          <w:tab w:val="left" w:pos="1620"/>
          <w:tab w:val="left" w:pos="9214"/>
        </w:tabs>
        <w:spacing w:line="360" w:lineRule="auto"/>
        <w:ind w:right="-569"/>
        <w:rPr>
          <w:b/>
          <w:color w:val="000000"/>
          <w:sz w:val="17"/>
          <w:szCs w:val="19"/>
        </w:rPr>
      </w:pPr>
      <w:r w:rsidRPr="00227663">
        <w:rPr>
          <w:b/>
          <w:color w:val="000000"/>
          <w:sz w:val="17"/>
          <w:szCs w:val="19"/>
        </w:rPr>
        <w:t>För mer information, kontakta:</w:t>
      </w:r>
    </w:p>
    <w:p w:rsidR="003078D7" w:rsidRDefault="00DE1856" w:rsidP="00DE1856">
      <w:pPr>
        <w:tabs>
          <w:tab w:val="left" w:pos="-1980"/>
          <w:tab w:val="left" w:pos="540"/>
          <w:tab w:val="left" w:pos="1620"/>
          <w:tab w:val="left" w:pos="9214"/>
        </w:tabs>
        <w:spacing w:line="360" w:lineRule="auto"/>
        <w:ind w:right="-569"/>
        <w:rPr>
          <w:sz w:val="17"/>
        </w:rPr>
      </w:pPr>
      <w:r w:rsidRPr="00196EC4">
        <w:rPr>
          <w:color w:val="000000" w:themeColor="text1"/>
          <w:sz w:val="17"/>
          <w:szCs w:val="16"/>
        </w:rPr>
        <w:t>Gu</w:t>
      </w:r>
      <w:r w:rsidR="003A31A7">
        <w:rPr>
          <w:color w:val="000000" w:themeColor="text1"/>
          <w:sz w:val="17"/>
          <w:szCs w:val="16"/>
        </w:rPr>
        <w:t>n Blomquist Bergman, kommunikation</w:t>
      </w:r>
      <w:r w:rsidRPr="00196EC4">
        <w:rPr>
          <w:color w:val="000000" w:themeColor="text1"/>
          <w:sz w:val="17"/>
          <w:szCs w:val="16"/>
        </w:rPr>
        <w:t xml:space="preserve">schef Umeå Energi </w:t>
      </w:r>
      <w:r w:rsidRPr="00196EC4">
        <w:rPr>
          <w:sz w:val="17"/>
        </w:rPr>
        <w:t>070-642 46 33</w:t>
      </w:r>
    </w:p>
    <w:p w:rsidR="003078D7" w:rsidRPr="008C17CC" w:rsidRDefault="003078D7" w:rsidP="003078D7">
      <w:pPr>
        <w:tabs>
          <w:tab w:val="left" w:pos="-1980"/>
          <w:tab w:val="left" w:pos="540"/>
          <w:tab w:val="left" w:pos="1620"/>
          <w:tab w:val="left" w:pos="9214"/>
        </w:tabs>
        <w:spacing w:line="360" w:lineRule="auto"/>
        <w:ind w:right="-569"/>
        <w:rPr>
          <w:sz w:val="17"/>
        </w:rPr>
      </w:pPr>
      <w:r w:rsidRPr="008C17CC">
        <w:rPr>
          <w:color w:val="000000" w:themeColor="text1"/>
          <w:sz w:val="17"/>
          <w:szCs w:val="16"/>
        </w:rPr>
        <w:t xml:space="preserve">Lars Wikman, bränslechef Umeå Energi </w:t>
      </w:r>
      <w:r w:rsidR="008C17CC" w:rsidRPr="008C17CC">
        <w:rPr>
          <w:sz w:val="17"/>
        </w:rPr>
        <w:t>070-285 61 06</w:t>
      </w:r>
    </w:p>
    <w:p w:rsidR="00DE1856" w:rsidRPr="00BC6F0A" w:rsidRDefault="00DE1856" w:rsidP="00DE1856">
      <w:pPr>
        <w:spacing w:line="360" w:lineRule="auto"/>
        <w:rPr>
          <w:b/>
          <w:bCs/>
          <w:szCs w:val="19"/>
        </w:rPr>
      </w:pPr>
      <w:r>
        <w:rPr>
          <w:rFonts w:cs="Verdana"/>
          <w:bCs/>
          <w:sz w:val="19"/>
          <w:szCs w:val="19"/>
        </w:rPr>
        <w:t>.</w:t>
      </w:r>
      <w:proofErr w:type="gramStart"/>
      <w:r w:rsidRPr="00BC6F0A">
        <w:rPr>
          <w:color w:val="000000"/>
          <w:szCs w:val="19"/>
        </w:rPr>
        <w:t>……………………………………………………………………………………………………............</w:t>
      </w:r>
      <w:proofErr w:type="gramEnd"/>
    </w:p>
    <w:p w:rsidR="00DE1856" w:rsidRPr="00CA7556" w:rsidRDefault="00DE1856" w:rsidP="00DE1856">
      <w:pPr>
        <w:tabs>
          <w:tab w:val="left" w:pos="-1980"/>
        </w:tabs>
        <w:ind w:right="-569"/>
        <w:rPr>
          <w:color w:val="000000"/>
          <w:sz w:val="16"/>
        </w:rPr>
      </w:pPr>
    </w:p>
    <w:p w:rsidR="00C804A3" w:rsidRPr="00C804A3" w:rsidRDefault="00FD7912" w:rsidP="00C804A3">
      <w:pPr>
        <w:spacing w:after="120"/>
        <w:rPr>
          <w:sz w:val="16"/>
        </w:rPr>
      </w:pPr>
      <w:r w:rsidRPr="008F2EEC">
        <w:rPr>
          <w:b/>
          <w:sz w:val="16"/>
        </w:rPr>
        <w:t>Umeå Energi</w:t>
      </w:r>
      <w:r w:rsidRPr="008F2EEC">
        <w:rPr>
          <w:sz w:val="16"/>
        </w:rPr>
        <w:t xml:space="preserve"> </w:t>
      </w:r>
      <w:r w:rsidR="008F2EEC" w:rsidRPr="008F2EEC">
        <w:rPr>
          <w:rFonts w:eastAsiaTheme="minorHAnsi" w:cs="Verdana"/>
          <w:sz w:val="16"/>
          <w:szCs w:val="26"/>
          <w:lang w:eastAsia="en-US"/>
        </w:rPr>
        <w:t>är ett</w:t>
      </w:r>
      <w:r w:rsidR="00C804A3" w:rsidRPr="00C804A3">
        <w:rPr>
          <w:sz w:val="16"/>
        </w:rPr>
        <w:t xml:space="preserve"> modernt energi- och kommunikationsföretag som på ett personligt och omtänksamt sätt vill möta kundens behov av säkra och klimatanpassade produkter och tjänster. Våra cirka 58 000 kunder finns över hela landet.</w:t>
      </w:r>
      <w:r w:rsidR="00C804A3">
        <w:rPr>
          <w:sz w:val="16"/>
        </w:rPr>
        <w:t xml:space="preserve"> </w:t>
      </w:r>
      <w:r w:rsidR="00C804A3" w:rsidRPr="00C804A3">
        <w:rPr>
          <w:sz w:val="16"/>
        </w:rPr>
        <w:t xml:space="preserve">Umeå Energi erbjuder prisvärd, el, fjärrvärme, fjärrkyla, bredband och kabel-tv. Vi har </w:t>
      </w:r>
      <w:r w:rsidR="00D57A5C">
        <w:rPr>
          <w:sz w:val="16"/>
        </w:rPr>
        <w:t xml:space="preserve">ett av </w:t>
      </w:r>
      <w:r w:rsidR="00C804A3" w:rsidRPr="00C804A3">
        <w:rPr>
          <w:sz w:val="16"/>
        </w:rPr>
        <w:t>Europas snabbaste bredbandsnät och producerar el med vindkraft och i två kraftvärmeverk.</w:t>
      </w:r>
      <w:r w:rsidR="00C804A3">
        <w:rPr>
          <w:sz w:val="16"/>
        </w:rPr>
        <w:t xml:space="preserve"> </w:t>
      </w:r>
      <w:r w:rsidR="00C804A3" w:rsidRPr="00C804A3">
        <w:rPr>
          <w:sz w:val="16"/>
        </w:rPr>
        <w:t>Umeå Energi har 300 medarbetare och omsätter 1,</w:t>
      </w:r>
      <w:r w:rsidR="002B3B74">
        <w:rPr>
          <w:sz w:val="16"/>
        </w:rPr>
        <w:t>8</w:t>
      </w:r>
      <w:r w:rsidR="00C804A3" w:rsidRPr="00C804A3">
        <w:rPr>
          <w:sz w:val="16"/>
        </w:rPr>
        <w:t xml:space="preserve"> miljarder kronor. Verksamheten finns i fem affärsområden: Värme, Elnät, Elhandel, </w:t>
      </w:r>
      <w:proofErr w:type="spellStart"/>
      <w:r w:rsidR="00C804A3" w:rsidRPr="00C804A3">
        <w:rPr>
          <w:sz w:val="16"/>
        </w:rPr>
        <w:t>UmeNet</w:t>
      </w:r>
      <w:proofErr w:type="spellEnd"/>
      <w:r w:rsidR="00C804A3" w:rsidRPr="00C804A3">
        <w:rPr>
          <w:sz w:val="16"/>
        </w:rPr>
        <w:t xml:space="preserve"> och Sol, Vind &amp; Vatten. Umeå Energi är både miljö- och arbetsmiljöcertifierat (ISO 14001, </w:t>
      </w:r>
      <w:proofErr w:type="spellStart"/>
      <w:r w:rsidR="00C804A3" w:rsidRPr="00C804A3">
        <w:rPr>
          <w:sz w:val="16"/>
        </w:rPr>
        <w:t>OHSAS</w:t>
      </w:r>
      <w:proofErr w:type="spellEnd"/>
      <w:r w:rsidR="00C804A3" w:rsidRPr="00C804A3">
        <w:rPr>
          <w:sz w:val="16"/>
        </w:rPr>
        <w:t xml:space="preserve"> 18001).</w:t>
      </w:r>
    </w:p>
    <w:p w:rsidR="00247B19" w:rsidRDefault="003B0563" w:rsidP="004C0036">
      <w:hyperlink r:id="rId6" w:history="1">
        <w:proofErr w:type="spellStart"/>
        <w:r w:rsidR="00FD7912" w:rsidRPr="00DB69D4">
          <w:rPr>
            <w:rStyle w:val="Hyperlnk"/>
            <w:sz w:val="16"/>
          </w:rPr>
          <w:t>www.umeaenergi.se</w:t>
        </w:r>
        <w:proofErr w:type="spellEnd"/>
      </w:hyperlink>
    </w:p>
    <w:p w:rsidR="00247B19" w:rsidRDefault="00247B19" w:rsidP="004C0036"/>
    <w:p w:rsidR="00247B19" w:rsidRDefault="00247B19" w:rsidP="004C0036"/>
    <w:p w:rsidR="00247B19" w:rsidRDefault="00247B19" w:rsidP="004C0036"/>
    <w:p w:rsidR="00247B19" w:rsidRDefault="00247B19" w:rsidP="004C0036"/>
    <w:sectPr w:rsidR="00247B19" w:rsidSect="00626832">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GaramondThree">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95AB4"/>
    <w:multiLevelType w:val="hybridMultilevel"/>
    <w:tmpl w:val="B2DC2C0C"/>
    <w:lvl w:ilvl="0" w:tplc="8E48F77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4CD2047"/>
    <w:multiLevelType w:val="hybridMultilevel"/>
    <w:tmpl w:val="7902D9E2"/>
    <w:lvl w:ilvl="0" w:tplc="49AE144E">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C301615"/>
    <w:multiLevelType w:val="hybridMultilevel"/>
    <w:tmpl w:val="3ED268D2"/>
    <w:lvl w:ilvl="0" w:tplc="04EC3D62">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D4D7C"/>
    <w:rsid w:val="000359BE"/>
    <w:rsid w:val="00040F90"/>
    <w:rsid w:val="000C3900"/>
    <w:rsid w:val="001A0D41"/>
    <w:rsid w:val="001C693D"/>
    <w:rsid w:val="001E1B12"/>
    <w:rsid w:val="00247B19"/>
    <w:rsid w:val="002A69FE"/>
    <w:rsid w:val="002B3B74"/>
    <w:rsid w:val="003078D7"/>
    <w:rsid w:val="00317ECE"/>
    <w:rsid w:val="003A31A7"/>
    <w:rsid w:val="003B0563"/>
    <w:rsid w:val="00405915"/>
    <w:rsid w:val="00450FF5"/>
    <w:rsid w:val="004A534B"/>
    <w:rsid w:val="004C0036"/>
    <w:rsid w:val="004C1F82"/>
    <w:rsid w:val="004D4D7C"/>
    <w:rsid w:val="005406B6"/>
    <w:rsid w:val="00547E8B"/>
    <w:rsid w:val="005642F0"/>
    <w:rsid w:val="0058186E"/>
    <w:rsid w:val="006220DC"/>
    <w:rsid w:val="00626832"/>
    <w:rsid w:val="006D69A5"/>
    <w:rsid w:val="00741EA9"/>
    <w:rsid w:val="007E027E"/>
    <w:rsid w:val="008361BF"/>
    <w:rsid w:val="00843CBF"/>
    <w:rsid w:val="00855BA8"/>
    <w:rsid w:val="00883903"/>
    <w:rsid w:val="008A52BD"/>
    <w:rsid w:val="008B65BF"/>
    <w:rsid w:val="008C17CC"/>
    <w:rsid w:val="008F2EEC"/>
    <w:rsid w:val="00930928"/>
    <w:rsid w:val="00934862"/>
    <w:rsid w:val="00940E12"/>
    <w:rsid w:val="00961038"/>
    <w:rsid w:val="00971682"/>
    <w:rsid w:val="009D473D"/>
    <w:rsid w:val="00B27826"/>
    <w:rsid w:val="00B837F5"/>
    <w:rsid w:val="00B96FC0"/>
    <w:rsid w:val="00BC5E2D"/>
    <w:rsid w:val="00BF5BFE"/>
    <w:rsid w:val="00C01743"/>
    <w:rsid w:val="00C103CA"/>
    <w:rsid w:val="00C22DE7"/>
    <w:rsid w:val="00C74DD6"/>
    <w:rsid w:val="00C804A3"/>
    <w:rsid w:val="00C80DF4"/>
    <w:rsid w:val="00C90919"/>
    <w:rsid w:val="00CA3984"/>
    <w:rsid w:val="00D01DB4"/>
    <w:rsid w:val="00D15DD0"/>
    <w:rsid w:val="00D57A5C"/>
    <w:rsid w:val="00DE1856"/>
    <w:rsid w:val="00DF4BB8"/>
    <w:rsid w:val="00E84ECA"/>
    <w:rsid w:val="00EC1781"/>
    <w:rsid w:val="00EF3DA4"/>
    <w:rsid w:val="00F81B00"/>
    <w:rsid w:val="00FB7EBB"/>
    <w:rsid w:val="00FD7912"/>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76"/>
  <w:style w:type="paragraph" w:default="1" w:styleId="Normal">
    <w:name w:val="Normal"/>
    <w:qFormat/>
    <w:rsid w:val="00DE1856"/>
    <w:rPr>
      <w:rFonts w:ascii="Verdana" w:eastAsia="Times New Roman" w:hAnsi="Verdana" w:cs="Times New Roman"/>
      <w:lang w:eastAsia="sv-SE"/>
    </w:rPr>
  </w:style>
  <w:style w:type="paragraph" w:styleId="Rubrik3">
    <w:name w:val="heading 3"/>
    <w:basedOn w:val="Normal"/>
    <w:next w:val="Normal"/>
    <w:link w:val="Rubrik3Char"/>
    <w:qFormat/>
    <w:rsid w:val="00DE1856"/>
    <w:pPr>
      <w:keepNext/>
      <w:spacing w:line="360" w:lineRule="auto"/>
      <w:ind w:right="-284"/>
      <w:outlineLvl w:val="2"/>
    </w:pPr>
    <w:rPr>
      <w:b/>
      <w:bCs/>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customStyle="1" w:styleId="Brd810">
    <w:name w:val="Bršd 8/10"/>
    <w:basedOn w:val="Normal"/>
    <w:uiPriority w:val="99"/>
    <w:rsid w:val="004D4D7C"/>
    <w:pPr>
      <w:widowControl w:val="0"/>
      <w:tabs>
        <w:tab w:val="left" w:pos="1120"/>
      </w:tabs>
      <w:autoSpaceDE w:val="0"/>
      <w:autoSpaceDN w:val="0"/>
      <w:adjustRightInd w:val="0"/>
      <w:spacing w:line="200" w:lineRule="atLeast"/>
      <w:jc w:val="both"/>
      <w:textAlignment w:val="center"/>
    </w:pPr>
    <w:rPr>
      <w:rFonts w:ascii="GaramondThree" w:eastAsiaTheme="minorHAnsi" w:hAnsi="GaramondThree" w:cs="GaramondThree"/>
      <w:color w:val="000000"/>
      <w:sz w:val="16"/>
      <w:szCs w:val="16"/>
      <w:lang w:eastAsia="en-US"/>
    </w:rPr>
  </w:style>
  <w:style w:type="paragraph" w:styleId="Liststycke">
    <w:name w:val="List Paragraph"/>
    <w:basedOn w:val="Normal"/>
    <w:uiPriority w:val="34"/>
    <w:qFormat/>
    <w:rsid w:val="000359BE"/>
    <w:pPr>
      <w:ind w:left="720"/>
      <w:contextualSpacing/>
    </w:pPr>
    <w:rPr>
      <w:rFonts w:asciiTheme="minorHAnsi" w:eastAsiaTheme="minorHAnsi" w:hAnsiTheme="minorHAnsi" w:cstheme="minorBidi"/>
      <w:lang w:eastAsia="en-US"/>
    </w:rPr>
  </w:style>
  <w:style w:type="character" w:customStyle="1" w:styleId="Rubrik3Char">
    <w:name w:val="Rubrik 3 Char"/>
    <w:basedOn w:val="Standardstycketypsnitt"/>
    <w:link w:val="Rubrik3"/>
    <w:rsid w:val="00DE1856"/>
    <w:rPr>
      <w:rFonts w:ascii="Verdana" w:eastAsia="Times New Roman" w:hAnsi="Verdana" w:cs="Times New Roman"/>
      <w:b/>
      <w:bCs/>
      <w:lang w:eastAsia="sv-SE"/>
    </w:rPr>
  </w:style>
  <w:style w:type="paragraph" w:styleId="Indragetstycke">
    <w:name w:val="Block Text"/>
    <w:basedOn w:val="Normal"/>
    <w:rsid w:val="00DE1856"/>
    <w:pPr>
      <w:spacing w:line="360" w:lineRule="auto"/>
      <w:ind w:left="567" w:right="-284"/>
    </w:pPr>
  </w:style>
  <w:style w:type="paragraph" w:styleId="Brdtextmedindrag">
    <w:name w:val="Body Text Indent"/>
    <w:basedOn w:val="Normal"/>
    <w:link w:val="BrdtextmedindragChar"/>
    <w:rsid w:val="00DE1856"/>
    <w:pPr>
      <w:ind w:firstLine="680"/>
    </w:pPr>
  </w:style>
  <w:style w:type="character" w:customStyle="1" w:styleId="BrdtextmedindragChar">
    <w:name w:val="Brödtext med indrag Char"/>
    <w:basedOn w:val="Standardstycketypsnitt"/>
    <w:link w:val="Brdtextmedindrag"/>
    <w:rsid w:val="00DE1856"/>
    <w:rPr>
      <w:rFonts w:ascii="Verdana" w:eastAsia="Times New Roman" w:hAnsi="Verdana" w:cs="Times New Roman"/>
      <w:lang w:eastAsia="sv-SE"/>
    </w:rPr>
  </w:style>
  <w:style w:type="character" w:styleId="Hyperlnk">
    <w:name w:val="Hyperlink"/>
    <w:basedOn w:val="Standardstycketypsnitt"/>
    <w:rsid w:val="00DE1856"/>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umeaenergi.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463</Words>
  <Characters>2644</Characters>
  <Application>Microsoft Macintosh Word</Application>
  <DocSecurity>0</DocSecurity>
  <Lines>22</Lines>
  <Paragraphs>5</Paragraphs>
  <ScaleCrop>false</ScaleCrop>
  <Company>Plakat</Company>
  <LinksUpToDate>false</LinksUpToDate>
  <CharactersWithSpaces>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Olov Hjärtström Baudin</dc:creator>
  <cp:keywords/>
  <cp:lastModifiedBy>Elin Olsson</cp:lastModifiedBy>
  <cp:revision>6</cp:revision>
  <cp:lastPrinted>2012-01-12T07:22:00Z</cp:lastPrinted>
  <dcterms:created xsi:type="dcterms:W3CDTF">2012-01-10T12:43:00Z</dcterms:created>
  <dcterms:modified xsi:type="dcterms:W3CDTF">2012-01-12T07:25:00Z</dcterms:modified>
</cp:coreProperties>
</file>