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D44E" w14:textId="77777777" w:rsidR="00566687" w:rsidRDefault="00C74139" w:rsidP="00FF4979">
      <w:pPr>
        <w:pStyle w:val="Heading1"/>
        <w:tabs>
          <w:tab w:val="center" w:pos="4536"/>
        </w:tabs>
        <w:spacing w:before="240" w:beforeAutospacing="0"/>
        <w:rPr>
          <w:rFonts w:ascii="Arial" w:hAnsi="Arial" w:cs="Arial"/>
          <w:color w:val="1F1F1F"/>
          <w:sz w:val="28"/>
        </w:rPr>
      </w:pPr>
      <w:r>
        <w:rPr>
          <w:rFonts w:ascii="Arial" w:hAnsi="Arial" w:cs="Arial"/>
          <w:color w:val="1F1F1F"/>
          <w:sz w:val="28"/>
        </w:rPr>
        <w:t>PRESSINFORMATION</w:t>
      </w:r>
    </w:p>
    <w:p w14:paraId="14C99273" w14:textId="3616C4E3" w:rsidR="00AC4529" w:rsidRPr="00293C90" w:rsidRDefault="00F423A1" w:rsidP="00293C90">
      <w:pPr>
        <w:pStyle w:val="Heading1"/>
        <w:tabs>
          <w:tab w:val="center" w:pos="4536"/>
        </w:tabs>
        <w:rPr>
          <w:rFonts w:ascii="Arial" w:hAnsi="Arial" w:cs="Arial"/>
          <w:sz w:val="20"/>
          <w:szCs w:val="20"/>
        </w:rPr>
      </w:pPr>
      <w:r>
        <w:rPr>
          <w:rFonts w:ascii="Arial" w:hAnsi="Arial" w:cs="Arial"/>
          <w:b w:val="0"/>
          <w:bCs w:val="0"/>
          <w:color w:val="1F1F1F"/>
          <w:sz w:val="20"/>
          <w:szCs w:val="20"/>
        </w:rPr>
        <w:t>2017-03-02</w:t>
      </w:r>
      <w:r w:rsidR="00C74139" w:rsidRPr="00C74139">
        <w:rPr>
          <w:rFonts w:ascii="Arial" w:hAnsi="Arial" w:cs="Arial"/>
          <w:color w:val="000000"/>
          <w:sz w:val="20"/>
          <w:szCs w:val="20"/>
        </w:rPr>
        <w:tab/>
      </w:r>
      <w:r w:rsidR="00C74139" w:rsidRPr="00C74139">
        <w:rPr>
          <w:rFonts w:ascii="Arial" w:hAnsi="Arial" w:cs="Arial"/>
          <w:color w:val="000000"/>
          <w:sz w:val="20"/>
          <w:szCs w:val="20"/>
        </w:rPr>
        <w:tab/>
      </w:r>
      <w:r w:rsidR="00C74139" w:rsidRPr="00C74139">
        <w:rPr>
          <w:rFonts w:ascii="Arial" w:hAnsi="Arial" w:cs="Arial"/>
          <w:color w:val="000000"/>
          <w:sz w:val="20"/>
          <w:szCs w:val="20"/>
        </w:rPr>
        <w:tab/>
      </w:r>
      <w:r w:rsidR="00C74139" w:rsidRPr="00C74139">
        <w:rPr>
          <w:rFonts w:ascii="Arial" w:hAnsi="Arial" w:cs="Arial"/>
          <w:color w:val="000000"/>
          <w:sz w:val="20"/>
          <w:szCs w:val="20"/>
        </w:rPr>
        <w:tab/>
      </w:r>
    </w:p>
    <w:p w14:paraId="5638A442" w14:textId="25AA1944" w:rsidR="00B27FB9" w:rsidRPr="00047486" w:rsidRDefault="00B27FB9" w:rsidP="00B27FB9">
      <w:pPr>
        <w:rPr>
          <w:rFonts w:ascii="Arial" w:hAnsi="Arial" w:cs="Arial"/>
          <w:b/>
        </w:rPr>
      </w:pPr>
      <w:r w:rsidRPr="00047486">
        <w:rPr>
          <w:rFonts w:ascii="Arial" w:hAnsi="Arial" w:cs="Arial"/>
          <w:b/>
        </w:rPr>
        <w:t>Det går som på räls med rätt arbetsfordon</w:t>
      </w:r>
    </w:p>
    <w:p w14:paraId="5602491F" w14:textId="77777777" w:rsidR="00B27FB9" w:rsidRPr="00B27FB9" w:rsidRDefault="00B27FB9" w:rsidP="00B27FB9">
      <w:pPr>
        <w:rPr>
          <w:rFonts w:ascii="Arial" w:hAnsi="Arial" w:cs="Arial"/>
          <w:b/>
          <w:szCs w:val="28"/>
        </w:rPr>
      </w:pPr>
    </w:p>
    <w:p w14:paraId="30BC1F9A" w14:textId="06F15E9E" w:rsidR="00B27FB9" w:rsidRPr="00047486" w:rsidRDefault="00B27FB9" w:rsidP="00B27FB9">
      <w:pPr>
        <w:rPr>
          <w:rFonts w:ascii="Arial" w:hAnsi="Arial" w:cs="Arial"/>
          <w:b/>
        </w:rPr>
      </w:pPr>
      <w:r w:rsidRPr="00047486">
        <w:rPr>
          <w:rFonts w:ascii="Arial" w:hAnsi="Arial" w:cs="Arial"/>
          <w:b/>
        </w:rPr>
        <w:t>Järnvägsentrep</w:t>
      </w:r>
      <w:r w:rsidR="00892182" w:rsidRPr="00047486">
        <w:rPr>
          <w:rFonts w:ascii="Arial" w:hAnsi="Arial" w:cs="Arial"/>
          <w:b/>
        </w:rPr>
        <w:t>renör valde Isuzu D-Max</w:t>
      </w:r>
    </w:p>
    <w:p w14:paraId="3C151BA8" w14:textId="77777777" w:rsidR="00B27FB9" w:rsidRPr="00B27FB9" w:rsidRDefault="00B27FB9" w:rsidP="00B27FB9">
      <w:pPr>
        <w:rPr>
          <w:rFonts w:ascii="Arial" w:hAnsi="Arial" w:cs="Arial"/>
          <w:b/>
          <w:sz w:val="22"/>
        </w:rPr>
      </w:pPr>
    </w:p>
    <w:p w14:paraId="10D2C52A" w14:textId="508E7D3E" w:rsidR="00B27FB9" w:rsidRPr="00B27FB9" w:rsidRDefault="00B27FB9" w:rsidP="00B27FB9">
      <w:pPr>
        <w:rPr>
          <w:rFonts w:ascii="Arial" w:hAnsi="Arial" w:cs="Arial"/>
          <w:b/>
          <w:sz w:val="22"/>
        </w:rPr>
      </w:pPr>
      <w:r w:rsidRPr="00B27FB9">
        <w:rPr>
          <w:rFonts w:ascii="Arial" w:hAnsi="Arial" w:cs="Arial"/>
          <w:b/>
          <w:sz w:val="22"/>
        </w:rPr>
        <w:t xml:space="preserve">Med 14 stycken vita Isuzu D-Max blev Rosenqvist Entreprenad </w:t>
      </w:r>
      <w:r w:rsidR="00892182">
        <w:rPr>
          <w:rFonts w:ascii="Arial" w:hAnsi="Arial" w:cs="Arial"/>
          <w:b/>
          <w:sz w:val="22"/>
        </w:rPr>
        <w:t>Stilbils största enskilda Isuzu-kund</w:t>
      </w:r>
      <w:r w:rsidRPr="00B27FB9">
        <w:rPr>
          <w:rFonts w:ascii="Arial" w:hAnsi="Arial" w:cs="Arial"/>
          <w:b/>
          <w:sz w:val="22"/>
        </w:rPr>
        <w:t xml:space="preserve"> 2016. I veckan levererades alla 14 bilarna till företaget i Vallentuna av </w:t>
      </w:r>
      <w:r w:rsidR="00892182">
        <w:rPr>
          <w:rFonts w:ascii="Arial" w:hAnsi="Arial" w:cs="Arial"/>
          <w:b/>
          <w:sz w:val="22"/>
        </w:rPr>
        <w:t xml:space="preserve">säljaren Pierre </w:t>
      </w:r>
      <w:proofErr w:type="spellStart"/>
      <w:r w:rsidR="00892182">
        <w:rPr>
          <w:rFonts w:ascii="Arial" w:hAnsi="Arial" w:cs="Arial"/>
          <w:b/>
          <w:sz w:val="22"/>
        </w:rPr>
        <w:t>Tumle</w:t>
      </w:r>
      <w:proofErr w:type="spellEnd"/>
      <w:r w:rsidRPr="00B27FB9">
        <w:rPr>
          <w:rFonts w:ascii="Arial" w:hAnsi="Arial" w:cs="Arial"/>
          <w:b/>
          <w:sz w:val="22"/>
        </w:rPr>
        <w:t>.</w:t>
      </w:r>
    </w:p>
    <w:p w14:paraId="00E29A87" w14:textId="77777777" w:rsidR="00B27FB9" w:rsidRPr="00B27FB9" w:rsidRDefault="00B27FB9" w:rsidP="00B27FB9">
      <w:pPr>
        <w:rPr>
          <w:rFonts w:ascii="Arial" w:hAnsi="Arial" w:cs="Arial"/>
          <w:b/>
          <w:sz w:val="22"/>
        </w:rPr>
      </w:pPr>
    </w:p>
    <w:p w14:paraId="104EDE59" w14:textId="624CCDBC" w:rsidR="00B27FB9" w:rsidRPr="00B27FB9" w:rsidRDefault="00B27FB9" w:rsidP="00B27FB9">
      <w:pPr>
        <w:rPr>
          <w:rFonts w:ascii="Arial" w:hAnsi="Arial" w:cs="Arial"/>
          <w:sz w:val="22"/>
        </w:rPr>
      </w:pPr>
      <w:r w:rsidRPr="00B27FB9">
        <w:rPr>
          <w:rFonts w:ascii="Arial" w:hAnsi="Arial" w:cs="Arial"/>
          <w:sz w:val="22"/>
        </w:rPr>
        <w:t xml:space="preserve">Säljaren </w:t>
      </w:r>
      <w:r w:rsidR="00790B8F">
        <w:rPr>
          <w:rFonts w:ascii="Arial" w:hAnsi="Arial" w:cs="Arial"/>
          <w:sz w:val="22"/>
        </w:rPr>
        <w:t>Pierre</w:t>
      </w:r>
      <w:r w:rsidRPr="00B27FB9">
        <w:rPr>
          <w:rFonts w:ascii="Arial" w:hAnsi="Arial" w:cs="Arial"/>
          <w:sz w:val="22"/>
        </w:rPr>
        <w:t xml:space="preserve"> </w:t>
      </w:r>
      <w:proofErr w:type="spellStart"/>
      <w:r w:rsidRPr="00B27FB9">
        <w:rPr>
          <w:rFonts w:ascii="Arial" w:hAnsi="Arial" w:cs="Arial"/>
          <w:sz w:val="22"/>
        </w:rPr>
        <w:t>Tumle</w:t>
      </w:r>
      <w:proofErr w:type="spellEnd"/>
      <w:r w:rsidRPr="00B27FB9">
        <w:rPr>
          <w:rFonts w:ascii="Arial" w:hAnsi="Arial" w:cs="Arial"/>
          <w:sz w:val="22"/>
        </w:rPr>
        <w:t xml:space="preserve"> från </w:t>
      </w:r>
      <w:proofErr w:type="spellStart"/>
      <w:r w:rsidRPr="00B27FB9">
        <w:rPr>
          <w:rFonts w:ascii="Arial" w:hAnsi="Arial" w:cs="Arial"/>
          <w:sz w:val="22"/>
        </w:rPr>
        <w:t>Stilbil</w:t>
      </w:r>
      <w:proofErr w:type="spellEnd"/>
      <w:r w:rsidRPr="00B27FB9">
        <w:rPr>
          <w:rFonts w:ascii="Arial" w:hAnsi="Arial" w:cs="Arial"/>
          <w:sz w:val="22"/>
        </w:rPr>
        <w:t xml:space="preserve"> hade en bråd morgon när de 14 bilarna skulle köras upp några kilometer från Upplands Väsby till Vallentuna där Rosenqvist Entreprenad håller till. Att de var välkom</w:t>
      </w:r>
      <w:bookmarkStart w:id="0" w:name="_GoBack"/>
      <w:r w:rsidRPr="00B27FB9">
        <w:rPr>
          <w:rFonts w:ascii="Arial" w:hAnsi="Arial" w:cs="Arial"/>
          <w:sz w:val="22"/>
        </w:rPr>
        <w:t xml:space="preserve">na </w:t>
      </w:r>
      <w:bookmarkEnd w:id="0"/>
      <w:r w:rsidRPr="00B27FB9">
        <w:rPr>
          <w:rFonts w:ascii="Arial" w:hAnsi="Arial" w:cs="Arial"/>
          <w:sz w:val="22"/>
        </w:rPr>
        <w:t>märktes av den mängd maskinförare och arbetsledare som genast började inspektera sina nya arbetsfordon, som dessutom är förmånsbilar.</w:t>
      </w:r>
    </w:p>
    <w:p w14:paraId="3CB4C3BE" w14:textId="77777777" w:rsidR="00B27FB9" w:rsidRPr="00B27FB9" w:rsidRDefault="00B27FB9" w:rsidP="00B27FB9">
      <w:pPr>
        <w:rPr>
          <w:rFonts w:ascii="Arial" w:hAnsi="Arial" w:cs="Arial"/>
          <w:sz w:val="22"/>
        </w:rPr>
      </w:pPr>
    </w:p>
    <w:p w14:paraId="7DC612F8" w14:textId="73BD3989" w:rsidR="00B27FB9" w:rsidRPr="00B27FB9" w:rsidRDefault="00B27FB9" w:rsidP="00B27FB9">
      <w:pPr>
        <w:rPr>
          <w:rFonts w:ascii="Arial" w:hAnsi="Arial" w:cs="Arial"/>
          <w:sz w:val="22"/>
        </w:rPr>
      </w:pPr>
      <w:r w:rsidRPr="00B27FB9">
        <w:rPr>
          <w:rFonts w:ascii="Arial" w:hAnsi="Arial" w:cs="Arial"/>
          <w:sz w:val="22"/>
        </w:rPr>
        <w:t>– Personalen har fått vara med i urvalet. I grunden är det ett arbetsfordon som måste hålla för påfrestningar. Vi jobbar med spårunderhåll och spårbyggnad för järnvägen och där är vägen till arbetet ganska krävande. Det minsta vi vill ha problem med är våra bilar. Men eftersom de också är förmånsbilar måste de fungera privat</w:t>
      </w:r>
      <w:r w:rsidR="00790B8F">
        <w:rPr>
          <w:rFonts w:ascii="Arial" w:hAnsi="Arial" w:cs="Arial"/>
          <w:sz w:val="22"/>
        </w:rPr>
        <w:t>. Därför valde vi Isuzu</w:t>
      </w:r>
      <w:r w:rsidRPr="00B27FB9">
        <w:rPr>
          <w:rFonts w:ascii="Arial" w:hAnsi="Arial" w:cs="Arial"/>
          <w:sz w:val="22"/>
        </w:rPr>
        <w:t>, säger An</w:t>
      </w:r>
      <w:r w:rsidR="00FC2246">
        <w:rPr>
          <w:rFonts w:ascii="Arial" w:hAnsi="Arial" w:cs="Arial"/>
          <w:sz w:val="22"/>
        </w:rPr>
        <w:t>ders Rosenqvist, grundare och vd</w:t>
      </w:r>
      <w:r w:rsidRPr="00B27FB9">
        <w:rPr>
          <w:rFonts w:ascii="Arial" w:hAnsi="Arial" w:cs="Arial"/>
          <w:sz w:val="22"/>
        </w:rPr>
        <w:t xml:space="preserve"> för Rosenqvist Entreprenad</w:t>
      </w:r>
    </w:p>
    <w:p w14:paraId="32D2AC6E" w14:textId="77777777" w:rsidR="00B27FB9" w:rsidRPr="00B27FB9" w:rsidRDefault="00B27FB9" w:rsidP="00B27FB9">
      <w:pPr>
        <w:rPr>
          <w:rFonts w:ascii="Arial" w:hAnsi="Arial" w:cs="Arial"/>
          <w:sz w:val="22"/>
        </w:rPr>
      </w:pPr>
    </w:p>
    <w:p w14:paraId="572DC702" w14:textId="4CAECDBB" w:rsidR="00B27FB9" w:rsidRPr="00B27FB9" w:rsidRDefault="00790B8F" w:rsidP="00B27FB9">
      <w:pPr>
        <w:rPr>
          <w:rFonts w:ascii="Arial" w:hAnsi="Arial" w:cs="Arial"/>
          <w:sz w:val="22"/>
        </w:rPr>
      </w:pPr>
      <w:r>
        <w:rPr>
          <w:rFonts w:ascii="Arial" w:hAnsi="Arial" w:cs="Arial"/>
          <w:sz w:val="22"/>
        </w:rPr>
        <w:t xml:space="preserve">– </w:t>
      </w:r>
      <w:r w:rsidR="00B27FB9" w:rsidRPr="00B27FB9">
        <w:rPr>
          <w:rFonts w:ascii="Arial" w:hAnsi="Arial" w:cs="Arial"/>
          <w:sz w:val="22"/>
        </w:rPr>
        <w:t>De 14 b</w:t>
      </w:r>
      <w:r>
        <w:rPr>
          <w:rFonts w:ascii="Arial" w:hAnsi="Arial" w:cs="Arial"/>
          <w:sz w:val="22"/>
        </w:rPr>
        <w:t>ilarna är identiska och har</w:t>
      </w:r>
      <w:r w:rsidR="00B27FB9" w:rsidRPr="00B27FB9">
        <w:rPr>
          <w:rFonts w:ascii="Arial" w:hAnsi="Arial" w:cs="Arial"/>
          <w:sz w:val="22"/>
        </w:rPr>
        <w:t xml:space="preserve"> utrustats med kåpa, vindavvisare runt sidorutorna, stenskottskydd på motorhuvens fram</w:t>
      </w:r>
      <w:r>
        <w:rPr>
          <w:rFonts w:ascii="Arial" w:hAnsi="Arial" w:cs="Arial"/>
          <w:sz w:val="22"/>
        </w:rPr>
        <w:t>kant, extraljus på frontbåge samt</w:t>
      </w:r>
      <w:r w:rsidR="00B27FB9" w:rsidRPr="00B27FB9">
        <w:rPr>
          <w:rFonts w:ascii="Arial" w:hAnsi="Arial" w:cs="Arial"/>
          <w:sz w:val="22"/>
        </w:rPr>
        <w:t xml:space="preserve"> svarta lättmetallfälgar. Dessutom har kunden valt till dieselvärmare med fjärrkontroll, dämpare till baklämmen och vinterhjul, säger Pierre </w:t>
      </w:r>
      <w:proofErr w:type="spellStart"/>
      <w:r w:rsidR="00B27FB9" w:rsidRPr="00B27FB9">
        <w:rPr>
          <w:rFonts w:ascii="Arial" w:hAnsi="Arial" w:cs="Arial"/>
          <w:sz w:val="22"/>
        </w:rPr>
        <w:t>Tumle</w:t>
      </w:r>
      <w:proofErr w:type="spellEnd"/>
      <w:r w:rsidR="00B27FB9" w:rsidRPr="00B27FB9">
        <w:rPr>
          <w:rFonts w:ascii="Arial" w:hAnsi="Arial" w:cs="Arial"/>
          <w:sz w:val="22"/>
        </w:rPr>
        <w:t xml:space="preserve">, säljare vid </w:t>
      </w:r>
      <w:proofErr w:type="spellStart"/>
      <w:r w:rsidR="00B27FB9" w:rsidRPr="00B27FB9">
        <w:rPr>
          <w:rFonts w:ascii="Arial" w:hAnsi="Arial" w:cs="Arial"/>
          <w:sz w:val="22"/>
        </w:rPr>
        <w:t>Stilbil</w:t>
      </w:r>
      <w:proofErr w:type="spellEnd"/>
      <w:r w:rsidR="00B27FB9" w:rsidRPr="00B27FB9">
        <w:rPr>
          <w:rFonts w:ascii="Arial" w:hAnsi="Arial" w:cs="Arial"/>
          <w:sz w:val="22"/>
        </w:rPr>
        <w:t xml:space="preserve"> och ansvarig för affären med Rosenqvist Entreprenad.</w:t>
      </w:r>
    </w:p>
    <w:p w14:paraId="123889C5" w14:textId="77777777" w:rsidR="00B27FB9" w:rsidRPr="00B27FB9" w:rsidRDefault="00B27FB9" w:rsidP="00B27FB9">
      <w:pPr>
        <w:rPr>
          <w:rFonts w:ascii="Arial" w:hAnsi="Arial" w:cs="Arial"/>
          <w:sz w:val="22"/>
        </w:rPr>
      </w:pPr>
    </w:p>
    <w:p w14:paraId="1E0A0F94" w14:textId="77777777" w:rsidR="00B27FB9" w:rsidRPr="00B27FB9" w:rsidRDefault="00B27FB9" w:rsidP="00B27FB9">
      <w:pPr>
        <w:rPr>
          <w:rFonts w:ascii="Arial" w:hAnsi="Arial" w:cs="Arial"/>
          <w:sz w:val="22"/>
        </w:rPr>
      </w:pPr>
      <w:r w:rsidRPr="00B27FB9">
        <w:rPr>
          <w:rFonts w:ascii="Arial" w:hAnsi="Arial" w:cs="Arial"/>
          <w:sz w:val="22"/>
        </w:rPr>
        <w:t xml:space="preserve">För </w:t>
      </w:r>
      <w:proofErr w:type="spellStart"/>
      <w:r w:rsidRPr="00B27FB9">
        <w:rPr>
          <w:rFonts w:ascii="Arial" w:hAnsi="Arial" w:cs="Arial"/>
          <w:sz w:val="22"/>
        </w:rPr>
        <w:t>Stilbil</w:t>
      </w:r>
      <w:proofErr w:type="spellEnd"/>
      <w:r w:rsidRPr="00B27FB9">
        <w:rPr>
          <w:rFonts w:ascii="Arial" w:hAnsi="Arial" w:cs="Arial"/>
          <w:sz w:val="22"/>
        </w:rPr>
        <w:t xml:space="preserve"> innebär affären med järnvägsbyggarna en rivstart, då företaget varit återförsäljare för Isuzu i bara ett år.</w:t>
      </w:r>
    </w:p>
    <w:p w14:paraId="03045F69" w14:textId="77777777" w:rsidR="00B27FB9" w:rsidRPr="00B27FB9" w:rsidRDefault="00B27FB9" w:rsidP="00B27FB9">
      <w:pPr>
        <w:rPr>
          <w:rFonts w:ascii="Arial" w:hAnsi="Arial" w:cs="Arial"/>
          <w:sz w:val="22"/>
        </w:rPr>
      </w:pPr>
    </w:p>
    <w:p w14:paraId="59CCECED" w14:textId="77777777" w:rsidR="00B27FB9" w:rsidRPr="00B27FB9" w:rsidRDefault="00B27FB9" w:rsidP="00B27FB9">
      <w:pPr>
        <w:rPr>
          <w:rFonts w:ascii="Arial" w:hAnsi="Arial" w:cs="Arial"/>
          <w:sz w:val="22"/>
        </w:rPr>
      </w:pPr>
      <w:r w:rsidRPr="00B27FB9">
        <w:rPr>
          <w:rFonts w:ascii="Arial" w:hAnsi="Arial" w:cs="Arial"/>
          <w:sz w:val="22"/>
        </w:rPr>
        <w:t xml:space="preserve">– Avgörande för affären var bilens slitstyrka och kvalitet i kombination med bra driftsekonomi och förarkomfort. Rosenqvist Entreprenad kan ses som något av en </w:t>
      </w:r>
      <w:proofErr w:type="spellStart"/>
      <w:r w:rsidRPr="00B27FB9">
        <w:rPr>
          <w:rFonts w:ascii="Arial" w:hAnsi="Arial" w:cs="Arial"/>
          <w:sz w:val="22"/>
        </w:rPr>
        <w:t>typkund</w:t>
      </w:r>
      <w:proofErr w:type="spellEnd"/>
      <w:r w:rsidRPr="00B27FB9">
        <w:rPr>
          <w:rFonts w:ascii="Arial" w:hAnsi="Arial" w:cs="Arial"/>
          <w:sz w:val="22"/>
        </w:rPr>
        <w:t xml:space="preserve"> för Isuzu, säger Gustav Freij, varumärkesdirektör på Isuzu Sverige.</w:t>
      </w:r>
    </w:p>
    <w:p w14:paraId="325F2E0A" w14:textId="77777777" w:rsidR="00A043DD" w:rsidRPr="00293C90" w:rsidRDefault="00A043DD">
      <w:pPr>
        <w:keepNext/>
        <w:keepLines/>
        <w:autoSpaceDE w:val="0"/>
        <w:autoSpaceDN w:val="0"/>
        <w:adjustRightInd w:val="0"/>
        <w:ind w:left="15"/>
        <w:rPr>
          <w:rFonts w:ascii="Arial" w:hAnsi="Arial" w:cs="Arial"/>
          <w:color w:val="000000"/>
        </w:rPr>
      </w:pPr>
    </w:p>
    <w:p w14:paraId="3028F593" w14:textId="6AAE601F" w:rsidR="00C74139" w:rsidRPr="00B27FB9" w:rsidRDefault="00A043DD" w:rsidP="00B27FB9">
      <w:pPr>
        <w:keepNext/>
        <w:keepLines/>
        <w:autoSpaceDE w:val="0"/>
        <w:autoSpaceDN w:val="0"/>
        <w:adjustRightInd w:val="0"/>
        <w:ind w:left="15"/>
        <w:rPr>
          <w:rFonts w:ascii="Arial" w:hAnsi="Arial" w:cs="Arial"/>
          <w:color w:val="000000"/>
        </w:rPr>
      </w:pPr>
      <w:r>
        <w:rPr>
          <w:rFonts w:ascii="Arial" w:hAnsi="Arial" w:cs="Arial"/>
          <w:color w:val="000000"/>
        </w:rPr>
        <w:t xml:space="preserve"> </w:t>
      </w:r>
      <w:r w:rsidR="00B27FB9">
        <w:rPr>
          <w:rFonts w:ascii="Arial" w:hAnsi="Arial" w:cs="Arial"/>
          <w:noProof/>
          <w:color w:val="000000"/>
        </w:rPr>
        <w:drawing>
          <wp:inline distT="0" distB="0" distL="0" distR="0" wp14:anchorId="0790E286" wp14:editId="2737CFEB">
            <wp:extent cx="1643063"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uzu Vallentuna1.jpg"/>
                    <pic:cNvPicPr/>
                  </pic:nvPicPr>
                  <pic:blipFill>
                    <a:blip r:embed="rId7" cstate="print">
                      <a:extLst>
                        <a:ext uri="{28A0092B-C50C-407E-A947-70E740481C1C}">
                          <a14:useLocalDpi xmlns:a14="http://schemas.microsoft.com/office/drawing/2010/main"/>
                        </a:ext>
                      </a:extLst>
                    </a:blip>
                    <a:stretch>
                      <a:fillRect/>
                    </a:stretch>
                  </pic:blipFill>
                  <pic:spPr>
                    <a:xfrm>
                      <a:off x="0" y="0"/>
                      <a:ext cx="1646405" cy="1097603"/>
                    </a:xfrm>
                    <a:prstGeom prst="rect">
                      <a:avLst/>
                    </a:prstGeom>
                  </pic:spPr>
                </pic:pic>
              </a:graphicData>
            </a:graphic>
          </wp:inline>
        </w:drawing>
      </w:r>
      <w:r w:rsidR="00B27FB9">
        <w:rPr>
          <w:rFonts w:ascii="Arial" w:hAnsi="Arial" w:cs="Arial"/>
          <w:color w:val="000000"/>
        </w:rPr>
        <w:t xml:space="preserve"> </w:t>
      </w:r>
      <w:r w:rsidR="00B27FB9">
        <w:rPr>
          <w:rFonts w:ascii="Arial" w:hAnsi="Arial" w:cs="Arial"/>
          <w:noProof/>
          <w:color w:val="000000"/>
        </w:rPr>
        <w:drawing>
          <wp:inline distT="0" distB="0" distL="0" distR="0" wp14:anchorId="0C4B94BB" wp14:editId="554B4750">
            <wp:extent cx="1743075" cy="108483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uzu Vallentuna5.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766332" cy="1099311"/>
                    </a:xfrm>
                    <a:prstGeom prst="rect">
                      <a:avLst/>
                    </a:prstGeom>
                    <a:ln>
                      <a:noFill/>
                    </a:ln>
                    <a:extLst>
                      <a:ext uri="{53640926-AAD7-44D8-BBD7-CCE9431645EC}">
                        <a14:shadowObscured xmlns:a14="http://schemas.microsoft.com/office/drawing/2010/main"/>
                      </a:ext>
                    </a:extLst>
                  </pic:spPr>
                </pic:pic>
              </a:graphicData>
            </a:graphic>
          </wp:inline>
        </w:drawing>
      </w:r>
      <w:r w:rsidR="00B27FB9">
        <w:rPr>
          <w:rFonts w:ascii="Arial" w:hAnsi="Arial" w:cs="Arial"/>
          <w:color w:val="000000"/>
        </w:rPr>
        <w:t xml:space="preserve"> </w:t>
      </w:r>
      <w:r w:rsidR="00B27FB9">
        <w:rPr>
          <w:rFonts w:ascii="Arial" w:hAnsi="Arial" w:cs="Arial"/>
          <w:noProof/>
          <w:color w:val="000000"/>
        </w:rPr>
        <w:drawing>
          <wp:inline distT="0" distB="0" distL="0" distR="0" wp14:anchorId="3EAA6878" wp14:editId="6CD3439B">
            <wp:extent cx="1624013" cy="10826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uzu Vallentuna2.jpg"/>
                    <pic:cNvPicPr/>
                  </pic:nvPicPr>
                  <pic:blipFill>
                    <a:blip r:embed="rId9" cstate="print">
                      <a:extLst>
                        <a:ext uri="{28A0092B-C50C-407E-A947-70E740481C1C}">
                          <a14:useLocalDpi xmlns:a14="http://schemas.microsoft.com/office/drawing/2010/main"/>
                        </a:ext>
                      </a:extLst>
                    </a:blip>
                    <a:stretch>
                      <a:fillRect/>
                    </a:stretch>
                  </pic:blipFill>
                  <pic:spPr>
                    <a:xfrm>
                      <a:off x="0" y="0"/>
                      <a:ext cx="1624331" cy="1082887"/>
                    </a:xfrm>
                    <a:prstGeom prst="rect">
                      <a:avLst/>
                    </a:prstGeom>
                  </pic:spPr>
                </pic:pic>
              </a:graphicData>
            </a:graphic>
          </wp:inline>
        </w:drawing>
      </w:r>
    </w:p>
    <w:p w14:paraId="267F3C8A" w14:textId="79540DA1" w:rsidR="00CC5CA6" w:rsidRPr="00B27FB9" w:rsidRDefault="00A64208" w:rsidP="00B27FB9">
      <w:pPr>
        <w:keepNext/>
        <w:keepLines/>
        <w:autoSpaceDE w:val="0"/>
        <w:autoSpaceDN w:val="0"/>
        <w:adjustRightInd w:val="0"/>
        <w:ind w:left="15"/>
        <w:rPr>
          <w:rFonts w:ascii="Arial" w:hAnsi="Arial" w:cs="Arial"/>
          <w:noProof/>
          <w:color w:val="000000"/>
          <w:sz w:val="22"/>
          <w:szCs w:val="16"/>
        </w:rPr>
      </w:pPr>
      <w:r>
        <w:rPr>
          <w:rFonts w:ascii="Arial" w:hAnsi="Arial" w:cs="Arial"/>
          <w:noProof/>
          <w:color w:val="000000"/>
          <w:sz w:val="22"/>
          <w:szCs w:val="16"/>
        </w:rPr>
        <w:t xml:space="preserve"> </w:t>
      </w:r>
    </w:p>
    <w:p w14:paraId="7A393454" w14:textId="77777777" w:rsidR="00533FB6" w:rsidRDefault="003D7116" w:rsidP="003D7116">
      <w:pPr>
        <w:shd w:val="clear" w:color="auto" w:fill="FFFFFF"/>
        <w:rPr>
          <w:rFonts w:ascii="Arial" w:hAnsi="Arial" w:cs="Arial"/>
          <w:sz w:val="18"/>
          <w:szCs w:val="20"/>
        </w:rPr>
      </w:pPr>
      <w:r w:rsidRPr="00533FB6">
        <w:rPr>
          <w:rFonts w:ascii="Arial" w:hAnsi="Arial" w:cs="Arial"/>
          <w:b/>
          <w:bCs/>
          <w:color w:val="111111"/>
          <w:sz w:val="18"/>
          <w:szCs w:val="18"/>
        </w:rPr>
        <w:t>Om Isuzu</w:t>
      </w:r>
      <w:r w:rsidRPr="003D7116">
        <w:rPr>
          <w:rFonts w:ascii="Arial" w:hAnsi="Arial" w:cs="Arial"/>
          <w:color w:val="555555"/>
          <w:sz w:val="20"/>
          <w:szCs w:val="20"/>
        </w:rPr>
        <w:br/>
      </w:r>
      <w:proofErr w:type="spellStart"/>
      <w:r w:rsidRPr="00533FB6">
        <w:rPr>
          <w:rFonts w:ascii="Arial" w:hAnsi="Arial" w:cs="Arial"/>
          <w:sz w:val="18"/>
          <w:szCs w:val="20"/>
        </w:rPr>
        <w:t>Isuzu</w:t>
      </w:r>
      <w:proofErr w:type="spellEnd"/>
      <w:r w:rsidRPr="00533FB6">
        <w:rPr>
          <w:rFonts w:ascii="Arial" w:hAnsi="Arial" w:cs="Arial"/>
          <w:sz w:val="18"/>
          <w:szCs w:val="20"/>
        </w:rPr>
        <w:t xml:space="preserve"> är Japans äldsta </w:t>
      </w:r>
      <w:r w:rsidR="00FD5E5F" w:rsidRPr="00533FB6">
        <w:rPr>
          <w:rFonts w:ascii="Arial" w:hAnsi="Arial" w:cs="Arial"/>
          <w:sz w:val="18"/>
          <w:szCs w:val="20"/>
        </w:rPr>
        <w:t>och största lastbilstillverkare</w:t>
      </w:r>
      <w:r w:rsidR="002404C9" w:rsidRPr="00533FB6">
        <w:rPr>
          <w:rFonts w:ascii="Arial" w:hAnsi="Arial" w:cs="Arial"/>
          <w:sz w:val="18"/>
          <w:szCs w:val="20"/>
        </w:rPr>
        <w:t xml:space="preserve"> – tillika Världsledande inom dieselmotorteknologi</w:t>
      </w:r>
      <w:r w:rsidR="00533FB6">
        <w:rPr>
          <w:rFonts w:ascii="Arial" w:hAnsi="Arial" w:cs="Arial"/>
          <w:sz w:val="18"/>
          <w:szCs w:val="20"/>
        </w:rPr>
        <w:t>.</w:t>
      </w:r>
    </w:p>
    <w:p w14:paraId="2CF22FC0" w14:textId="77777777" w:rsidR="00533FB6" w:rsidRDefault="00CF45FA" w:rsidP="003D7116">
      <w:pPr>
        <w:shd w:val="clear" w:color="auto" w:fill="FFFFFF"/>
        <w:rPr>
          <w:rFonts w:ascii="Arial" w:hAnsi="Arial" w:cs="Arial"/>
          <w:sz w:val="18"/>
          <w:szCs w:val="20"/>
        </w:rPr>
      </w:pPr>
      <w:r w:rsidRPr="00533FB6">
        <w:rPr>
          <w:rFonts w:ascii="Arial" w:hAnsi="Arial" w:cs="Arial"/>
          <w:sz w:val="18"/>
          <w:szCs w:val="20"/>
        </w:rPr>
        <w:t>Rötterna sträcker sig tillbaka till 1916 och tillverkningen startade</w:t>
      </w:r>
      <w:r w:rsidR="00FD5E5F" w:rsidRPr="00533FB6">
        <w:rPr>
          <w:rFonts w:ascii="Arial" w:hAnsi="Arial" w:cs="Arial"/>
          <w:sz w:val="18"/>
          <w:szCs w:val="20"/>
        </w:rPr>
        <w:t xml:space="preserve"> </w:t>
      </w:r>
      <w:r w:rsidR="003D7116" w:rsidRPr="00533FB6">
        <w:rPr>
          <w:rFonts w:ascii="Arial" w:hAnsi="Arial" w:cs="Arial"/>
          <w:sz w:val="18"/>
          <w:szCs w:val="20"/>
        </w:rPr>
        <w:t>1922</w:t>
      </w:r>
      <w:r w:rsidR="00FD5E5F" w:rsidRPr="00533FB6">
        <w:rPr>
          <w:rFonts w:ascii="Arial" w:hAnsi="Arial" w:cs="Arial"/>
          <w:sz w:val="18"/>
          <w:szCs w:val="20"/>
        </w:rPr>
        <w:t xml:space="preserve"> i </w:t>
      </w:r>
      <w:r w:rsidR="00FD5E5F" w:rsidRPr="00533FB6">
        <w:rPr>
          <w:rFonts w:ascii="Arial" w:hAnsi="Arial" w:cs="Arial"/>
          <w:iCs/>
          <w:sz w:val="18"/>
          <w:szCs w:val="20"/>
        </w:rPr>
        <w:t>Ishikawajima Automotive Works Company</w:t>
      </w:r>
      <w:r w:rsidR="003D7116" w:rsidRPr="00533FB6">
        <w:rPr>
          <w:rFonts w:ascii="Arial" w:hAnsi="Arial" w:cs="Arial"/>
          <w:sz w:val="18"/>
          <w:szCs w:val="20"/>
        </w:rPr>
        <w:t xml:space="preserve">. Idag tillverkas </w:t>
      </w:r>
      <w:r w:rsidR="00DB0352" w:rsidRPr="00533FB6">
        <w:rPr>
          <w:rFonts w:ascii="Arial" w:hAnsi="Arial" w:cs="Arial"/>
          <w:sz w:val="18"/>
          <w:szCs w:val="20"/>
        </w:rPr>
        <w:t>nästan</w:t>
      </w:r>
      <w:r w:rsidR="003D7116" w:rsidRPr="00533FB6">
        <w:rPr>
          <w:rFonts w:ascii="Arial" w:hAnsi="Arial" w:cs="Arial"/>
          <w:sz w:val="18"/>
          <w:szCs w:val="20"/>
        </w:rPr>
        <w:t xml:space="preserve"> </w:t>
      </w:r>
      <w:r w:rsidR="00AC4529" w:rsidRPr="00533FB6">
        <w:rPr>
          <w:rFonts w:ascii="Arial" w:hAnsi="Arial" w:cs="Arial"/>
          <w:sz w:val="18"/>
          <w:szCs w:val="20"/>
        </w:rPr>
        <w:t>7</w:t>
      </w:r>
      <w:r w:rsidR="00DB0352" w:rsidRPr="00533FB6">
        <w:rPr>
          <w:rFonts w:ascii="Arial" w:hAnsi="Arial" w:cs="Arial"/>
          <w:sz w:val="18"/>
          <w:szCs w:val="20"/>
        </w:rPr>
        <w:t>0</w:t>
      </w:r>
      <w:r w:rsidR="003D7116" w:rsidRPr="00533FB6">
        <w:rPr>
          <w:rFonts w:ascii="Arial" w:hAnsi="Arial" w:cs="Arial"/>
          <w:sz w:val="18"/>
          <w:szCs w:val="20"/>
        </w:rPr>
        <w:t>0.000 last</w:t>
      </w:r>
      <w:r w:rsidR="00FD5E5F" w:rsidRPr="00533FB6">
        <w:rPr>
          <w:rFonts w:ascii="Arial" w:hAnsi="Arial" w:cs="Arial"/>
          <w:sz w:val="18"/>
          <w:szCs w:val="20"/>
        </w:rPr>
        <w:t>bilar</w:t>
      </w:r>
      <w:r w:rsidR="00AC4529" w:rsidRPr="00533FB6">
        <w:rPr>
          <w:rFonts w:ascii="Arial" w:hAnsi="Arial" w:cs="Arial"/>
          <w:sz w:val="18"/>
          <w:szCs w:val="20"/>
        </w:rPr>
        <w:t>, bussar</w:t>
      </w:r>
      <w:r w:rsidR="00FD5E5F" w:rsidRPr="00533FB6">
        <w:rPr>
          <w:rFonts w:ascii="Arial" w:hAnsi="Arial" w:cs="Arial"/>
          <w:sz w:val="18"/>
          <w:szCs w:val="20"/>
        </w:rPr>
        <w:t xml:space="preserve"> och pickuper per år. </w:t>
      </w:r>
      <w:r w:rsidR="009434A7" w:rsidRPr="00533FB6">
        <w:rPr>
          <w:rFonts w:ascii="Arial" w:hAnsi="Arial" w:cs="Arial"/>
          <w:sz w:val="18"/>
          <w:szCs w:val="20"/>
        </w:rPr>
        <w:t>F</w:t>
      </w:r>
      <w:r w:rsidR="00FD5E5F" w:rsidRPr="00533FB6">
        <w:rPr>
          <w:rFonts w:ascii="Arial" w:hAnsi="Arial" w:cs="Arial"/>
          <w:sz w:val="18"/>
          <w:szCs w:val="20"/>
        </w:rPr>
        <w:t xml:space="preserve">öretagets erfarenheter och </w:t>
      </w:r>
      <w:r w:rsidR="009434A7" w:rsidRPr="00533FB6">
        <w:rPr>
          <w:rFonts w:ascii="Arial" w:hAnsi="Arial" w:cs="Arial"/>
          <w:sz w:val="18"/>
          <w:szCs w:val="20"/>
        </w:rPr>
        <w:t>forskning</w:t>
      </w:r>
      <w:r w:rsidR="00FD5E5F" w:rsidRPr="00533FB6">
        <w:rPr>
          <w:rFonts w:ascii="Arial" w:hAnsi="Arial" w:cs="Arial"/>
          <w:sz w:val="18"/>
          <w:szCs w:val="20"/>
        </w:rPr>
        <w:t xml:space="preserve"> inom den tunga sidan</w:t>
      </w:r>
      <w:r w:rsidR="009434A7" w:rsidRPr="00533FB6">
        <w:rPr>
          <w:rFonts w:ascii="Arial" w:hAnsi="Arial" w:cs="Arial"/>
          <w:sz w:val="18"/>
          <w:szCs w:val="20"/>
        </w:rPr>
        <w:t xml:space="preserve"> har varit </w:t>
      </w:r>
      <w:r w:rsidR="00AC4529" w:rsidRPr="00533FB6">
        <w:rPr>
          <w:rFonts w:ascii="Arial" w:hAnsi="Arial" w:cs="Arial"/>
          <w:sz w:val="18"/>
          <w:szCs w:val="20"/>
        </w:rPr>
        <w:t>vägledande under</w:t>
      </w:r>
      <w:r w:rsidR="009434A7" w:rsidRPr="00533FB6">
        <w:rPr>
          <w:rFonts w:ascii="Arial" w:hAnsi="Arial" w:cs="Arial"/>
          <w:sz w:val="18"/>
          <w:szCs w:val="20"/>
        </w:rPr>
        <w:t xml:space="preserve"> utvecklingen av</w:t>
      </w:r>
      <w:r w:rsidR="0050391A" w:rsidRPr="00533FB6">
        <w:rPr>
          <w:rFonts w:ascii="Arial" w:hAnsi="Arial" w:cs="Arial"/>
          <w:sz w:val="18"/>
          <w:szCs w:val="20"/>
        </w:rPr>
        <w:t xml:space="preserve"> vår</w:t>
      </w:r>
      <w:r w:rsidR="0029583D" w:rsidRPr="00533FB6">
        <w:rPr>
          <w:rFonts w:ascii="Arial" w:hAnsi="Arial" w:cs="Arial"/>
          <w:sz w:val="18"/>
          <w:szCs w:val="20"/>
        </w:rPr>
        <w:t xml:space="preserve"> pickup</w:t>
      </w:r>
      <w:r w:rsidR="003D7116" w:rsidRPr="00533FB6">
        <w:rPr>
          <w:rFonts w:ascii="Arial" w:hAnsi="Arial" w:cs="Arial"/>
          <w:sz w:val="18"/>
          <w:szCs w:val="20"/>
        </w:rPr>
        <w:t>.</w:t>
      </w:r>
    </w:p>
    <w:p w14:paraId="7A4244FC" w14:textId="33E9D737" w:rsidR="00CC3E49" w:rsidRPr="00533FB6" w:rsidRDefault="0029583D" w:rsidP="003D7116">
      <w:pPr>
        <w:shd w:val="clear" w:color="auto" w:fill="FFFFFF"/>
        <w:rPr>
          <w:rFonts w:ascii="Arial" w:hAnsi="Arial" w:cs="Arial"/>
          <w:sz w:val="18"/>
          <w:szCs w:val="20"/>
        </w:rPr>
      </w:pPr>
      <w:r w:rsidRPr="00533FB6">
        <w:rPr>
          <w:rFonts w:ascii="Arial" w:hAnsi="Arial" w:cs="Arial"/>
          <w:sz w:val="18"/>
          <w:szCs w:val="20"/>
        </w:rPr>
        <w:t>Isuzu</w:t>
      </w:r>
      <w:r w:rsidR="003D7116" w:rsidRPr="00533FB6">
        <w:rPr>
          <w:rFonts w:ascii="Arial" w:hAnsi="Arial" w:cs="Arial"/>
          <w:sz w:val="18"/>
          <w:szCs w:val="20"/>
        </w:rPr>
        <w:t xml:space="preserve"> har klassledande dragvikt </w:t>
      </w:r>
      <w:r w:rsidR="00AC4529" w:rsidRPr="00533FB6">
        <w:rPr>
          <w:rFonts w:ascii="Arial" w:hAnsi="Arial" w:cs="Arial"/>
          <w:sz w:val="18"/>
          <w:szCs w:val="20"/>
        </w:rPr>
        <w:t>på</w:t>
      </w:r>
      <w:r w:rsidR="003D7116" w:rsidRPr="00533FB6">
        <w:rPr>
          <w:rFonts w:ascii="Arial" w:hAnsi="Arial" w:cs="Arial"/>
          <w:sz w:val="18"/>
          <w:szCs w:val="20"/>
        </w:rPr>
        <w:t xml:space="preserve"> hela 3.500 kg samt </w:t>
      </w:r>
      <w:r w:rsidR="009204E7" w:rsidRPr="00533FB6">
        <w:rPr>
          <w:rFonts w:ascii="Arial" w:hAnsi="Arial" w:cs="Arial"/>
          <w:sz w:val="18"/>
          <w:szCs w:val="20"/>
        </w:rPr>
        <w:t>en bränsleeffektiv</w:t>
      </w:r>
      <w:r w:rsidR="003D7116" w:rsidRPr="00533FB6">
        <w:rPr>
          <w:rFonts w:ascii="Arial" w:hAnsi="Arial" w:cs="Arial"/>
          <w:sz w:val="18"/>
          <w:szCs w:val="20"/>
        </w:rPr>
        <w:t xml:space="preserve"> motor med låg förbrukning och ett kol</w:t>
      </w:r>
      <w:r w:rsidRPr="00533FB6">
        <w:rPr>
          <w:rFonts w:ascii="Arial" w:hAnsi="Arial" w:cs="Arial"/>
          <w:sz w:val="18"/>
          <w:szCs w:val="20"/>
        </w:rPr>
        <w:t>dioxid-utsläpp på endast 183</w:t>
      </w:r>
      <w:r w:rsidR="003D7116" w:rsidRPr="00533FB6">
        <w:rPr>
          <w:rFonts w:ascii="Arial" w:hAnsi="Arial" w:cs="Arial"/>
          <w:sz w:val="18"/>
          <w:szCs w:val="20"/>
        </w:rPr>
        <w:t xml:space="preserve"> g/km, vilket innebär </w:t>
      </w:r>
      <w:r w:rsidR="009434A7" w:rsidRPr="00533FB6">
        <w:rPr>
          <w:rFonts w:ascii="Arial" w:hAnsi="Arial" w:cs="Arial"/>
          <w:sz w:val="18"/>
          <w:szCs w:val="20"/>
        </w:rPr>
        <w:t xml:space="preserve">låga driftskostnader och </w:t>
      </w:r>
      <w:r w:rsidR="009855CB" w:rsidRPr="00533FB6">
        <w:rPr>
          <w:rFonts w:ascii="Arial" w:hAnsi="Arial" w:cs="Arial"/>
          <w:sz w:val="18"/>
          <w:szCs w:val="20"/>
        </w:rPr>
        <w:t>låg</w:t>
      </w:r>
      <w:r w:rsidR="003D7116" w:rsidRPr="00533FB6">
        <w:rPr>
          <w:rFonts w:ascii="Arial" w:hAnsi="Arial" w:cs="Arial"/>
          <w:sz w:val="18"/>
          <w:szCs w:val="20"/>
        </w:rPr>
        <w:t xml:space="preserve"> vägskatt.</w:t>
      </w:r>
    </w:p>
    <w:p w14:paraId="4AEA883D" w14:textId="7E8806A2" w:rsidR="00533FB6" w:rsidRPr="00B27FB9" w:rsidRDefault="00047486">
      <w:pPr>
        <w:rPr>
          <w:rStyle w:val="Strong"/>
          <w:rFonts w:ascii="Arial" w:hAnsi="Arial" w:cs="Arial"/>
          <w:b w:val="0"/>
          <w:bCs w:val="0"/>
          <w:color w:val="1F1F1F"/>
          <w:szCs w:val="36"/>
        </w:rPr>
      </w:pPr>
      <w:r>
        <w:rPr>
          <w:rFonts w:ascii="Arial" w:hAnsi="Arial" w:cs="Arial"/>
          <w:sz w:val="18"/>
          <w:szCs w:val="20"/>
        </w:rPr>
        <w:pict w14:anchorId="2E4CCD8F">
          <v:rect id="_x0000_i1025" style="width:0;height:1.5pt" o:hrstd="t" o:hr="t" fillcolor="#aca899" stroked="f"/>
        </w:pict>
      </w:r>
    </w:p>
    <w:p w14:paraId="28AB9666" w14:textId="621E9943" w:rsidR="00566687" w:rsidRDefault="00C74139">
      <w:pPr>
        <w:rPr>
          <w:rFonts w:ascii="Arial" w:hAnsi="Arial" w:cs="Arial"/>
          <w:color w:val="1F1F1F"/>
          <w:sz w:val="22"/>
          <w:szCs w:val="36"/>
        </w:rPr>
      </w:pPr>
      <w:r>
        <w:rPr>
          <w:rStyle w:val="Strong"/>
          <w:rFonts w:ascii="Arial" w:hAnsi="Arial" w:cs="Arial"/>
          <w:color w:val="1F1F1F"/>
          <w:sz w:val="22"/>
          <w:szCs w:val="36"/>
        </w:rPr>
        <w:t>För mer information, kontakta:</w:t>
      </w:r>
    </w:p>
    <w:p w14:paraId="59B57EA6" w14:textId="77777777" w:rsidR="00566687" w:rsidRDefault="00C74139">
      <w:pPr>
        <w:rPr>
          <w:rFonts w:ascii="Arial" w:hAnsi="Arial" w:cs="Arial"/>
          <w:color w:val="1F1F1F"/>
          <w:sz w:val="22"/>
          <w:szCs w:val="36"/>
        </w:rPr>
      </w:pPr>
      <w:r>
        <w:rPr>
          <w:rFonts w:ascii="Arial" w:hAnsi="Arial" w:cs="Arial"/>
          <w:color w:val="1F1F1F"/>
          <w:sz w:val="22"/>
          <w:szCs w:val="36"/>
        </w:rPr>
        <w:t> </w:t>
      </w:r>
    </w:p>
    <w:p w14:paraId="22C89DF8" w14:textId="77777777" w:rsidR="00566687" w:rsidRDefault="00C74139">
      <w:pPr>
        <w:rPr>
          <w:rFonts w:ascii="Arial" w:hAnsi="Arial" w:cs="Arial"/>
          <w:color w:val="1F1F1F"/>
          <w:sz w:val="20"/>
          <w:szCs w:val="36"/>
        </w:rPr>
      </w:pPr>
      <w:r>
        <w:rPr>
          <w:rFonts w:ascii="Arial" w:hAnsi="Arial" w:cs="Arial"/>
          <w:color w:val="1F1F1F"/>
          <w:sz w:val="20"/>
          <w:szCs w:val="36"/>
        </w:rPr>
        <w:t>Thomas Possling</w:t>
      </w:r>
      <w:r>
        <w:rPr>
          <w:rFonts w:ascii="Arial" w:hAnsi="Arial" w:cs="Arial"/>
          <w:color w:val="1F1F1F"/>
          <w:sz w:val="20"/>
          <w:szCs w:val="36"/>
        </w:rPr>
        <w:br/>
        <w:t>Informations- och PR-chef</w:t>
      </w:r>
    </w:p>
    <w:p w14:paraId="0560E9A5" w14:textId="77777777" w:rsidR="00566687" w:rsidRDefault="00AA65B9">
      <w:pPr>
        <w:rPr>
          <w:rFonts w:ascii="Arial" w:hAnsi="Arial" w:cs="Arial"/>
          <w:color w:val="1F1F1F"/>
          <w:sz w:val="20"/>
          <w:szCs w:val="36"/>
          <w:lang w:val="de-DE"/>
        </w:rPr>
      </w:pPr>
      <w:r>
        <w:rPr>
          <w:rFonts w:ascii="Arial" w:hAnsi="Arial" w:cs="Arial"/>
          <w:color w:val="1F1F1F"/>
          <w:sz w:val="20"/>
          <w:szCs w:val="36"/>
          <w:lang w:val="de-DE"/>
        </w:rPr>
        <w:t>Isuzu Sverige</w:t>
      </w:r>
      <w:r w:rsidR="00C74139">
        <w:rPr>
          <w:rFonts w:ascii="Arial" w:hAnsi="Arial" w:cs="Arial"/>
          <w:color w:val="1F1F1F"/>
          <w:sz w:val="20"/>
          <w:szCs w:val="36"/>
          <w:lang w:val="de-DE"/>
        </w:rPr>
        <w:t xml:space="preserve"> AB</w:t>
      </w:r>
    </w:p>
    <w:p w14:paraId="71F01B68" w14:textId="77777777" w:rsidR="00566687" w:rsidRDefault="007C65EE">
      <w:pPr>
        <w:rPr>
          <w:rFonts w:ascii="Arial" w:hAnsi="Arial" w:cs="Arial"/>
          <w:color w:val="1F1F1F"/>
          <w:sz w:val="20"/>
          <w:szCs w:val="36"/>
          <w:lang w:val="de-DE"/>
        </w:rPr>
      </w:pPr>
      <w:r>
        <w:rPr>
          <w:rFonts w:ascii="Arial" w:hAnsi="Arial" w:cs="Arial"/>
          <w:color w:val="1F1F1F"/>
          <w:sz w:val="20"/>
          <w:szCs w:val="36"/>
          <w:lang w:val="de-DE"/>
        </w:rPr>
        <w:t>040-618 49 25</w:t>
      </w:r>
    </w:p>
    <w:p w14:paraId="23585507" w14:textId="77777777" w:rsidR="007C65EE" w:rsidRDefault="007C65EE">
      <w:pPr>
        <w:rPr>
          <w:rFonts w:ascii="Arial" w:hAnsi="Arial" w:cs="Arial"/>
          <w:color w:val="1F1F1F"/>
          <w:sz w:val="20"/>
          <w:szCs w:val="36"/>
          <w:lang w:val="de-DE"/>
        </w:rPr>
      </w:pPr>
      <w:r>
        <w:rPr>
          <w:rFonts w:ascii="Arial" w:hAnsi="Arial" w:cs="Arial"/>
          <w:color w:val="1F1F1F"/>
          <w:sz w:val="20"/>
          <w:szCs w:val="36"/>
          <w:lang w:val="de-DE"/>
        </w:rPr>
        <w:t>0739-20 49 25</w:t>
      </w:r>
    </w:p>
    <w:p w14:paraId="0EC2A4EB" w14:textId="77777777" w:rsidR="00566687" w:rsidRDefault="00047486">
      <w:pPr>
        <w:rPr>
          <w:rFonts w:ascii="Arial" w:hAnsi="Arial" w:cs="Arial"/>
          <w:color w:val="1F1F1F"/>
          <w:sz w:val="22"/>
          <w:szCs w:val="36"/>
          <w:lang w:val="de-DE"/>
        </w:rPr>
      </w:pPr>
      <w:hyperlink r:id="rId10" w:history="1">
        <w:r w:rsidR="001568CA" w:rsidRPr="006A6938">
          <w:rPr>
            <w:rStyle w:val="Hyperlink"/>
            <w:rFonts w:ascii="Arial" w:hAnsi="Arial" w:cs="Arial"/>
            <w:sz w:val="20"/>
            <w:lang w:val="de-DE"/>
          </w:rPr>
          <w:t>tpossling@imnordic.com</w:t>
        </w:r>
      </w:hyperlink>
    </w:p>
    <w:sectPr w:rsidR="00566687" w:rsidSect="00C75490">
      <w:headerReference w:type="default" r:id="rId11"/>
      <w:pgSz w:w="11906" w:h="16838"/>
      <w:pgMar w:top="1290" w:right="1417" w:bottom="426"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8BC4" w14:textId="77777777" w:rsidR="007612BC" w:rsidRDefault="007612BC">
      <w:r>
        <w:separator/>
      </w:r>
    </w:p>
  </w:endnote>
  <w:endnote w:type="continuationSeparator" w:id="0">
    <w:p w14:paraId="55324246" w14:textId="77777777" w:rsidR="007612BC" w:rsidRDefault="0076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9950" w14:textId="77777777" w:rsidR="007612BC" w:rsidRDefault="007612BC">
      <w:r>
        <w:separator/>
      </w:r>
    </w:p>
  </w:footnote>
  <w:footnote w:type="continuationSeparator" w:id="0">
    <w:p w14:paraId="23ED4578" w14:textId="77777777" w:rsidR="007612BC" w:rsidRDefault="0076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E24E" w14:textId="77777777" w:rsidR="00566687" w:rsidRDefault="00F75652">
    <w:pPr>
      <w:pStyle w:val="Header"/>
      <w:ind w:left="-180"/>
    </w:pPr>
    <w:r>
      <w:rPr>
        <w:noProof/>
      </w:rPr>
      <w:drawing>
        <wp:inline distT="0" distB="0" distL="0" distR="0" wp14:anchorId="65900A53" wp14:editId="61E90025">
          <wp:extent cx="3105150" cy="597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073" cy="59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78FA"/>
    <w:multiLevelType w:val="hybridMultilevel"/>
    <w:tmpl w:val="0D12C43C"/>
    <w:lvl w:ilvl="0" w:tplc="B75E37FC">
      <w:start w:val="2017"/>
      <w:numFmt w:val="bullet"/>
      <w:lvlText w:val="–"/>
      <w:lvlJc w:val="left"/>
      <w:pPr>
        <w:ind w:left="375" w:hanging="360"/>
      </w:pPr>
      <w:rPr>
        <w:rFonts w:ascii="Arial" w:eastAsia="Times New Roman" w:hAnsi="Arial" w:cs="Arial" w:hint="default"/>
      </w:rPr>
    </w:lvl>
    <w:lvl w:ilvl="1" w:tplc="041D0003" w:tentative="1">
      <w:start w:val="1"/>
      <w:numFmt w:val="bullet"/>
      <w:lvlText w:val="o"/>
      <w:lvlJc w:val="left"/>
      <w:pPr>
        <w:ind w:left="1095" w:hanging="360"/>
      </w:pPr>
      <w:rPr>
        <w:rFonts w:ascii="Courier New" w:hAnsi="Courier New" w:cs="Courier New" w:hint="default"/>
      </w:rPr>
    </w:lvl>
    <w:lvl w:ilvl="2" w:tplc="041D0005" w:tentative="1">
      <w:start w:val="1"/>
      <w:numFmt w:val="bullet"/>
      <w:lvlText w:val=""/>
      <w:lvlJc w:val="left"/>
      <w:pPr>
        <w:ind w:left="1815" w:hanging="360"/>
      </w:pPr>
      <w:rPr>
        <w:rFonts w:ascii="Wingdings" w:hAnsi="Wingdings" w:hint="default"/>
      </w:rPr>
    </w:lvl>
    <w:lvl w:ilvl="3" w:tplc="041D0001" w:tentative="1">
      <w:start w:val="1"/>
      <w:numFmt w:val="bullet"/>
      <w:lvlText w:val=""/>
      <w:lvlJc w:val="left"/>
      <w:pPr>
        <w:ind w:left="2535" w:hanging="360"/>
      </w:pPr>
      <w:rPr>
        <w:rFonts w:ascii="Symbol" w:hAnsi="Symbol" w:hint="default"/>
      </w:rPr>
    </w:lvl>
    <w:lvl w:ilvl="4" w:tplc="041D0003" w:tentative="1">
      <w:start w:val="1"/>
      <w:numFmt w:val="bullet"/>
      <w:lvlText w:val="o"/>
      <w:lvlJc w:val="left"/>
      <w:pPr>
        <w:ind w:left="3255" w:hanging="360"/>
      </w:pPr>
      <w:rPr>
        <w:rFonts w:ascii="Courier New" w:hAnsi="Courier New" w:cs="Courier New" w:hint="default"/>
      </w:rPr>
    </w:lvl>
    <w:lvl w:ilvl="5" w:tplc="041D0005" w:tentative="1">
      <w:start w:val="1"/>
      <w:numFmt w:val="bullet"/>
      <w:lvlText w:val=""/>
      <w:lvlJc w:val="left"/>
      <w:pPr>
        <w:ind w:left="3975" w:hanging="360"/>
      </w:pPr>
      <w:rPr>
        <w:rFonts w:ascii="Wingdings" w:hAnsi="Wingdings" w:hint="default"/>
      </w:rPr>
    </w:lvl>
    <w:lvl w:ilvl="6" w:tplc="041D0001" w:tentative="1">
      <w:start w:val="1"/>
      <w:numFmt w:val="bullet"/>
      <w:lvlText w:val=""/>
      <w:lvlJc w:val="left"/>
      <w:pPr>
        <w:ind w:left="4695" w:hanging="360"/>
      </w:pPr>
      <w:rPr>
        <w:rFonts w:ascii="Symbol" w:hAnsi="Symbol" w:hint="default"/>
      </w:rPr>
    </w:lvl>
    <w:lvl w:ilvl="7" w:tplc="041D0003" w:tentative="1">
      <w:start w:val="1"/>
      <w:numFmt w:val="bullet"/>
      <w:lvlText w:val="o"/>
      <w:lvlJc w:val="left"/>
      <w:pPr>
        <w:ind w:left="5415" w:hanging="360"/>
      </w:pPr>
      <w:rPr>
        <w:rFonts w:ascii="Courier New" w:hAnsi="Courier New" w:cs="Courier New" w:hint="default"/>
      </w:rPr>
    </w:lvl>
    <w:lvl w:ilvl="8" w:tplc="041D0005" w:tentative="1">
      <w:start w:val="1"/>
      <w:numFmt w:val="bullet"/>
      <w:lvlText w:val=""/>
      <w:lvlJc w:val="left"/>
      <w:pPr>
        <w:ind w:left="6135" w:hanging="360"/>
      </w:pPr>
      <w:rPr>
        <w:rFonts w:ascii="Wingdings" w:hAnsi="Wingdings" w:hint="default"/>
      </w:rPr>
    </w:lvl>
  </w:abstractNum>
  <w:abstractNum w:abstractNumId="1" w15:restartNumberingAfterBreak="0">
    <w:nsid w:val="596F4CAE"/>
    <w:multiLevelType w:val="hybridMultilevel"/>
    <w:tmpl w:val="A98249A0"/>
    <w:lvl w:ilvl="0" w:tplc="353CA88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3254A"/>
    <w:multiLevelType w:val="hybridMultilevel"/>
    <w:tmpl w:val="92C2A7FC"/>
    <w:lvl w:ilvl="0" w:tplc="B1EAE764">
      <w:start w:val="20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E"/>
    <w:rsid w:val="000456FC"/>
    <w:rsid w:val="00047486"/>
    <w:rsid w:val="000D3E49"/>
    <w:rsid w:val="001568CA"/>
    <w:rsid w:val="001622F6"/>
    <w:rsid w:val="001B1AFE"/>
    <w:rsid w:val="0021404C"/>
    <w:rsid w:val="002404C9"/>
    <w:rsid w:val="00273642"/>
    <w:rsid w:val="00293C90"/>
    <w:rsid w:val="0029583D"/>
    <w:rsid w:val="0034636C"/>
    <w:rsid w:val="003D7116"/>
    <w:rsid w:val="003D781D"/>
    <w:rsid w:val="004D27B3"/>
    <w:rsid w:val="0050391A"/>
    <w:rsid w:val="00533FB6"/>
    <w:rsid w:val="00566687"/>
    <w:rsid w:val="0058348A"/>
    <w:rsid w:val="005F649D"/>
    <w:rsid w:val="006421AB"/>
    <w:rsid w:val="00713C07"/>
    <w:rsid w:val="007612BC"/>
    <w:rsid w:val="00765448"/>
    <w:rsid w:val="0077373F"/>
    <w:rsid w:val="00790B8F"/>
    <w:rsid w:val="007B2A69"/>
    <w:rsid w:val="007C65EE"/>
    <w:rsid w:val="007E342A"/>
    <w:rsid w:val="00824ED8"/>
    <w:rsid w:val="008817E1"/>
    <w:rsid w:val="00890FE6"/>
    <w:rsid w:val="00892182"/>
    <w:rsid w:val="008E58B5"/>
    <w:rsid w:val="008F5837"/>
    <w:rsid w:val="00902757"/>
    <w:rsid w:val="009204E7"/>
    <w:rsid w:val="009434A7"/>
    <w:rsid w:val="00953670"/>
    <w:rsid w:val="009855CB"/>
    <w:rsid w:val="00A043DD"/>
    <w:rsid w:val="00A64208"/>
    <w:rsid w:val="00AA65B9"/>
    <w:rsid w:val="00AC4529"/>
    <w:rsid w:val="00AD5186"/>
    <w:rsid w:val="00AE4ADA"/>
    <w:rsid w:val="00B212F3"/>
    <w:rsid w:val="00B214BC"/>
    <w:rsid w:val="00B27FB9"/>
    <w:rsid w:val="00BC56DE"/>
    <w:rsid w:val="00BC6171"/>
    <w:rsid w:val="00BF282C"/>
    <w:rsid w:val="00C74139"/>
    <w:rsid w:val="00C75490"/>
    <w:rsid w:val="00CC3E49"/>
    <w:rsid w:val="00CC5CA6"/>
    <w:rsid w:val="00CF45FA"/>
    <w:rsid w:val="00D345ED"/>
    <w:rsid w:val="00DB0352"/>
    <w:rsid w:val="00E51A85"/>
    <w:rsid w:val="00E94A3C"/>
    <w:rsid w:val="00F149FF"/>
    <w:rsid w:val="00F17E30"/>
    <w:rsid w:val="00F423A1"/>
    <w:rsid w:val="00F43509"/>
    <w:rsid w:val="00F75652"/>
    <w:rsid w:val="00FA025A"/>
    <w:rsid w:val="00FC2246"/>
    <w:rsid w:val="00FC7614"/>
    <w:rsid w:val="00FD5E5F"/>
    <w:rsid w:val="00FF4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6FA1E5"/>
  <w15:docId w15:val="{EEEE7E42-89A5-4D06-9D5B-D1F5525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333333"/>
      <w:u w:val="single"/>
    </w:rPr>
  </w:style>
  <w:style w:type="character" w:styleId="Strong">
    <w:name w:val="Strong"/>
    <w:basedOn w:val="DefaultParagraphFont"/>
    <w:qFormat/>
    <w:rPr>
      <w:b/>
      <w:bCs/>
    </w:rPr>
  </w:style>
  <w:style w:type="paragraph" w:styleId="BodyText">
    <w:name w:val="Body Text"/>
    <w:basedOn w:val="Normal"/>
    <w:semiHidden/>
    <w:pPr>
      <w:spacing w:line="450" w:lineRule="atLeast"/>
    </w:pPr>
    <w:rPr>
      <w:rFonts w:ascii="Arial" w:hAnsi="Arial" w:cs="Arial"/>
      <w:color w:val="1F1F1F"/>
      <w:sz w:val="36"/>
      <w:szCs w:val="3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cs="Arial"/>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BF282C"/>
    <w:rPr>
      <w:rFonts w:ascii="Tahoma" w:hAnsi="Tahoma" w:cs="Tahoma"/>
      <w:sz w:val="16"/>
      <w:szCs w:val="16"/>
    </w:rPr>
  </w:style>
  <w:style w:type="character" w:customStyle="1" w:styleId="BalloonTextChar">
    <w:name w:val="Balloon Text Char"/>
    <w:basedOn w:val="DefaultParagraphFont"/>
    <w:link w:val="BalloonText"/>
    <w:uiPriority w:val="99"/>
    <w:semiHidden/>
    <w:rsid w:val="00BF282C"/>
    <w:rPr>
      <w:rFonts w:ascii="Tahoma" w:hAnsi="Tahoma" w:cs="Tahoma"/>
      <w:sz w:val="16"/>
      <w:szCs w:val="16"/>
    </w:rPr>
  </w:style>
  <w:style w:type="paragraph" w:styleId="ListParagraph">
    <w:name w:val="List Paragraph"/>
    <w:basedOn w:val="Normal"/>
    <w:uiPriority w:val="34"/>
    <w:qFormat/>
    <w:rsid w:val="00E51A85"/>
    <w:pPr>
      <w:ind w:left="720"/>
      <w:contextualSpacing/>
    </w:pPr>
  </w:style>
  <w:style w:type="character" w:styleId="CommentReference">
    <w:name w:val="annotation reference"/>
    <w:basedOn w:val="DefaultParagraphFont"/>
    <w:uiPriority w:val="99"/>
    <w:semiHidden/>
    <w:unhideWhenUsed/>
    <w:rsid w:val="008E58B5"/>
    <w:rPr>
      <w:sz w:val="16"/>
      <w:szCs w:val="16"/>
    </w:rPr>
  </w:style>
  <w:style w:type="paragraph" w:styleId="CommentText">
    <w:name w:val="annotation text"/>
    <w:basedOn w:val="Normal"/>
    <w:link w:val="CommentTextChar"/>
    <w:uiPriority w:val="99"/>
    <w:semiHidden/>
    <w:unhideWhenUsed/>
    <w:rsid w:val="008E58B5"/>
    <w:rPr>
      <w:sz w:val="20"/>
      <w:szCs w:val="20"/>
    </w:rPr>
  </w:style>
  <w:style w:type="character" w:customStyle="1" w:styleId="CommentTextChar">
    <w:name w:val="Comment Text Char"/>
    <w:basedOn w:val="DefaultParagraphFont"/>
    <w:link w:val="CommentText"/>
    <w:uiPriority w:val="99"/>
    <w:semiHidden/>
    <w:rsid w:val="008E58B5"/>
  </w:style>
  <w:style w:type="paragraph" w:styleId="CommentSubject">
    <w:name w:val="annotation subject"/>
    <w:basedOn w:val="CommentText"/>
    <w:next w:val="CommentText"/>
    <w:link w:val="CommentSubjectChar"/>
    <w:uiPriority w:val="99"/>
    <w:semiHidden/>
    <w:unhideWhenUsed/>
    <w:rsid w:val="008E58B5"/>
    <w:rPr>
      <w:b/>
      <w:bCs/>
    </w:rPr>
  </w:style>
  <w:style w:type="character" w:customStyle="1" w:styleId="CommentSubjectChar">
    <w:name w:val="Comment Subject Char"/>
    <w:basedOn w:val="CommentTextChar"/>
    <w:link w:val="CommentSubject"/>
    <w:uiPriority w:val="99"/>
    <w:semiHidden/>
    <w:rsid w:val="008E5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607">
      <w:bodyDiv w:val="1"/>
      <w:marLeft w:val="0"/>
      <w:marRight w:val="0"/>
      <w:marTop w:val="0"/>
      <w:marBottom w:val="0"/>
      <w:divBdr>
        <w:top w:val="none" w:sz="0" w:space="0" w:color="auto"/>
        <w:left w:val="none" w:sz="0" w:space="0" w:color="auto"/>
        <w:bottom w:val="none" w:sz="0" w:space="0" w:color="auto"/>
        <w:right w:val="none" w:sz="0" w:space="0" w:color="auto"/>
      </w:divBdr>
      <w:divsChild>
        <w:div w:id="14236406">
          <w:marLeft w:val="0"/>
          <w:marRight w:val="0"/>
          <w:marTop w:val="0"/>
          <w:marBottom w:val="0"/>
          <w:divBdr>
            <w:top w:val="none" w:sz="0" w:space="0" w:color="auto"/>
            <w:left w:val="none" w:sz="0" w:space="0" w:color="auto"/>
            <w:bottom w:val="none" w:sz="0" w:space="0" w:color="auto"/>
            <w:right w:val="none" w:sz="0" w:space="0" w:color="auto"/>
          </w:divBdr>
          <w:divsChild>
            <w:div w:id="2061242119">
              <w:marLeft w:val="0"/>
              <w:marRight w:val="0"/>
              <w:marTop w:val="0"/>
              <w:marBottom w:val="0"/>
              <w:divBdr>
                <w:top w:val="none" w:sz="0" w:space="0" w:color="auto"/>
                <w:left w:val="none" w:sz="0" w:space="0" w:color="auto"/>
                <w:bottom w:val="none" w:sz="0" w:space="0" w:color="auto"/>
                <w:right w:val="none" w:sz="0" w:space="0" w:color="auto"/>
              </w:divBdr>
              <w:divsChild>
                <w:div w:id="2059695606">
                  <w:marLeft w:val="0"/>
                  <w:marRight w:val="0"/>
                  <w:marTop w:val="0"/>
                  <w:marBottom w:val="0"/>
                  <w:divBdr>
                    <w:top w:val="none" w:sz="0" w:space="0" w:color="auto"/>
                    <w:left w:val="none" w:sz="0" w:space="0" w:color="auto"/>
                    <w:bottom w:val="none" w:sz="0" w:space="0" w:color="auto"/>
                    <w:right w:val="none" w:sz="0" w:space="0" w:color="auto"/>
                  </w:divBdr>
                  <w:divsChild>
                    <w:div w:id="811218194">
                      <w:marLeft w:val="0"/>
                      <w:marRight w:val="0"/>
                      <w:marTop w:val="0"/>
                      <w:marBottom w:val="0"/>
                      <w:divBdr>
                        <w:top w:val="none" w:sz="0" w:space="0" w:color="auto"/>
                        <w:left w:val="none" w:sz="0" w:space="0" w:color="auto"/>
                        <w:bottom w:val="none" w:sz="0" w:space="0" w:color="auto"/>
                        <w:right w:val="none" w:sz="0" w:space="0" w:color="auto"/>
                      </w:divBdr>
                      <w:divsChild>
                        <w:div w:id="1245577300">
                          <w:marLeft w:val="0"/>
                          <w:marRight w:val="0"/>
                          <w:marTop w:val="0"/>
                          <w:marBottom w:val="0"/>
                          <w:divBdr>
                            <w:top w:val="none" w:sz="0" w:space="0" w:color="auto"/>
                            <w:left w:val="none" w:sz="0" w:space="0" w:color="auto"/>
                            <w:bottom w:val="none" w:sz="0" w:space="0" w:color="auto"/>
                            <w:right w:val="none" w:sz="0" w:space="0" w:color="auto"/>
                          </w:divBdr>
                          <w:divsChild>
                            <w:div w:id="924656414">
                              <w:marLeft w:val="0"/>
                              <w:marRight w:val="0"/>
                              <w:marTop w:val="0"/>
                              <w:marBottom w:val="0"/>
                              <w:divBdr>
                                <w:top w:val="none" w:sz="0" w:space="0" w:color="auto"/>
                                <w:left w:val="none" w:sz="0" w:space="0" w:color="auto"/>
                                <w:bottom w:val="none" w:sz="0" w:space="0" w:color="auto"/>
                                <w:right w:val="none" w:sz="0" w:space="0" w:color="auto"/>
                              </w:divBdr>
                              <w:divsChild>
                                <w:div w:id="811599640">
                                  <w:marLeft w:val="0"/>
                                  <w:marRight w:val="0"/>
                                  <w:marTop w:val="0"/>
                                  <w:marBottom w:val="0"/>
                                  <w:divBdr>
                                    <w:top w:val="none" w:sz="0" w:space="0" w:color="auto"/>
                                    <w:left w:val="none" w:sz="0" w:space="0" w:color="auto"/>
                                    <w:bottom w:val="none" w:sz="0" w:space="0" w:color="auto"/>
                                    <w:right w:val="none" w:sz="0" w:space="0" w:color="auto"/>
                                  </w:divBdr>
                                  <w:divsChild>
                                    <w:div w:id="1292784357">
                                      <w:marLeft w:val="0"/>
                                      <w:marRight w:val="0"/>
                                      <w:marTop w:val="0"/>
                                      <w:marBottom w:val="300"/>
                                      <w:divBdr>
                                        <w:top w:val="none" w:sz="0" w:space="0" w:color="auto"/>
                                        <w:left w:val="none" w:sz="0" w:space="0" w:color="auto"/>
                                        <w:bottom w:val="none" w:sz="0" w:space="0" w:color="auto"/>
                                        <w:right w:val="none" w:sz="0" w:space="0" w:color="auto"/>
                                      </w:divBdr>
                                      <w:divsChild>
                                        <w:div w:id="17836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possling@imnordic.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Motors förstärker informationsavdelningen</vt:lpstr>
      <vt:lpstr>International Motors förstärker informationsavdelningen</vt:lpstr>
    </vt:vector>
  </TitlesOfParts>
  <Company>International Motors (Nordic) AB</Company>
  <LinksUpToDate>false</LinksUpToDate>
  <CharactersWithSpaces>2610</CharactersWithSpaces>
  <SharedDoc>false</SharedDoc>
  <HLinks>
    <vt:vector size="12" baseType="variant">
      <vt:variant>
        <vt:i4>2490450</vt:i4>
      </vt:variant>
      <vt:variant>
        <vt:i4>0</vt:i4>
      </vt:variant>
      <vt:variant>
        <vt:i4>0</vt:i4>
      </vt:variant>
      <vt:variant>
        <vt:i4>5</vt:i4>
      </vt:variant>
      <vt:variant>
        <vt:lpwstr>mailto:tpossling@im-nordic.com</vt:lpwstr>
      </vt:variant>
      <vt:variant>
        <vt:lpwstr/>
      </vt:variant>
      <vt:variant>
        <vt:i4>4718636</vt:i4>
      </vt:variant>
      <vt:variant>
        <vt:i4>3702</vt:i4>
      </vt:variant>
      <vt:variant>
        <vt:i4>1026</vt:i4>
      </vt:variant>
      <vt:variant>
        <vt:i4>1</vt:i4>
      </vt:variant>
      <vt:variant>
        <vt:lpwstr>C:\Documents and Settings\tposling.IMGSE\Skrivbord\international_motors_nordic_large.jpg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Motors förstärker informationsavdelningen</dc:title>
  <dc:creator>Thomas Possling</dc:creator>
  <cp:lastModifiedBy>Thomas Possling</cp:lastModifiedBy>
  <cp:revision>8</cp:revision>
  <cp:lastPrinted>2017-03-02T10:14:00Z</cp:lastPrinted>
  <dcterms:created xsi:type="dcterms:W3CDTF">2017-03-02T09:24:00Z</dcterms:created>
  <dcterms:modified xsi:type="dcterms:W3CDTF">2017-03-02T10:21:00Z</dcterms:modified>
</cp:coreProperties>
</file>