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77" w:rsidRPr="00E674A5" w:rsidRDefault="00FC4A77" w:rsidP="00FC4A77">
      <w:pPr>
        <w:jc w:val="both"/>
        <w:rPr>
          <w:rFonts w:ascii="Calibri" w:hAnsi="Calibri"/>
          <w:bCs/>
          <w:iCs/>
          <w:sz w:val="22"/>
          <w:szCs w:val="22"/>
          <w:lang w:val="sv-SE"/>
        </w:rPr>
      </w:pPr>
    </w:p>
    <w:p w:rsidR="00BA254A" w:rsidRDefault="00932F77" w:rsidP="00FC4A77">
      <w:pPr>
        <w:jc w:val="both"/>
        <w:rPr>
          <w:rFonts w:ascii="Calibri" w:hAnsi="Calibri"/>
          <w:b/>
          <w:bCs/>
          <w:color w:val="363636"/>
          <w:sz w:val="40"/>
          <w:szCs w:val="40"/>
          <w:lang w:eastAsia="sv-SE"/>
        </w:rPr>
      </w:pPr>
      <w:r>
        <w:rPr>
          <w:rFonts w:ascii="Calibri" w:hAnsi="Calibri"/>
          <w:b/>
          <w:bCs/>
          <w:noProof/>
          <w:color w:val="363636"/>
          <w:sz w:val="40"/>
          <w:szCs w:val="40"/>
          <w:lang w:val="sv-SE" w:eastAsia="sv-SE"/>
        </w:rPr>
        <w:drawing>
          <wp:anchor distT="0" distB="0" distL="114300" distR="114300" simplePos="0" relativeHeight="251658240" behindDoc="1" locked="0" layoutInCell="1" allowOverlap="1">
            <wp:simplePos x="0" y="0"/>
            <wp:positionH relativeFrom="column">
              <wp:posOffset>2651760</wp:posOffset>
            </wp:positionH>
            <wp:positionV relativeFrom="paragraph">
              <wp:posOffset>278765</wp:posOffset>
            </wp:positionV>
            <wp:extent cx="3573780" cy="2505075"/>
            <wp:effectExtent l="19050" t="0" r="7620" b="0"/>
            <wp:wrapTight wrapText="bothSides">
              <wp:wrapPolygon edited="0">
                <wp:start x="-115" y="0"/>
                <wp:lineTo x="-115" y="21518"/>
                <wp:lineTo x="21646" y="21518"/>
                <wp:lineTo x="21646" y="0"/>
                <wp:lineTo x="-115" y="0"/>
              </wp:wrapPolygon>
            </wp:wrapTight>
            <wp:docPr id="2" name="Bild 1" descr="G:\Marknad\NYHETSBREV\Sverige\Wellnews SVE_209\BILDER\fasad_SATS_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NYHETSBREV\Sverige\Wellnews SVE_209\BILDER\fasad_SATS_p6.jpg"/>
                    <pic:cNvPicPr>
                      <a:picLocks noChangeAspect="1" noChangeArrowheads="1"/>
                    </pic:cNvPicPr>
                  </pic:nvPicPr>
                  <pic:blipFill>
                    <a:blip r:embed="rId7" cstate="print"/>
                    <a:srcRect/>
                    <a:stretch>
                      <a:fillRect/>
                    </a:stretch>
                  </pic:blipFill>
                  <pic:spPr bwMode="auto">
                    <a:xfrm>
                      <a:off x="0" y="0"/>
                      <a:ext cx="3573780" cy="2505075"/>
                    </a:xfrm>
                    <a:prstGeom prst="rect">
                      <a:avLst/>
                    </a:prstGeom>
                    <a:noFill/>
                    <a:ln w="9525">
                      <a:noFill/>
                      <a:miter lim="800000"/>
                      <a:headEnd/>
                      <a:tailEnd/>
                    </a:ln>
                  </pic:spPr>
                </pic:pic>
              </a:graphicData>
            </a:graphic>
          </wp:anchor>
        </w:drawing>
      </w:r>
    </w:p>
    <w:p w:rsidR="002D63AD" w:rsidRPr="00C964C8" w:rsidRDefault="00263E50" w:rsidP="002D63AD">
      <w:pPr>
        <w:rPr>
          <w:rFonts w:asciiTheme="minorHAnsi" w:hAnsiTheme="minorHAnsi"/>
          <w:b/>
          <w:sz w:val="28"/>
          <w:szCs w:val="32"/>
          <w:lang w:val="sv-SE"/>
        </w:rPr>
      </w:pPr>
      <w:r w:rsidRPr="00C964C8">
        <w:rPr>
          <w:rFonts w:asciiTheme="minorHAnsi" w:hAnsiTheme="minorHAnsi"/>
          <w:b/>
          <w:noProof/>
          <w:sz w:val="28"/>
          <w:szCs w:val="32"/>
          <w:lang w:val="sv-SE" w:eastAsia="sv-SE"/>
        </w:rPr>
        <w:drawing>
          <wp:anchor distT="0" distB="0" distL="114300" distR="114300" simplePos="0" relativeHeight="251660288" behindDoc="0" locked="0" layoutInCell="1" allowOverlap="1">
            <wp:simplePos x="0" y="0"/>
            <wp:positionH relativeFrom="column">
              <wp:posOffset>5127558</wp:posOffset>
            </wp:positionH>
            <wp:positionV relativeFrom="paragraph">
              <wp:posOffset>21816</wp:posOffset>
            </wp:positionV>
            <wp:extent cx="998021" cy="460005"/>
            <wp:effectExtent l="19050" t="0" r="0" b="0"/>
            <wp:wrapNone/>
            <wp:docPr id="5" name="Bild 1" descr="TG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G_TM"/>
                    <pic:cNvPicPr>
                      <a:picLocks noChangeAspect="1" noChangeArrowheads="1"/>
                    </pic:cNvPicPr>
                  </pic:nvPicPr>
                  <pic:blipFill>
                    <a:blip r:embed="rId8"/>
                    <a:srcRect/>
                    <a:stretch>
                      <a:fillRect/>
                    </a:stretch>
                  </pic:blipFill>
                  <pic:spPr bwMode="auto">
                    <a:xfrm>
                      <a:off x="0" y="0"/>
                      <a:ext cx="998021" cy="460005"/>
                    </a:xfrm>
                    <a:prstGeom prst="rect">
                      <a:avLst/>
                    </a:prstGeom>
                    <a:noFill/>
                    <a:ln w="9525">
                      <a:noFill/>
                      <a:miter lim="800000"/>
                      <a:headEnd/>
                      <a:tailEnd/>
                    </a:ln>
                  </pic:spPr>
                </pic:pic>
              </a:graphicData>
            </a:graphic>
          </wp:anchor>
        </w:drawing>
      </w:r>
      <w:r w:rsidRPr="00C964C8">
        <w:rPr>
          <w:rFonts w:asciiTheme="minorHAnsi" w:hAnsiTheme="minorHAnsi"/>
          <w:b/>
          <w:noProof/>
          <w:sz w:val="28"/>
          <w:szCs w:val="32"/>
          <w:lang w:val="sv-SE" w:eastAsia="sv-SE"/>
        </w:rPr>
        <w:drawing>
          <wp:anchor distT="0" distB="0" distL="114300" distR="114300" simplePos="0" relativeHeight="251659264" behindDoc="0" locked="0" layoutInCell="1" allowOverlap="1">
            <wp:simplePos x="0" y="0"/>
            <wp:positionH relativeFrom="column">
              <wp:posOffset>2775585</wp:posOffset>
            </wp:positionH>
            <wp:positionV relativeFrom="paragraph">
              <wp:posOffset>22225</wp:posOffset>
            </wp:positionV>
            <wp:extent cx="762000" cy="685800"/>
            <wp:effectExtent l="19050" t="0" r="0" b="0"/>
            <wp:wrapNone/>
            <wp:docPr id="3" name="Bildobjekt 2" descr="Farjestads_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jestads_BK.gif"/>
                    <pic:cNvPicPr/>
                  </pic:nvPicPr>
                  <pic:blipFill>
                    <a:blip r:embed="rId9"/>
                    <a:stretch>
                      <a:fillRect/>
                    </a:stretch>
                  </pic:blipFill>
                  <pic:spPr>
                    <a:xfrm>
                      <a:off x="0" y="0"/>
                      <a:ext cx="762000" cy="685800"/>
                    </a:xfrm>
                    <a:prstGeom prst="rect">
                      <a:avLst/>
                    </a:prstGeom>
                  </pic:spPr>
                </pic:pic>
              </a:graphicData>
            </a:graphic>
          </wp:anchor>
        </w:drawing>
      </w:r>
      <w:r w:rsidR="002D63AD" w:rsidRPr="00C964C8">
        <w:rPr>
          <w:rFonts w:asciiTheme="minorHAnsi" w:hAnsiTheme="minorHAnsi"/>
          <w:b/>
          <w:sz w:val="28"/>
          <w:szCs w:val="32"/>
        </w:rPr>
        <w:t>SATS har öppnat hos mästarna</w:t>
      </w:r>
      <w:r w:rsidR="00B82A38" w:rsidRPr="00C964C8">
        <w:rPr>
          <w:rStyle w:val="Normal"/>
          <w:snapToGrid w:val="0"/>
          <w:color w:val="000000"/>
          <w:w w:val="0"/>
          <w:sz w:val="4"/>
          <w:szCs w:val="0"/>
          <w:u w:color="000000"/>
          <w:bdr w:val="none" w:sz="0" w:space="0" w:color="000000"/>
          <w:shd w:val="clear" w:color="000000" w:fill="000000"/>
          <w:lang/>
        </w:rPr>
        <w:t xml:space="preserve"> </w:t>
      </w:r>
    </w:p>
    <w:p w:rsidR="002D63AD" w:rsidRPr="00D90F47" w:rsidRDefault="002D63AD" w:rsidP="002D63AD">
      <w:pPr>
        <w:rPr>
          <w:rFonts w:asciiTheme="minorHAnsi" w:hAnsiTheme="minorHAnsi"/>
          <w:b/>
          <w:sz w:val="20"/>
        </w:rPr>
      </w:pPr>
    </w:p>
    <w:p w:rsidR="002D63AD" w:rsidRPr="00D90F47" w:rsidRDefault="002D63AD" w:rsidP="002D63AD">
      <w:pPr>
        <w:rPr>
          <w:rFonts w:asciiTheme="minorHAnsi" w:hAnsiTheme="minorHAnsi"/>
          <w:b/>
          <w:sz w:val="20"/>
        </w:rPr>
      </w:pPr>
      <w:r w:rsidRPr="00D90F47">
        <w:rPr>
          <w:rFonts w:asciiTheme="minorHAnsi" w:hAnsiTheme="minorHAnsi"/>
          <w:b/>
          <w:sz w:val="20"/>
        </w:rPr>
        <w:t>De regerande svenska mästarna i ishockey, Färjestad BK, har fått ännu bättre faciliteter. I nybygget i anslutning till Löfbergs Lila Arena finns nu också Karlstads andra SATS-anläggning.</w:t>
      </w:r>
    </w:p>
    <w:p w:rsidR="002D63AD" w:rsidRPr="00D90F47" w:rsidRDefault="002D63AD" w:rsidP="002D63AD">
      <w:pPr>
        <w:rPr>
          <w:rFonts w:asciiTheme="minorHAnsi" w:hAnsiTheme="minorHAnsi"/>
          <w:b/>
          <w:sz w:val="20"/>
        </w:rPr>
      </w:pPr>
      <w:r w:rsidRPr="00D90F47">
        <w:rPr>
          <w:rFonts w:asciiTheme="minorHAnsi" w:hAnsiTheme="minorHAnsi"/>
          <w:b/>
          <w:sz w:val="20"/>
        </w:rPr>
        <w:t>– Vi har varit med från början och utformat våra lokaler, säger Lars Klinghagen, SATS.</w:t>
      </w:r>
    </w:p>
    <w:p w:rsidR="002D63AD" w:rsidRPr="00D90F47" w:rsidRDefault="002D63AD" w:rsidP="002D63AD">
      <w:pPr>
        <w:rPr>
          <w:rFonts w:asciiTheme="minorHAnsi" w:hAnsiTheme="minorHAnsi"/>
          <w:sz w:val="20"/>
        </w:rPr>
      </w:pPr>
    </w:p>
    <w:p w:rsidR="002D63AD" w:rsidRPr="00D90F47" w:rsidRDefault="002D63AD" w:rsidP="002D63AD">
      <w:pPr>
        <w:rPr>
          <w:rFonts w:asciiTheme="minorHAnsi" w:hAnsiTheme="minorHAnsi"/>
          <w:sz w:val="20"/>
        </w:rPr>
      </w:pPr>
      <w:r w:rsidRPr="00D90F47">
        <w:rPr>
          <w:rFonts w:asciiTheme="minorHAnsi" w:hAnsiTheme="minorHAnsi"/>
          <w:sz w:val="20"/>
        </w:rPr>
        <w:t>Färjestad BK har skaffat sig ett supermodernt nybygge vid hemmaarenan vid Klarälven i Karlstad. 100 miljoner har kalaset kostat, men då rymmer också nybygget en hel del. Spelarna har strött superlativer över den nya tillvaron och tränare, sjukgymnaster med flera kring laget har också fått finare arbetsrum. På tredje våningen flyttar klubbens kansli in i början av nästa år. Nybygget rymmer även restaurang, konferensrum, loger och en medicinsk klinik. Här kommer det finnas ortopeder och de kommer till och med att kunna utföra operationer på plats.</w:t>
      </w:r>
    </w:p>
    <w:p w:rsidR="000E378C" w:rsidRPr="00D90F47" w:rsidRDefault="000E378C" w:rsidP="002D63AD">
      <w:pPr>
        <w:rPr>
          <w:rFonts w:asciiTheme="minorHAnsi" w:hAnsiTheme="minorHAnsi"/>
          <w:sz w:val="20"/>
        </w:rPr>
      </w:pPr>
    </w:p>
    <w:p w:rsidR="002D63AD" w:rsidRPr="00D90F47" w:rsidRDefault="002D63AD" w:rsidP="002D63AD">
      <w:pPr>
        <w:rPr>
          <w:rFonts w:asciiTheme="minorHAnsi" w:hAnsiTheme="minorHAnsi"/>
          <w:sz w:val="20"/>
        </w:rPr>
      </w:pPr>
      <w:r w:rsidRPr="00D90F47">
        <w:rPr>
          <w:rFonts w:asciiTheme="minorHAnsi" w:hAnsiTheme="minorHAnsi"/>
          <w:sz w:val="20"/>
        </w:rPr>
        <w:t xml:space="preserve">På våning två inviger </w:t>
      </w:r>
      <w:r w:rsidR="00607B80">
        <w:rPr>
          <w:rFonts w:asciiTheme="minorHAnsi" w:hAnsiTheme="minorHAnsi"/>
          <w:sz w:val="20"/>
        </w:rPr>
        <w:fldChar w:fldCharType="begin"/>
      </w:r>
      <w:r w:rsidR="00607B80">
        <w:rPr>
          <w:rFonts w:asciiTheme="minorHAnsi" w:hAnsiTheme="minorHAnsi"/>
          <w:sz w:val="20"/>
        </w:rPr>
        <w:instrText xml:space="preserve"> HYPERLINK "http://www.satskarlstad.se/" </w:instrText>
      </w:r>
      <w:r w:rsidR="00607B80">
        <w:rPr>
          <w:rFonts w:asciiTheme="minorHAnsi" w:hAnsiTheme="minorHAnsi"/>
          <w:sz w:val="20"/>
        </w:rPr>
      </w:r>
      <w:r w:rsidR="00607B80">
        <w:rPr>
          <w:rFonts w:asciiTheme="minorHAnsi" w:hAnsiTheme="minorHAnsi"/>
          <w:sz w:val="20"/>
        </w:rPr>
        <w:fldChar w:fldCharType="separate"/>
      </w:r>
      <w:r w:rsidRPr="00607B80">
        <w:rPr>
          <w:rStyle w:val="Hyperlnk"/>
          <w:rFonts w:asciiTheme="minorHAnsi" w:hAnsiTheme="minorHAnsi"/>
          <w:sz w:val="20"/>
        </w:rPr>
        <w:t>SATS</w:t>
      </w:r>
      <w:r w:rsidR="00607B80">
        <w:rPr>
          <w:rFonts w:asciiTheme="minorHAnsi" w:hAnsiTheme="minorHAnsi"/>
          <w:sz w:val="20"/>
        </w:rPr>
        <w:fldChar w:fldCharType="end"/>
      </w:r>
      <w:r w:rsidRPr="00D90F47">
        <w:rPr>
          <w:rFonts w:asciiTheme="minorHAnsi" w:hAnsiTheme="minorHAnsi"/>
          <w:sz w:val="20"/>
        </w:rPr>
        <w:t xml:space="preserve"> sitt nya träningscenter första helgen i oktober.</w:t>
      </w:r>
    </w:p>
    <w:p w:rsidR="002D63AD" w:rsidRPr="00D90F47" w:rsidRDefault="002D63AD" w:rsidP="002D63AD">
      <w:pPr>
        <w:rPr>
          <w:rFonts w:asciiTheme="minorHAnsi" w:hAnsiTheme="minorHAnsi"/>
          <w:sz w:val="20"/>
        </w:rPr>
      </w:pPr>
      <w:r w:rsidRPr="00D90F47">
        <w:rPr>
          <w:rFonts w:asciiTheme="minorHAnsi" w:hAnsiTheme="minorHAnsi"/>
          <w:sz w:val="20"/>
        </w:rPr>
        <w:t xml:space="preserve">– Vi har 1 600 kvadratmeter träningsyta, fem meter i takhöjd och ett glasparti på 240 kvadrat som ger ett fantastisk ljus och luftinsläpp i träningslokalen, säger Lars Klinghagen, som drivit SATS Karlstad sedan 2002 och som nu öppnat sitt andra center i solstaden. </w:t>
      </w:r>
    </w:p>
    <w:p w:rsidR="002D63AD" w:rsidRPr="00D90F47" w:rsidRDefault="002D63AD" w:rsidP="002D63AD">
      <w:pPr>
        <w:rPr>
          <w:rFonts w:asciiTheme="minorHAnsi" w:hAnsiTheme="minorHAnsi"/>
          <w:sz w:val="20"/>
        </w:rPr>
      </w:pPr>
      <w:r w:rsidRPr="00D90F47">
        <w:rPr>
          <w:rFonts w:asciiTheme="minorHAnsi" w:hAnsiTheme="minorHAnsi"/>
          <w:sz w:val="20"/>
        </w:rPr>
        <w:t>Lars Klinghagen och SATS har fått vara med och utforma lokalerna och är naturligtvis nöjda. Att samarbeta med FBK är också något Lars Klinghagen uppskattar mycket.</w:t>
      </w:r>
    </w:p>
    <w:p w:rsidR="002D63AD" w:rsidRPr="00D90F47" w:rsidRDefault="002D63AD" w:rsidP="002D63AD">
      <w:pPr>
        <w:rPr>
          <w:rFonts w:asciiTheme="minorHAnsi" w:hAnsiTheme="minorHAnsi"/>
          <w:sz w:val="20"/>
        </w:rPr>
      </w:pPr>
      <w:r w:rsidRPr="00D90F47">
        <w:rPr>
          <w:rFonts w:asciiTheme="minorHAnsi" w:hAnsiTheme="minorHAnsi"/>
          <w:sz w:val="20"/>
        </w:rPr>
        <w:t>– FBK och SATS är två starka varumärken och nu har vi chans att dra nytta av klubbens kontakter, skapa friskvårdspaket för sponsorer till exempel. Här finns allt under samma tak, säger han.</w:t>
      </w:r>
    </w:p>
    <w:p w:rsidR="000E378C" w:rsidRPr="00D90F47" w:rsidRDefault="000E378C" w:rsidP="002D63AD">
      <w:pPr>
        <w:rPr>
          <w:rFonts w:asciiTheme="minorHAnsi" w:hAnsiTheme="minorHAnsi"/>
          <w:sz w:val="20"/>
        </w:rPr>
      </w:pPr>
    </w:p>
    <w:p w:rsidR="002D63AD" w:rsidRPr="00D90F47" w:rsidRDefault="002D63AD" w:rsidP="002D63AD">
      <w:pPr>
        <w:rPr>
          <w:rFonts w:asciiTheme="minorHAnsi" w:hAnsiTheme="minorHAnsi"/>
          <w:sz w:val="20"/>
        </w:rPr>
      </w:pPr>
      <w:r w:rsidRPr="00D90F47">
        <w:rPr>
          <w:rFonts w:asciiTheme="minorHAnsi" w:hAnsiTheme="minorHAnsi"/>
          <w:sz w:val="20"/>
        </w:rPr>
        <w:t xml:space="preserve">Färjestadspelarna har ett eget så kallat rehabrum med bland annat Technogyms cyklar, men det är på SATS de kommer att sköta sin träning utanför isen. SATS Färjestad är Värmlands första träningscenter med Technogyms </w:t>
      </w:r>
      <w:r w:rsidR="00607B80">
        <w:rPr>
          <w:rFonts w:asciiTheme="minorHAnsi" w:hAnsiTheme="minorHAnsi"/>
          <w:sz w:val="20"/>
        </w:rPr>
        <w:fldChar w:fldCharType="begin"/>
      </w:r>
      <w:r w:rsidR="00607B80">
        <w:rPr>
          <w:rFonts w:asciiTheme="minorHAnsi" w:hAnsiTheme="minorHAnsi"/>
          <w:sz w:val="20"/>
        </w:rPr>
        <w:instrText xml:space="preserve"> HYPERLINK "http://www.svenskfitness.se/sv/Produkter/Professional/Wellness-System/" </w:instrText>
      </w:r>
      <w:r w:rsidR="00607B80">
        <w:rPr>
          <w:rFonts w:asciiTheme="minorHAnsi" w:hAnsiTheme="minorHAnsi"/>
          <w:sz w:val="20"/>
        </w:rPr>
      </w:r>
      <w:r w:rsidR="00607B80">
        <w:rPr>
          <w:rFonts w:asciiTheme="minorHAnsi" w:hAnsiTheme="minorHAnsi"/>
          <w:sz w:val="20"/>
        </w:rPr>
        <w:fldChar w:fldCharType="separate"/>
      </w:r>
      <w:r w:rsidRPr="00607B80">
        <w:rPr>
          <w:rStyle w:val="Hyperlnk"/>
          <w:rFonts w:asciiTheme="minorHAnsi" w:hAnsiTheme="minorHAnsi"/>
          <w:sz w:val="20"/>
        </w:rPr>
        <w:t>Wellness System</w:t>
      </w:r>
      <w:r w:rsidR="00607B80">
        <w:rPr>
          <w:rFonts w:asciiTheme="minorHAnsi" w:hAnsiTheme="minorHAnsi"/>
          <w:sz w:val="20"/>
        </w:rPr>
        <w:fldChar w:fldCharType="end"/>
      </w:r>
      <w:r w:rsidRPr="00D90F47">
        <w:rPr>
          <w:rFonts w:asciiTheme="minorHAnsi" w:hAnsiTheme="minorHAnsi"/>
          <w:sz w:val="20"/>
        </w:rPr>
        <w:t xml:space="preserve"> och Färjestadsspelarna är naturligtvis också utrustade med varsin nyckel. Det nya centret har även satsat på </w:t>
      </w:r>
      <w:r w:rsidR="00607B80">
        <w:rPr>
          <w:rFonts w:asciiTheme="minorHAnsi" w:hAnsiTheme="minorHAnsi"/>
          <w:sz w:val="20"/>
        </w:rPr>
        <w:fldChar w:fldCharType="begin"/>
      </w:r>
      <w:r w:rsidR="00607B80">
        <w:rPr>
          <w:rFonts w:asciiTheme="minorHAnsi" w:hAnsiTheme="minorHAnsi"/>
          <w:sz w:val="20"/>
        </w:rPr>
        <w:instrText xml:space="preserve"> HYPERLINK "http://www.svenskfitness.se/sv/Produkter/Professional/Rorelse/Easy-Line/" </w:instrText>
      </w:r>
      <w:r w:rsidR="00607B80">
        <w:rPr>
          <w:rFonts w:asciiTheme="minorHAnsi" w:hAnsiTheme="minorHAnsi"/>
          <w:sz w:val="20"/>
        </w:rPr>
      </w:r>
      <w:r w:rsidR="00607B80">
        <w:rPr>
          <w:rFonts w:asciiTheme="minorHAnsi" w:hAnsiTheme="minorHAnsi"/>
          <w:sz w:val="20"/>
        </w:rPr>
        <w:fldChar w:fldCharType="separate"/>
      </w:r>
      <w:r w:rsidRPr="00607B80">
        <w:rPr>
          <w:rStyle w:val="Hyperlnk"/>
          <w:rFonts w:asciiTheme="minorHAnsi" w:hAnsiTheme="minorHAnsi"/>
          <w:sz w:val="20"/>
        </w:rPr>
        <w:t>Easy Line</w:t>
      </w:r>
      <w:r w:rsidR="00607B80">
        <w:rPr>
          <w:rFonts w:asciiTheme="minorHAnsi" w:hAnsiTheme="minorHAnsi"/>
          <w:sz w:val="20"/>
        </w:rPr>
        <w:fldChar w:fldCharType="end"/>
      </w:r>
      <w:r w:rsidRPr="00D90F47">
        <w:rPr>
          <w:rFonts w:asciiTheme="minorHAnsi" w:hAnsiTheme="minorHAnsi"/>
          <w:sz w:val="20"/>
        </w:rPr>
        <w:t xml:space="preserve"> och ytor för funktionell träning.</w:t>
      </w:r>
    </w:p>
    <w:p w:rsidR="000E378C" w:rsidRPr="00D90F47" w:rsidRDefault="000E378C" w:rsidP="002D63AD">
      <w:pPr>
        <w:rPr>
          <w:rFonts w:asciiTheme="minorHAnsi" w:hAnsiTheme="minorHAnsi"/>
          <w:sz w:val="20"/>
        </w:rPr>
      </w:pPr>
    </w:p>
    <w:p w:rsidR="002D63AD" w:rsidRPr="00D90F47" w:rsidRDefault="002D63AD" w:rsidP="002D63AD">
      <w:pPr>
        <w:rPr>
          <w:rFonts w:asciiTheme="minorHAnsi" w:hAnsiTheme="minorHAnsi"/>
          <w:sz w:val="20"/>
        </w:rPr>
      </w:pPr>
      <w:r w:rsidRPr="00D90F47">
        <w:rPr>
          <w:rFonts w:asciiTheme="minorHAnsi" w:hAnsiTheme="minorHAnsi"/>
          <w:sz w:val="20"/>
        </w:rPr>
        <w:t xml:space="preserve">Här finns bland annat två </w:t>
      </w:r>
      <w:r w:rsidR="00607B80">
        <w:rPr>
          <w:rFonts w:asciiTheme="minorHAnsi" w:hAnsiTheme="minorHAnsi"/>
          <w:sz w:val="20"/>
        </w:rPr>
        <w:fldChar w:fldCharType="begin"/>
      </w:r>
      <w:r w:rsidR="00607B80">
        <w:rPr>
          <w:rFonts w:asciiTheme="minorHAnsi" w:hAnsiTheme="minorHAnsi"/>
          <w:sz w:val="20"/>
        </w:rPr>
        <w:instrText xml:space="preserve"> HYPERLINK "http://www.svenskfitness.se/sv/Produkter/Professional/Rorelse/" </w:instrText>
      </w:r>
      <w:r w:rsidR="00607B80">
        <w:rPr>
          <w:rFonts w:asciiTheme="minorHAnsi" w:hAnsiTheme="minorHAnsi"/>
          <w:sz w:val="20"/>
        </w:rPr>
      </w:r>
      <w:r w:rsidR="00607B80">
        <w:rPr>
          <w:rFonts w:asciiTheme="minorHAnsi" w:hAnsiTheme="minorHAnsi"/>
          <w:sz w:val="20"/>
        </w:rPr>
        <w:fldChar w:fldCharType="separate"/>
      </w:r>
      <w:r w:rsidRPr="00607B80">
        <w:rPr>
          <w:rStyle w:val="Hyperlnk"/>
          <w:rFonts w:asciiTheme="minorHAnsi" w:hAnsiTheme="minorHAnsi"/>
          <w:sz w:val="20"/>
        </w:rPr>
        <w:t>Kinesis One</w:t>
      </w:r>
      <w:r w:rsidR="00607B80">
        <w:rPr>
          <w:rFonts w:asciiTheme="minorHAnsi" w:hAnsiTheme="minorHAnsi"/>
          <w:sz w:val="20"/>
        </w:rPr>
        <w:fldChar w:fldCharType="end"/>
      </w:r>
      <w:r w:rsidRPr="00D90F47">
        <w:rPr>
          <w:rFonts w:asciiTheme="minorHAnsi" w:hAnsiTheme="minorHAnsi"/>
          <w:sz w:val="20"/>
        </w:rPr>
        <w:t>, säger Lars Klinghagen och berättar att han är nöjd med försäljningen av träningskort. Under sommarmånaderna såldes 200 medlemskap.</w:t>
      </w:r>
    </w:p>
    <w:p w:rsidR="002D63AD" w:rsidRPr="00D90F47" w:rsidRDefault="002D63AD" w:rsidP="000E378C">
      <w:pPr>
        <w:numPr>
          <w:ilvl w:val="0"/>
          <w:numId w:val="3"/>
        </w:numPr>
        <w:tabs>
          <w:tab w:val="clear" w:pos="720"/>
          <w:tab w:val="num" w:pos="284"/>
        </w:tabs>
        <w:ind w:hanging="720"/>
        <w:rPr>
          <w:rFonts w:asciiTheme="minorHAnsi" w:hAnsiTheme="minorHAnsi"/>
          <w:sz w:val="20"/>
        </w:rPr>
      </w:pPr>
      <w:r w:rsidRPr="00D90F47">
        <w:rPr>
          <w:rFonts w:asciiTheme="minorHAnsi" w:hAnsiTheme="minorHAnsi"/>
          <w:sz w:val="20"/>
        </w:rPr>
        <w:t>Och samtidigt slog vi rekord på SATS inne i stan, säger han.</w:t>
      </w:r>
    </w:p>
    <w:p w:rsidR="00B82A38" w:rsidRDefault="00CE715B" w:rsidP="002D63AD">
      <w:pPr>
        <w:rPr>
          <w:rFonts w:asciiTheme="minorHAnsi" w:hAnsiTheme="minorHAnsi"/>
        </w:rPr>
      </w:pPr>
      <w:r>
        <w:rPr>
          <w:rFonts w:asciiTheme="minorHAnsi" w:hAnsiTheme="minorHAnsi"/>
          <w:noProof/>
          <w:lang w:val="sv-SE" w:eastAsia="sv-SE"/>
        </w:rPr>
        <w:pict>
          <v:shapetype id="_x0000_t32" coordsize="21600,21600" o:spt="32" o:oned="t" path="m,l21600,21600e" filled="f">
            <v:path arrowok="t" fillok="f" o:connecttype="none"/>
            <o:lock v:ext="edit" shapetype="t"/>
          </v:shapetype>
          <v:shape id="_x0000_s1026" type="#_x0000_t32" style="position:absolute;margin-left:-6.45pt;margin-top:13.4pt;width:473.25pt;height:0;z-index:251661312" o:connectortype="straight"/>
        </w:pict>
      </w:r>
    </w:p>
    <w:p w:rsidR="003C50F5" w:rsidRPr="00D90F47" w:rsidRDefault="00EA5DA1" w:rsidP="003C50F5">
      <w:pPr>
        <w:spacing w:before="100" w:beforeAutospacing="1" w:after="100" w:afterAutospacing="1"/>
        <w:rPr>
          <w:rFonts w:ascii="Calibri" w:hAnsi="Calibri"/>
          <w:bCs/>
          <w:i/>
          <w:iCs/>
          <w:sz w:val="20"/>
          <w:lang w:val="sv-SE"/>
        </w:rPr>
      </w:pPr>
      <w:r w:rsidRPr="00EA5DA1">
        <w:rPr>
          <w:rFonts w:ascii="Calibri" w:hAnsi="Calibri"/>
          <w:b/>
          <w:bCs/>
          <w:i/>
          <w:iCs/>
          <w:sz w:val="20"/>
          <w:lang w:val="sv-SE"/>
        </w:rPr>
        <w:t xml:space="preserve">Wellness System </w:t>
      </w:r>
      <w:r w:rsidRPr="00EA5DA1">
        <w:rPr>
          <w:rFonts w:ascii="Calibri" w:hAnsi="Calibri"/>
          <w:bCs/>
          <w:i/>
          <w:iCs/>
          <w:sz w:val="20"/>
          <w:lang w:val="sv-SE"/>
        </w:rPr>
        <w:t>är ett IT baserat träningssystem som är utvecklat för att garantera bra träningsresultat. Ett skräddarsytt program tas fram som passar just din nivå och ditt mål med träningen. Sedan sparas programmet i en personlig nyckel. Nyckeln fungerar som en personlig tränare du kan stoppa i fickan. Nyckeln är enkelt att använda, man sätter bara nyckeln i maskinen och får sedan vägledning under hela träningspasset. För gymindustrin fungerar den som ett affärssystem med fokus på medlemsförnyelse, träningseffektivitet och målmätning.</w:t>
      </w:r>
      <w:r w:rsidRPr="00EA5DA1">
        <w:rPr>
          <w:rFonts w:ascii="Calibri" w:hAnsi="Calibri"/>
          <w:b/>
          <w:bCs/>
          <w:i/>
          <w:iCs/>
          <w:sz w:val="20"/>
          <w:lang w:val="sv-SE"/>
        </w:rPr>
        <w:br/>
      </w:r>
      <w:r>
        <w:rPr>
          <w:rFonts w:ascii="Calibri" w:hAnsi="Calibri"/>
          <w:b/>
          <w:bCs/>
          <w:i/>
          <w:iCs/>
          <w:sz w:val="20"/>
          <w:lang w:val="sv-SE"/>
        </w:rPr>
        <w:br/>
      </w:r>
      <w:r w:rsidR="003C50F5" w:rsidRPr="003C50F5">
        <w:rPr>
          <w:rFonts w:ascii="Calibri" w:hAnsi="Calibri"/>
          <w:b/>
          <w:bCs/>
          <w:i/>
          <w:iCs/>
          <w:sz w:val="20"/>
        </w:rPr>
        <w:t>Technogym</w:t>
      </w:r>
      <w:r w:rsidR="003C50F5" w:rsidRPr="003C50F5">
        <w:rPr>
          <w:rFonts w:ascii="Calibri" w:hAnsi="Calibri"/>
          <w:i/>
          <w:iCs/>
          <w:sz w:val="20"/>
        </w:rPr>
        <w:t xml:space="preserve"> är världsledande inom design och produktion av modern träningsutrustning och används av mer än 15 miljoner människor. </w:t>
      </w:r>
      <w:r w:rsidR="003C50F5" w:rsidRPr="003C50F5">
        <w:rPr>
          <w:rFonts w:ascii="Calibri" w:hAnsi="Calibri"/>
          <w:b/>
          <w:bCs/>
          <w:i/>
          <w:iCs/>
          <w:sz w:val="20"/>
        </w:rPr>
        <w:t>Technogym</w:t>
      </w:r>
      <w:r w:rsidR="003C50F5" w:rsidRPr="003C50F5">
        <w:rPr>
          <w:rFonts w:ascii="Calibri" w:hAnsi="Calibri"/>
          <w:i/>
          <w:iCs/>
          <w:sz w:val="20"/>
        </w:rPr>
        <w:t xml:space="preserve"> har inrett över 50 000 träningsanläggningar, 30 000 hotell och över 20 000 vackra hem i mer än 60 länder.</w:t>
      </w:r>
      <w:r w:rsidR="003C50F5" w:rsidRPr="003C50F5">
        <w:rPr>
          <w:rFonts w:ascii="Calibri" w:hAnsi="Calibri" w:cs="Verdana"/>
          <w:i/>
          <w:iCs/>
          <w:color w:val="363636"/>
          <w:sz w:val="20"/>
        </w:rPr>
        <w:t xml:space="preserve"> </w:t>
      </w:r>
      <w:r w:rsidR="003C50F5" w:rsidRPr="003C50F5">
        <w:rPr>
          <w:rFonts w:ascii="Calibri" w:hAnsi="Calibri"/>
          <w:i/>
          <w:iCs/>
          <w:sz w:val="20"/>
        </w:rPr>
        <w:t>Technogym levererar även till ledande sjukgymnastmottagningar, sjukhus, idrottskliniker, rehabiliteringscenter, sport- och hälsocenter.</w:t>
      </w:r>
      <w:r w:rsidRPr="00EA5DA1">
        <w:rPr>
          <w:rFonts w:asciiTheme="minorHAnsi" w:eastAsiaTheme="minorHAnsi" w:hAnsiTheme="minorHAnsi" w:cstheme="minorBidi"/>
          <w:b/>
          <w:bCs/>
          <w:sz w:val="22"/>
          <w:szCs w:val="22"/>
          <w:lang w:val="sv-SE" w:eastAsia="en-US"/>
        </w:rPr>
        <w:t xml:space="preserve"> </w:t>
      </w:r>
      <w:r>
        <w:rPr>
          <w:rFonts w:asciiTheme="minorHAnsi" w:eastAsiaTheme="minorHAnsi" w:hAnsiTheme="minorHAnsi" w:cstheme="minorBidi"/>
          <w:b/>
          <w:bCs/>
          <w:sz w:val="22"/>
          <w:szCs w:val="22"/>
          <w:lang w:val="sv-SE" w:eastAsia="en-US"/>
        </w:rPr>
        <w:br/>
      </w:r>
      <w:r>
        <w:rPr>
          <w:rFonts w:ascii="Calibri" w:hAnsi="Calibri"/>
          <w:b/>
          <w:bCs/>
          <w:i/>
          <w:iCs/>
          <w:sz w:val="20"/>
          <w:lang w:val="sv-SE"/>
        </w:rPr>
        <w:br/>
      </w:r>
      <w:r w:rsidRPr="00EA5DA1">
        <w:rPr>
          <w:rFonts w:ascii="Calibri" w:hAnsi="Calibri"/>
          <w:b/>
          <w:bCs/>
          <w:i/>
          <w:iCs/>
          <w:sz w:val="20"/>
          <w:lang w:val="sv-SE"/>
        </w:rPr>
        <w:t>Technogym</w:t>
      </w:r>
      <w:r w:rsidRPr="00EA5DA1">
        <w:rPr>
          <w:rFonts w:ascii="Calibri" w:hAnsi="Calibri"/>
          <w:bCs/>
          <w:i/>
          <w:iCs/>
          <w:sz w:val="20"/>
          <w:lang w:val="sv-SE"/>
        </w:rPr>
        <w:t xml:space="preserve"> har </w:t>
      </w:r>
      <w:r>
        <w:rPr>
          <w:rFonts w:ascii="Calibri" w:hAnsi="Calibri"/>
          <w:bCs/>
          <w:i/>
          <w:iCs/>
          <w:sz w:val="20"/>
          <w:lang w:val="sv-SE"/>
        </w:rPr>
        <w:t xml:space="preserve">även </w:t>
      </w:r>
      <w:r w:rsidRPr="00EA5DA1">
        <w:rPr>
          <w:rFonts w:ascii="Calibri" w:hAnsi="Calibri"/>
          <w:bCs/>
          <w:i/>
          <w:iCs/>
          <w:sz w:val="20"/>
          <w:lang w:val="sv-SE"/>
        </w:rPr>
        <w:t>många års erfarenhet som leverantör till sportevenemang och idrottsklubbar.</w:t>
      </w:r>
      <w:r w:rsidRPr="00EA5DA1">
        <w:rPr>
          <w:rFonts w:ascii="Calibri" w:hAnsi="Calibri"/>
          <w:bCs/>
          <w:i/>
          <w:iCs/>
          <w:sz w:val="20"/>
          <w:lang w:val="sv-SE"/>
        </w:rPr>
        <w:br/>
        <w:t>Technogym var officiell leverantör till</w:t>
      </w:r>
      <w:r w:rsidRPr="00EA5DA1">
        <w:rPr>
          <w:rFonts w:ascii="Calibri" w:hAnsi="Calibri"/>
          <w:i/>
          <w:iCs/>
          <w:sz w:val="20"/>
          <w:lang w:val="sv-SE"/>
        </w:rPr>
        <w:t xml:space="preserve"> </w:t>
      </w:r>
      <w:r w:rsidRPr="00EA5DA1">
        <w:rPr>
          <w:rFonts w:ascii="Calibri" w:hAnsi="Calibri"/>
          <w:bCs/>
          <w:i/>
          <w:iCs/>
          <w:sz w:val="20"/>
          <w:lang w:val="sv-SE"/>
        </w:rPr>
        <w:t>OS i Peking 2008, Turin 2006, Aten 2004, Sydney 2000. Företaget har många nära samarbeten</w:t>
      </w:r>
      <w:r w:rsidR="00CE715B">
        <w:rPr>
          <w:rFonts w:ascii="Calibri" w:hAnsi="Calibri"/>
          <w:bCs/>
          <w:i/>
          <w:iCs/>
          <w:sz w:val="20"/>
          <w:lang w:val="sv-SE"/>
        </w:rPr>
        <w:t xml:space="preserve"> med </w:t>
      </w:r>
      <w:r w:rsidRPr="00EA5DA1">
        <w:rPr>
          <w:rFonts w:ascii="Calibri" w:hAnsi="Calibri"/>
          <w:bCs/>
          <w:i/>
          <w:iCs/>
          <w:sz w:val="20"/>
          <w:lang w:val="sv-SE"/>
        </w:rPr>
        <w:t xml:space="preserve">sportsklubbbar så som Ferrari F1 Team, the </w:t>
      </w:r>
      <w:proofErr w:type="spellStart"/>
      <w:r w:rsidRPr="00EA5DA1">
        <w:rPr>
          <w:rFonts w:ascii="Calibri" w:hAnsi="Calibri"/>
          <w:bCs/>
          <w:i/>
          <w:iCs/>
          <w:sz w:val="20"/>
          <w:lang w:val="sv-SE"/>
        </w:rPr>
        <w:t>Alinghi</w:t>
      </w:r>
      <w:proofErr w:type="spellEnd"/>
      <w:r w:rsidRPr="00EA5DA1">
        <w:rPr>
          <w:rFonts w:ascii="Calibri" w:hAnsi="Calibri"/>
          <w:bCs/>
          <w:i/>
          <w:iCs/>
          <w:sz w:val="20"/>
          <w:lang w:val="sv-SE"/>
        </w:rPr>
        <w:t xml:space="preserve"> </w:t>
      </w:r>
      <w:proofErr w:type="spellStart"/>
      <w:r w:rsidRPr="00EA5DA1">
        <w:rPr>
          <w:rFonts w:ascii="Calibri" w:hAnsi="Calibri"/>
          <w:bCs/>
          <w:i/>
          <w:iCs/>
          <w:sz w:val="20"/>
          <w:lang w:val="sv-SE"/>
        </w:rPr>
        <w:t>Sailing</w:t>
      </w:r>
      <w:proofErr w:type="spellEnd"/>
      <w:r w:rsidRPr="00EA5DA1">
        <w:rPr>
          <w:rFonts w:ascii="Calibri" w:hAnsi="Calibri"/>
          <w:bCs/>
          <w:i/>
          <w:iCs/>
          <w:sz w:val="20"/>
          <w:lang w:val="sv-SE"/>
        </w:rPr>
        <w:t xml:space="preserve"> Team and the AC Milan </w:t>
      </w:r>
      <w:proofErr w:type="spellStart"/>
      <w:r w:rsidRPr="00EA5DA1">
        <w:rPr>
          <w:rFonts w:ascii="Calibri" w:hAnsi="Calibri"/>
          <w:bCs/>
          <w:i/>
          <w:iCs/>
          <w:sz w:val="20"/>
          <w:lang w:val="sv-SE"/>
        </w:rPr>
        <w:t>Football</w:t>
      </w:r>
      <w:proofErr w:type="spellEnd"/>
      <w:r w:rsidRPr="00EA5DA1">
        <w:rPr>
          <w:rFonts w:ascii="Calibri" w:hAnsi="Calibri"/>
          <w:bCs/>
          <w:i/>
          <w:iCs/>
          <w:sz w:val="20"/>
          <w:lang w:val="sv-SE"/>
        </w:rPr>
        <w:t xml:space="preserve"> Club.</w:t>
      </w:r>
    </w:p>
    <w:p w:rsidR="006C6F1E" w:rsidRPr="00CE715B" w:rsidRDefault="00B82A38" w:rsidP="00D90F47">
      <w:pPr>
        <w:spacing w:before="100" w:beforeAutospacing="1" w:after="100" w:afterAutospacing="1"/>
        <w:rPr>
          <w:rFonts w:asciiTheme="minorHAnsi" w:hAnsiTheme="minorHAnsi"/>
          <w:sz w:val="16"/>
          <w:szCs w:val="16"/>
          <w:lang w:val="fr-FR"/>
        </w:rPr>
      </w:pPr>
      <w:r w:rsidRPr="00B82A38">
        <w:rPr>
          <w:rFonts w:asciiTheme="minorHAnsi" w:hAnsiTheme="minorHAnsi"/>
          <w:b/>
          <w:bCs/>
          <w:sz w:val="16"/>
          <w:szCs w:val="16"/>
        </w:rPr>
        <w:t>För mer information:</w:t>
      </w:r>
      <w:r w:rsidRPr="00B82A38">
        <w:rPr>
          <w:rFonts w:asciiTheme="minorHAnsi" w:hAnsiTheme="minorHAnsi"/>
          <w:b/>
          <w:bCs/>
          <w:sz w:val="16"/>
          <w:szCs w:val="16"/>
        </w:rPr>
        <w:br/>
      </w:r>
      <w:r w:rsidRPr="00B82A38">
        <w:rPr>
          <w:rFonts w:asciiTheme="minorHAnsi" w:hAnsiTheme="minorHAnsi"/>
          <w:sz w:val="16"/>
          <w:szCs w:val="16"/>
        </w:rPr>
        <w:t xml:space="preserve">Sara Werselius, marknadskoordinator </w:t>
      </w:r>
      <w:r w:rsidR="00263E50">
        <w:rPr>
          <w:rFonts w:asciiTheme="minorHAnsi" w:hAnsiTheme="minorHAnsi"/>
          <w:sz w:val="16"/>
          <w:szCs w:val="16"/>
        </w:rPr>
        <w:t>.</w:t>
      </w:r>
      <w:r w:rsidRPr="00B82A38">
        <w:rPr>
          <w:rFonts w:asciiTheme="minorHAnsi" w:hAnsiTheme="minorHAnsi"/>
          <w:sz w:val="16"/>
          <w:szCs w:val="16"/>
        </w:rPr>
        <w:t>Telefon: +46(0)8-441 87 51 – Växel: +46(0)8-441 87 80</w:t>
      </w:r>
      <w:r w:rsidRPr="00B82A38">
        <w:rPr>
          <w:rFonts w:asciiTheme="minorHAnsi" w:hAnsiTheme="minorHAnsi"/>
          <w:sz w:val="16"/>
          <w:szCs w:val="16"/>
        </w:rPr>
        <w:br/>
      </w:r>
      <w:hyperlink r:id="rId10" w:history="1">
        <w:r w:rsidRPr="00B82A38">
          <w:rPr>
            <w:rStyle w:val="Hyperlnk"/>
            <w:rFonts w:asciiTheme="minorHAnsi" w:hAnsiTheme="minorHAnsi"/>
            <w:sz w:val="16"/>
            <w:szCs w:val="16"/>
          </w:rPr>
          <w:t>sara@svenskfitness.se</w:t>
        </w:r>
      </w:hyperlink>
      <w:r w:rsidRPr="00B82A38">
        <w:rPr>
          <w:rFonts w:asciiTheme="minorHAnsi" w:hAnsiTheme="minorHAnsi"/>
          <w:sz w:val="16"/>
          <w:szCs w:val="16"/>
        </w:rPr>
        <w:t xml:space="preserve"> – </w:t>
      </w:r>
      <w:hyperlink r:id="rId11" w:history="1">
        <w:r w:rsidRPr="00B82A38">
          <w:rPr>
            <w:rStyle w:val="Hyperlnk"/>
            <w:rFonts w:asciiTheme="minorHAnsi" w:hAnsiTheme="minorHAnsi"/>
            <w:sz w:val="16"/>
            <w:szCs w:val="16"/>
          </w:rPr>
          <w:t>www.svenskfitness.se</w:t>
        </w:r>
      </w:hyperlink>
      <w:r w:rsidRPr="00B82A38">
        <w:rPr>
          <w:rFonts w:asciiTheme="minorHAnsi" w:hAnsiTheme="minorHAnsi"/>
          <w:sz w:val="16"/>
          <w:szCs w:val="16"/>
        </w:rPr>
        <w:t xml:space="preserve">  – </w:t>
      </w:r>
      <w:hyperlink r:id="rId12" w:history="1">
        <w:r w:rsidRPr="00B82A38">
          <w:rPr>
            <w:rStyle w:val="Hyperlnk"/>
            <w:rFonts w:asciiTheme="minorHAnsi" w:hAnsiTheme="minorHAnsi"/>
            <w:sz w:val="16"/>
            <w:szCs w:val="16"/>
          </w:rPr>
          <w:t>www.technogym.com</w:t>
        </w:r>
      </w:hyperlink>
      <w:r w:rsidRPr="00B82A38">
        <w:rPr>
          <w:rFonts w:asciiTheme="minorHAnsi" w:hAnsiTheme="minorHAnsi"/>
          <w:sz w:val="16"/>
          <w:szCs w:val="16"/>
        </w:rPr>
        <w:br/>
      </w:r>
      <w:r w:rsidRPr="00B82A38">
        <w:rPr>
          <w:rFonts w:asciiTheme="minorHAnsi" w:hAnsiTheme="minorHAnsi"/>
          <w:sz w:val="16"/>
          <w:szCs w:val="16"/>
          <w:lang w:val="fr-FR"/>
        </w:rPr>
        <w:t>Högupplösta pressbilder kan laddas ner på:</w:t>
      </w:r>
      <w:r w:rsidRPr="00B82A38">
        <w:rPr>
          <w:rFonts w:asciiTheme="minorHAnsi" w:hAnsiTheme="minorHAnsi"/>
          <w:sz w:val="16"/>
          <w:szCs w:val="16"/>
        </w:rPr>
        <w:t xml:space="preserve"> </w:t>
      </w:r>
      <w:hyperlink r:id="rId13" w:history="1">
        <w:r w:rsidRPr="00B82A38">
          <w:rPr>
            <w:rStyle w:val="Hyperlnk"/>
            <w:rFonts w:asciiTheme="minorHAnsi" w:hAnsiTheme="minorHAnsi"/>
            <w:sz w:val="16"/>
            <w:szCs w:val="16"/>
            <w:lang w:val="fr-FR"/>
          </w:rPr>
          <w:t>http://www.svenskfitness.se/sv/Foretaget/Logga-in/</w:t>
        </w:r>
      </w:hyperlink>
      <w:r w:rsidRPr="00B82A38">
        <w:rPr>
          <w:rFonts w:asciiTheme="minorHAnsi" w:hAnsiTheme="minorHAnsi"/>
          <w:sz w:val="16"/>
          <w:szCs w:val="16"/>
          <w:lang w:val="fr-FR"/>
        </w:rPr>
        <w:t xml:space="preserve"> </w:t>
      </w:r>
      <w:r w:rsidR="00CE715B">
        <w:rPr>
          <w:rFonts w:asciiTheme="minorHAnsi" w:hAnsiTheme="minorHAnsi"/>
          <w:sz w:val="16"/>
          <w:szCs w:val="16"/>
          <w:lang w:val="fr-FR"/>
        </w:rPr>
        <w:t xml:space="preserve"> eller : </w:t>
      </w:r>
      <w:hyperlink r:id="rId14" w:history="1">
        <w:r w:rsidR="00CE715B" w:rsidRPr="00D03E63">
          <w:rPr>
            <w:rStyle w:val="Hyperlnk"/>
            <w:rFonts w:asciiTheme="minorHAnsi" w:hAnsiTheme="minorHAnsi"/>
            <w:sz w:val="16"/>
            <w:szCs w:val="16"/>
            <w:lang w:val="fr-FR"/>
          </w:rPr>
          <w:t>http://www.technogym.com/se/viewdoc.asp?co_id=726&amp;target=commercial</w:t>
        </w:r>
      </w:hyperlink>
      <w:r w:rsidR="00CE715B">
        <w:rPr>
          <w:rFonts w:asciiTheme="minorHAnsi" w:hAnsiTheme="minorHAnsi"/>
          <w:sz w:val="16"/>
          <w:szCs w:val="16"/>
          <w:lang w:val="fr-FR"/>
        </w:rPr>
        <w:t xml:space="preserve">  </w:t>
      </w:r>
      <w:r w:rsidR="00CE715B">
        <w:rPr>
          <w:rFonts w:asciiTheme="minorHAnsi" w:hAnsiTheme="minorHAnsi"/>
          <w:sz w:val="16"/>
          <w:szCs w:val="16"/>
          <w:lang w:val="fr-FR"/>
        </w:rPr>
        <w:br/>
      </w:r>
      <w:r w:rsidRPr="00B82A38">
        <w:rPr>
          <w:rFonts w:asciiTheme="minorHAnsi" w:hAnsiTheme="minorHAnsi"/>
          <w:sz w:val="16"/>
          <w:szCs w:val="16"/>
        </w:rPr>
        <w:t xml:space="preserve">Bilder får användas för fri publicering, mot angivande av byline </w:t>
      </w:r>
      <w:r w:rsidRPr="00B82A38">
        <w:rPr>
          <w:rFonts w:asciiTheme="minorHAnsi" w:hAnsiTheme="minorHAnsi"/>
          <w:b/>
          <w:bCs/>
          <w:sz w:val="16"/>
          <w:szCs w:val="16"/>
        </w:rPr>
        <w:t>Foto:</w:t>
      </w:r>
      <w:r w:rsidRPr="00B82A38">
        <w:rPr>
          <w:rFonts w:asciiTheme="minorHAnsi" w:hAnsiTheme="minorHAnsi"/>
          <w:sz w:val="16"/>
          <w:szCs w:val="16"/>
        </w:rPr>
        <w:t xml:space="preserve"> </w:t>
      </w:r>
      <w:r w:rsidRPr="00B82A38">
        <w:rPr>
          <w:rFonts w:asciiTheme="minorHAnsi" w:hAnsiTheme="minorHAnsi"/>
          <w:b/>
          <w:bCs/>
          <w:sz w:val="16"/>
          <w:szCs w:val="16"/>
        </w:rPr>
        <w:t>Technogym</w:t>
      </w:r>
    </w:p>
    <w:sectPr w:rsidR="006C6F1E" w:rsidRPr="00CE715B" w:rsidSect="00FC4A77">
      <w:headerReference w:type="default" r:id="rId15"/>
      <w:pgSz w:w="11907" w:h="16840" w:code="9"/>
      <w:pgMar w:top="567" w:right="1134" w:bottom="28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A1" w:rsidRDefault="00EA5DA1">
      <w:r>
        <w:separator/>
      </w:r>
    </w:p>
  </w:endnote>
  <w:endnote w:type="continuationSeparator" w:id="1">
    <w:p w:rsidR="00EA5DA1" w:rsidRDefault="00EA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A1" w:rsidRDefault="00EA5DA1">
      <w:r>
        <w:separator/>
      </w:r>
    </w:p>
  </w:footnote>
  <w:footnote w:type="continuationSeparator" w:id="1">
    <w:p w:rsidR="00EA5DA1" w:rsidRDefault="00EA5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A1" w:rsidRDefault="00EA5DA1" w:rsidP="00FC4A77">
    <w:pPr>
      <w:pStyle w:val="Sidhuvu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560"/>
    <w:multiLevelType w:val="hybridMultilevel"/>
    <w:tmpl w:val="CA327C5C"/>
    <w:lvl w:ilvl="0" w:tplc="D9A4132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8042CB2"/>
    <w:multiLevelType w:val="hybridMultilevel"/>
    <w:tmpl w:val="0FF22DFA"/>
    <w:lvl w:ilvl="0" w:tplc="931E61B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F971352"/>
    <w:multiLevelType w:val="hybridMultilevel"/>
    <w:tmpl w:val="034AB194"/>
    <w:lvl w:ilvl="0" w:tplc="CEB45428">
      <w:numFmt w:val="bullet"/>
      <w:lvlText w:val="–"/>
      <w:lvlJc w:val="left"/>
      <w:pPr>
        <w:tabs>
          <w:tab w:val="num" w:pos="720"/>
        </w:tabs>
        <w:ind w:left="720" w:hanging="360"/>
      </w:pPr>
      <w:rPr>
        <w:rFonts w:ascii="Calibri" w:eastAsia="Times New Roman"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0"/>
    <w:footnote w:id="1"/>
  </w:footnotePr>
  <w:endnotePr>
    <w:endnote w:id="0"/>
    <w:endnote w:id="1"/>
  </w:endnotePr>
  <w:compat/>
  <w:rsids>
    <w:rsidRoot w:val="00425851"/>
    <w:rsid w:val="0000002E"/>
    <w:rsid w:val="00000DD2"/>
    <w:rsid w:val="00002624"/>
    <w:rsid w:val="000027E4"/>
    <w:rsid w:val="000030D9"/>
    <w:rsid w:val="0000311A"/>
    <w:rsid w:val="00003811"/>
    <w:rsid w:val="00010D60"/>
    <w:rsid w:val="000116AA"/>
    <w:rsid w:val="00013335"/>
    <w:rsid w:val="0001455D"/>
    <w:rsid w:val="00017605"/>
    <w:rsid w:val="00017AF3"/>
    <w:rsid w:val="00017BAC"/>
    <w:rsid w:val="000208F0"/>
    <w:rsid w:val="00021147"/>
    <w:rsid w:val="00023E40"/>
    <w:rsid w:val="00024237"/>
    <w:rsid w:val="00024D32"/>
    <w:rsid w:val="00026408"/>
    <w:rsid w:val="000328BC"/>
    <w:rsid w:val="0003329A"/>
    <w:rsid w:val="00037ED4"/>
    <w:rsid w:val="000417FD"/>
    <w:rsid w:val="00042E98"/>
    <w:rsid w:val="00044124"/>
    <w:rsid w:val="0004635E"/>
    <w:rsid w:val="00051582"/>
    <w:rsid w:val="0005756A"/>
    <w:rsid w:val="00062C06"/>
    <w:rsid w:val="00062FB0"/>
    <w:rsid w:val="0006339E"/>
    <w:rsid w:val="00063F88"/>
    <w:rsid w:val="000663FC"/>
    <w:rsid w:val="00067BEA"/>
    <w:rsid w:val="0007049F"/>
    <w:rsid w:val="000704B3"/>
    <w:rsid w:val="00070D97"/>
    <w:rsid w:val="00072C0E"/>
    <w:rsid w:val="0007588F"/>
    <w:rsid w:val="0007737E"/>
    <w:rsid w:val="00080FAF"/>
    <w:rsid w:val="000817B3"/>
    <w:rsid w:val="00082A5B"/>
    <w:rsid w:val="000837BD"/>
    <w:rsid w:val="000859A3"/>
    <w:rsid w:val="00087BA6"/>
    <w:rsid w:val="00091BC4"/>
    <w:rsid w:val="00096B4E"/>
    <w:rsid w:val="00096D81"/>
    <w:rsid w:val="000A3D44"/>
    <w:rsid w:val="000A721D"/>
    <w:rsid w:val="000B0EED"/>
    <w:rsid w:val="000B2031"/>
    <w:rsid w:val="000B38A1"/>
    <w:rsid w:val="000B4BA6"/>
    <w:rsid w:val="000B5CB3"/>
    <w:rsid w:val="000B641F"/>
    <w:rsid w:val="000B681D"/>
    <w:rsid w:val="000C0421"/>
    <w:rsid w:val="000C40F7"/>
    <w:rsid w:val="000C4F9A"/>
    <w:rsid w:val="000C618E"/>
    <w:rsid w:val="000C739A"/>
    <w:rsid w:val="000D34E4"/>
    <w:rsid w:val="000D43BA"/>
    <w:rsid w:val="000D7153"/>
    <w:rsid w:val="000D7DCC"/>
    <w:rsid w:val="000E1B45"/>
    <w:rsid w:val="000E1D03"/>
    <w:rsid w:val="000E3377"/>
    <w:rsid w:val="000E378C"/>
    <w:rsid w:val="000E3E10"/>
    <w:rsid w:val="000E6417"/>
    <w:rsid w:val="000E669A"/>
    <w:rsid w:val="000E7A85"/>
    <w:rsid w:val="000F1481"/>
    <w:rsid w:val="000F36BB"/>
    <w:rsid w:val="000F41B3"/>
    <w:rsid w:val="000F67D3"/>
    <w:rsid w:val="000F78D9"/>
    <w:rsid w:val="0010086E"/>
    <w:rsid w:val="00101B4E"/>
    <w:rsid w:val="00104A20"/>
    <w:rsid w:val="00104D48"/>
    <w:rsid w:val="001068B1"/>
    <w:rsid w:val="00107118"/>
    <w:rsid w:val="00107697"/>
    <w:rsid w:val="00110244"/>
    <w:rsid w:val="00111D18"/>
    <w:rsid w:val="001130CE"/>
    <w:rsid w:val="00113D22"/>
    <w:rsid w:val="00114631"/>
    <w:rsid w:val="00115E29"/>
    <w:rsid w:val="00117806"/>
    <w:rsid w:val="00117958"/>
    <w:rsid w:val="00125B06"/>
    <w:rsid w:val="00127817"/>
    <w:rsid w:val="001301C7"/>
    <w:rsid w:val="00131727"/>
    <w:rsid w:val="00131856"/>
    <w:rsid w:val="00132BB2"/>
    <w:rsid w:val="0013328E"/>
    <w:rsid w:val="0013399D"/>
    <w:rsid w:val="00134013"/>
    <w:rsid w:val="00135E27"/>
    <w:rsid w:val="001362DE"/>
    <w:rsid w:val="00140144"/>
    <w:rsid w:val="00141E3E"/>
    <w:rsid w:val="001441F9"/>
    <w:rsid w:val="001452EF"/>
    <w:rsid w:val="00151B02"/>
    <w:rsid w:val="00165444"/>
    <w:rsid w:val="00166824"/>
    <w:rsid w:val="00167249"/>
    <w:rsid w:val="001716C2"/>
    <w:rsid w:val="00173FD6"/>
    <w:rsid w:val="00181460"/>
    <w:rsid w:val="001837DA"/>
    <w:rsid w:val="00184835"/>
    <w:rsid w:val="001871AA"/>
    <w:rsid w:val="00195323"/>
    <w:rsid w:val="001A11DF"/>
    <w:rsid w:val="001A23D0"/>
    <w:rsid w:val="001A359C"/>
    <w:rsid w:val="001A46CC"/>
    <w:rsid w:val="001A6012"/>
    <w:rsid w:val="001A6363"/>
    <w:rsid w:val="001D0B9D"/>
    <w:rsid w:val="001D5A06"/>
    <w:rsid w:val="001D77F9"/>
    <w:rsid w:val="001E29FE"/>
    <w:rsid w:val="001E2FCC"/>
    <w:rsid w:val="001E3E81"/>
    <w:rsid w:val="001E4EA6"/>
    <w:rsid w:val="001E5E7D"/>
    <w:rsid w:val="001E6DAA"/>
    <w:rsid w:val="001E764C"/>
    <w:rsid w:val="001F0CC2"/>
    <w:rsid w:val="001F2092"/>
    <w:rsid w:val="001F21F1"/>
    <w:rsid w:val="001F3EED"/>
    <w:rsid w:val="001F40C5"/>
    <w:rsid w:val="001F4B03"/>
    <w:rsid w:val="00200A55"/>
    <w:rsid w:val="0020142C"/>
    <w:rsid w:val="00201686"/>
    <w:rsid w:val="00203177"/>
    <w:rsid w:val="00203C80"/>
    <w:rsid w:val="00205D75"/>
    <w:rsid w:val="002217C5"/>
    <w:rsid w:val="00223430"/>
    <w:rsid w:val="0022353F"/>
    <w:rsid w:val="0023050C"/>
    <w:rsid w:val="00231DBA"/>
    <w:rsid w:val="00232827"/>
    <w:rsid w:val="002331B4"/>
    <w:rsid w:val="00234379"/>
    <w:rsid w:val="002344D6"/>
    <w:rsid w:val="00235728"/>
    <w:rsid w:val="0023713D"/>
    <w:rsid w:val="002413A3"/>
    <w:rsid w:val="00241A29"/>
    <w:rsid w:val="00242135"/>
    <w:rsid w:val="00243658"/>
    <w:rsid w:val="00244578"/>
    <w:rsid w:val="002450C1"/>
    <w:rsid w:val="0024569F"/>
    <w:rsid w:val="002457B6"/>
    <w:rsid w:val="002463FA"/>
    <w:rsid w:val="0024661C"/>
    <w:rsid w:val="00247359"/>
    <w:rsid w:val="002509E9"/>
    <w:rsid w:val="00250B3A"/>
    <w:rsid w:val="00254731"/>
    <w:rsid w:val="00260AB4"/>
    <w:rsid w:val="00260B09"/>
    <w:rsid w:val="00261193"/>
    <w:rsid w:val="00262CAA"/>
    <w:rsid w:val="00263E50"/>
    <w:rsid w:val="002659DC"/>
    <w:rsid w:val="0026619E"/>
    <w:rsid w:val="00266B3C"/>
    <w:rsid w:val="00270791"/>
    <w:rsid w:val="00270C48"/>
    <w:rsid w:val="0027129E"/>
    <w:rsid w:val="002735B2"/>
    <w:rsid w:val="0028038B"/>
    <w:rsid w:val="0028181D"/>
    <w:rsid w:val="0028192C"/>
    <w:rsid w:val="00281D41"/>
    <w:rsid w:val="00284E4E"/>
    <w:rsid w:val="00287113"/>
    <w:rsid w:val="00290065"/>
    <w:rsid w:val="0029142A"/>
    <w:rsid w:val="00295772"/>
    <w:rsid w:val="0029579C"/>
    <w:rsid w:val="00297584"/>
    <w:rsid w:val="00297C10"/>
    <w:rsid w:val="002A18CF"/>
    <w:rsid w:val="002A4FF5"/>
    <w:rsid w:val="002A5645"/>
    <w:rsid w:val="002A70ED"/>
    <w:rsid w:val="002B0115"/>
    <w:rsid w:val="002B2495"/>
    <w:rsid w:val="002B2AE8"/>
    <w:rsid w:val="002B4F85"/>
    <w:rsid w:val="002B60EB"/>
    <w:rsid w:val="002B6E72"/>
    <w:rsid w:val="002B724B"/>
    <w:rsid w:val="002C0617"/>
    <w:rsid w:val="002C0A86"/>
    <w:rsid w:val="002C137B"/>
    <w:rsid w:val="002C2925"/>
    <w:rsid w:val="002C4FA1"/>
    <w:rsid w:val="002C5452"/>
    <w:rsid w:val="002C56AE"/>
    <w:rsid w:val="002D0ADF"/>
    <w:rsid w:val="002D11BA"/>
    <w:rsid w:val="002D3659"/>
    <w:rsid w:val="002D4346"/>
    <w:rsid w:val="002D4382"/>
    <w:rsid w:val="002D5466"/>
    <w:rsid w:val="002D63AD"/>
    <w:rsid w:val="002D6CFD"/>
    <w:rsid w:val="002E1527"/>
    <w:rsid w:val="002E2BA6"/>
    <w:rsid w:val="002E515E"/>
    <w:rsid w:val="002E5176"/>
    <w:rsid w:val="002E55EB"/>
    <w:rsid w:val="002E5749"/>
    <w:rsid w:val="002E5EC7"/>
    <w:rsid w:val="002E6485"/>
    <w:rsid w:val="002E7373"/>
    <w:rsid w:val="002F098F"/>
    <w:rsid w:val="002F1F98"/>
    <w:rsid w:val="002F1FE6"/>
    <w:rsid w:val="002F30C1"/>
    <w:rsid w:val="002F3918"/>
    <w:rsid w:val="002F3CF7"/>
    <w:rsid w:val="002F4BBE"/>
    <w:rsid w:val="002F4D57"/>
    <w:rsid w:val="002F6172"/>
    <w:rsid w:val="00300F80"/>
    <w:rsid w:val="00301DF7"/>
    <w:rsid w:val="00312EBB"/>
    <w:rsid w:val="00313050"/>
    <w:rsid w:val="0031321A"/>
    <w:rsid w:val="0031569B"/>
    <w:rsid w:val="00317F33"/>
    <w:rsid w:val="00320294"/>
    <w:rsid w:val="00321F74"/>
    <w:rsid w:val="0032405D"/>
    <w:rsid w:val="00324780"/>
    <w:rsid w:val="0033315C"/>
    <w:rsid w:val="00335720"/>
    <w:rsid w:val="0033646C"/>
    <w:rsid w:val="0034029D"/>
    <w:rsid w:val="003408F6"/>
    <w:rsid w:val="00340A27"/>
    <w:rsid w:val="00343A07"/>
    <w:rsid w:val="00343FAE"/>
    <w:rsid w:val="003475A8"/>
    <w:rsid w:val="00347B92"/>
    <w:rsid w:val="0035007C"/>
    <w:rsid w:val="00355BD9"/>
    <w:rsid w:val="00357241"/>
    <w:rsid w:val="00360F46"/>
    <w:rsid w:val="0036509E"/>
    <w:rsid w:val="00366407"/>
    <w:rsid w:val="00371144"/>
    <w:rsid w:val="00371B19"/>
    <w:rsid w:val="00371C66"/>
    <w:rsid w:val="00372503"/>
    <w:rsid w:val="00374095"/>
    <w:rsid w:val="00386618"/>
    <w:rsid w:val="00391642"/>
    <w:rsid w:val="003929C8"/>
    <w:rsid w:val="003944FE"/>
    <w:rsid w:val="00394E92"/>
    <w:rsid w:val="00395626"/>
    <w:rsid w:val="003973D8"/>
    <w:rsid w:val="003A3A98"/>
    <w:rsid w:val="003A5C70"/>
    <w:rsid w:val="003A62CA"/>
    <w:rsid w:val="003A7BC4"/>
    <w:rsid w:val="003B5BA6"/>
    <w:rsid w:val="003C16D1"/>
    <w:rsid w:val="003C2A5D"/>
    <w:rsid w:val="003C50F5"/>
    <w:rsid w:val="003C54F0"/>
    <w:rsid w:val="003C6C1E"/>
    <w:rsid w:val="003C6F2C"/>
    <w:rsid w:val="003C7364"/>
    <w:rsid w:val="003C766D"/>
    <w:rsid w:val="003C7BC2"/>
    <w:rsid w:val="003C7CB3"/>
    <w:rsid w:val="003D11F5"/>
    <w:rsid w:val="003D1ABF"/>
    <w:rsid w:val="003D1D15"/>
    <w:rsid w:val="003D1D83"/>
    <w:rsid w:val="003D5472"/>
    <w:rsid w:val="003D547C"/>
    <w:rsid w:val="003D6EE4"/>
    <w:rsid w:val="003D7444"/>
    <w:rsid w:val="003D7E2E"/>
    <w:rsid w:val="003E0252"/>
    <w:rsid w:val="003E1BC9"/>
    <w:rsid w:val="003E6D3E"/>
    <w:rsid w:val="003E759E"/>
    <w:rsid w:val="003F211D"/>
    <w:rsid w:val="003F2642"/>
    <w:rsid w:val="003F59C9"/>
    <w:rsid w:val="003F6B4F"/>
    <w:rsid w:val="003F7FA1"/>
    <w:rsid w:val="004017C1"/>
    <w:rsid w:val="00402B54"/>
    <w:rsid w:val="00402F59"/>
    <w:rsid w:val="004041CE"/>
    <w:rsid w:val="00404B0C"/>
    <w:rsid w:val="00404FDA"/>
    <w:rsid w:val="00406BEB"/>
    <w:rsid w:val="00410F4F"/>
    <w:rsid w:val="004156DB"/>
    <w:rsid w:val="004176A3"/>
    <w:rsid w:val="004240CD"/>
    <w:rsid w:val="004249EC"/>
    <w:rsid w:val="00425851"/>
    <w:rsid w:val="00426636"/>
    <w:rsid w:val="00427E6F"/>
    <w:rsid w:val="00432EC7"/>
    <w:rsid w:val="004338EB"/>
    <w:rsid w:val="00435DC2"/>
    <w:rsid w:val="00436D41"/>
    <w:rsid w:val="0044136F"/>
    <w:rsid w:val="0044449D"/>
    <w:rsid w:val="00446100"/>
    <w:rsid w:val="004471E8"/>
    <w:rsid w:val="00447689"/>
    <w:rsid w:val="004477D9"/>
    <w:rsid w:val="00456001"/>
    <w:rsid w:val="00456B6E"/>
    <w:rsid w:val="004612E9"/>
    <w:rsid w:val="00464553"/>
    <w:rsid w:val="0046702A"/>
    <w:rsid w:val="00471337"/>
    <w:rsid w:val="004722E6"/>
    <w:rsid w:val="004734BA"/>
    <w:rsid w:val="00474BC8"/>
    <w:rsid w:val="004753EE"/>
    <w:rsid w:val="0047582E"/>
    <w:rsid w:val="004765CA"/>
    <w:rsid w:val="00480FFB"/>
    <w:rsid w:val="00482F6E"/>
    <w:rsid w:val="0048430E"/>
    <w:rsid w:val="004849DD"/>
    <w:rsid w:val="0048684D"/>
    <w:rsid w:val="00490B50"/>
    <w:rsid w:val="00491947"/>
    <w:rsid w:val="00491A4F"/>
    <w:rsid w:val="00492216"/>
    <w:rsid w:val="0049252C"/>
    <w:rsid w:val="004951D7"/>
    <w:rsid w:val="004A0795"/>
    <w:rsid w:val="004A0A9D"/>
    <w:rsid w:val="004A1903"/>
    <w:rsid w:val="004A226D"/>
    <w:rsid w:val="004A36C7"/>
    <w:rsid w:val="004A3AA0"/>
    <w:rsid w:val="004A45B1"/>
    <w:rsid w:val="004B212F"/>
    <w:rsid w:val="004B273B"/>
    <w:rsid w:val="004C2C12"/>
    <w:rsid w:val="004C4C79"/>
    <w:rsid w:val="004D102B"/>
    <w:rsid w:val="004D1AB0"/>
    <w:rsid w:val="004D2235"/>
    <w:rsid w:val="004D25CC"/>
    <w:rsid w:val="004D28A4"/>
    <w:rsid w:val="004D467C"/>
    <w:rsid w:val="004E0255"/>
    <w:rsid w:val="004E2A09"/>
    <w:rsid w:val="004E7BA6"/>
    <w:rsid w:val="004F1267"/>
    <w:rsid w:val="004F1795"/>
    <w:rsid w:val="004F4D3B"/>
    <w:rsid w:val="004F4FEE"/>
    <w:rsid w:val="004F783D"/>
    <w:rsid w:val="004F7943"/>
    <w:rsid w:val="0050030E"/>
    <w:rsid w:val="00502012"/>
    <w:rsid w:val="00502AF6"/>
    <w:rsid w:val="0050603B"/>
    <w:rsid w:val="005073CD"/>
    <w:rsid w:val="005076B7"/>
    <w:rsid w:val="00510586"/>
    <w:rsid w:val="00510B48"/>
    <w:rsid w:val="00510BB5"/>
    <w:rsid w:val="0051109A"/>
    <w:rsid w:val="00511B95"/>
    <w:rsid w:val="0051222D"/>
    <w:rsid w:val="00517A55"/>
    <w:rsid w:val="00522119"/>
    <w:rsid w:val="00523004"/>
    <w:rsid w:val="00523DED"/>
    <w:rsid w:val="00525070"/>
    <w:rsid w:val="00525F20"/>
    <w:rsid w:val="005304C6"/>
    <w:rsid w:val="00530894"/>
    <w:rsid w:val="005316F5"/>
    <w:rsid w:val="00534473"/>
    <w:rsid w:val="00534B74"/>
    <w:rsid w:val="0053547F"/>
    <w:rsid w:val="00535EA2"/>
    <w:rsid w:val="0054002B"/>
    <w:rsid w:val="00541E14"/>
    <w:rsid w:val="00542B76"/>
    <w:rsid w:val="00544E0A"/>
    <w:rsid w:val="00550AB0"/>
    <w:rsid w:val="00551A5B"/>
    <w:rsid w:val="005520BD"/>
    <w:rsid w:val="005544D4"/>
    <w:rsid w:val="005548AE"/>
    <w:rsid w:val="00557BB3"/>
    <w:rsid w:val="0056051C"/>
    <w:rsid w:val="00563310"/>
    <w:rsid w:val="0056478D"/>
    <w:rsid w:val="00564863"/>
    <w:rsid w:val="00565B94"/>
    <w:rsid w:val="0056718D"/>
    <w:rsid w:val="0057208C"/>
    <w:rsid w:val="00572576"/>
    <w:rsid w:val="00574B0C"/>
    <w:rsid w:val="00576784"/>
    <w:rsid w:val="00576F92"/>
    <w:rsid w:val="0057792A"/>
    <w:rsid w:val="00577A03"/>
    <w:rsid w:val="00577DD6"/>
    <w:rsid w:val="005870D4"/>
    <w:rsid w:val="00590AA0"/>
    <w:rsid w:val="00590CE8"/>
    <w:rsid w:val="00591F4C"/>
    <w:rsid w:val="00593F9A"/>
    <w:rsid w:val="005944DD"/>
    <w:rsid w:val="005946A8"/>
    <w:rsid w:val="00596C1A"/>
    <w:rsid w:val="00596CFD"/>
    <w:rsid w:val="005A05CF"/>
    <w:rsid w:val="005A0E18"/>
    <w:rsid w:val="005A1049"/>
    <w:rsid w:val="005A2DC9"/>
    <w:rsid w:val="005A2ED6"/>
    <w:rsid w:val="005A3E1E"/>
    <w:rsid w:val="005A46D5"/>
    <w:rsid w:val="005A4A8B"/>
    <w:rsid w:val="005A5030"/>
    <w:rsid w:val="005A55D2"/>
    <w:rsid w:val="005A570E"/>
    <w:rsid w:val="005A6BAA"/>
    <w:rsid w:val="005B0015"/>
    <w:rsid w:val="005B0C8C"/>
    <w:rsid w:val="005B161B"/>
    <w:rsid w:val="005B211E"/>
    <w:rsid w:val="005B22D3"/>
    <w:rsid w:val="005B3C36"/>
    <w:rsid w:val="005B66C6"/>
    <w:rsid w:val="005B6CA3"/>
    <w:rsid w:val="005C4CB7"/>
    <w:rsid w:val="005C6C76"/>
    <w:rsid w:val="005D1B99"/>
    <w:rsid w:val="005D3D6A"/>
    <w:rsid w:val="005D55D0"/>
    <w:rsid w:val="005D5E92"/>
    <w:rsid w:val="005D626B"/>
    <w:rsid w:val="005D77A6"/>
    <w:rsid w:val="005E1F57"/>
    <w:rsid w:val="005E33CA"/>
    <w:rsid w:val="005E3B62"/>
    <w:rsid w:val="005E4019"/>
    <w:rsid w:val="005E65F2"/>
    <w:rsid w:val="005E6889"/>
    <w:rsid w:val="005E68D9"/>
    <w:rsid w:val="005F3818"/>
    <w:rsid w:val="005F4233"/>
    <w:rsid w:val="005F6706"/>
    <w:rsid w:val="005F6855"/>
    <w:rsid w:val="005F741C"/>
    <w:rsid w:val="0060021A"/>
    <w:rsid w:val="0060088F"/>
    <w:rsid w:val="00604F0A"/>
    <w:rsid w:val="00607987"/>
    <w:rsid w:val="00607B80"/>
    <w:rsid w:val="006112E1"/>
    <w:rsid w:val="00614383"/>
    <w:rsid w:val="0061670A"/>
    <w:rsid w:val="00621DCE"/>
    <w:rsid w:val="0062467E"/>
    <w:rsid w:val="00624D20"/>
    <w:rsid w:val="006303AE"/>
    <w:rsid w:val="00630A94"/>
    <w:rsid w:val="00630C65"/>
    <w:rsid w:val="00632CA2"/>
    <w:rsid w:val="00635744"/>
    <w:rsid w:val="00636DE0"/>
    <w:rsid w:val="00637493"/>
    <w:rsid w:val="00640370"/>
    <w:rsid w:val="006409DB"/>
    <w:rsid w:val="0064202F"/>
    <w:rsid w:val="006420C1"/>
    <w:rsid w:val="00643291"/>
    <w:rsid w:val="00643903"/>
    <w:rsid w:val="006454CD"/>
    <w:rsid w:val="006472EE"/>
    <w:rsid w:val="00651D69"/>
    <w:rsid w:val="00653831"/>
    <w:rsid w:val="00654478"/>
    <w:rsid w:val="00656F63"/>
    <w:rsid w:val="006635A3"/>
    <w:rsid w:val="00664D76"/>
    <w:rsid w:val="00665BCF"/>
    <w:rsid w:val="00666553"/>
    <w:rsid w:val="0066698B"/>
    <w:rsid w:val="006669F8"/>
    <w:rsid w:val="006713C6"/>
    <w:rsid w:val="00673700"/>
    <w:rsid w:val="00673A9A"/>
    <w:rsid w:val="00675547"/>
    <w:rsid w:val="00675FBA"/>
    <w:rsid w:val="0067714F"/>
    <w:rsid w:val="00677307"/>
    <w:rsid w:val="00677ACA"/>
    <w:rsid w:val="00680AC6"/>
    <w:rsid w:val="00682575"/>
    <w:rsid w:val="00682D51"/>
    <w:rsid w:val="0068411A"/>
    <w:rsid w:val="00685D91"/>
    <w:rsid w:val="006903C3"/>
    <w:rsid w:val="00690E29"/>
    <w:rsid w:val="00690F9E"/>
    <w:rsid w:val="0069139F"/>
    <w:rsid w:val="00692159"/>
    <w:rsid w:val="0069289F"/>
    <w:rsid w:val="006940E9"/>
    <w:rsid w:val="00694AAB"/>
    <w:rsid w:val="00694AFB"/>
    <w:rsid w:val="006977E4"/>
    <w:rsid w:val="006A0766"/>
    <w:rsid w:val="006A48E8"/>
    <w:rsid w:val="006A5BC7"/>
    <w:rsid w:val="006B19C4"/>
    <w:rsid w:val="006B1F6F"/>
    <w:rsid w:val="006B32E2"/>
    <w:rsid w:val="006B3891"/>
    <w:rsid w:val="006B3BD9"/>
    <w:rsid w:val="006B461A"/>
    <w:rsid w:val="006B4EE9"/>
    <w:rsid w:val="006B63F2"/>
    <w:rsid w:val="006C40EE"/>
    <w:rsid w:val="006C46F6"/>
    <w:rsid w:val="006C6F1E"/>
    <w:rsid w:val="006D289B"/>
    <w:rsid w:val="006D30A1"/>
    <w:rsid w:val="006D4BCE"/>
    <w:rsid w:val="006D6E03"/>
    <w:rsid w:val="006E0ADB"/>
    <w:rsid w:val="006E18E2"/>
    <w:rsid w:val="006E2F3D"/>
    <w:rsid w:val="006E5D05"/>
    <w:rsid w:val="006E7228"/>
    <w:rsid w:val="006F2FCE"/>
    <w:rsid w:val="006F4669"/>
    <w:rsid w:val="006F5CE1"/>
    <w:rsid w:val="006F7C24"/>
    <w:rsid w:val="0070035C"/>
    <w:rsid w:val="0070097A"/>
    <w:rsid w:val="00700FF6"/>
    <w:rsid w:val="007016C2"/>
    <w:rsid w:val="007049BF"/>
    <w:rsid w:val="0070679F"/>
    <w:rsid w:val="00706AE7"/>
    <w:rsid w:val="00706D0B"/>
    <w:rsid w:val="0071009C"/>
    <w:rsid w:val="00710AF2"/>
    <w:rsid w:val="00710B8D"/>
    <w:rsid w:val="00711193"/>
    <w:rsid w:val="00713F4A"/>
    <w:rsid w:val="00716815"/>
    <w:rsid w:val="00724BAA"/>
    <w:rsid w:val="00724EF9"/>
    <w:rsid w:val="00731629"/>
    <w:rsid w:val="00733008"/>
    <w:rsid w:val="007338E3"/>
    <w:rsid w:val="007339B9"/>
    <w:rsid w:val="007345D3"/>
    <w:rsid w:val="00734CB6"/>
    <w:rsid w:val="0073560E"/>
    <w:rsid w:val="0073768B"/>
    <w:rsid w:val="007402BF"/>
    <w:rsid w:val="00742AB6"/>
    <w:rsid w:val="00745BE4"/>
    <w:rsid w:val="00746D8C"/>
    <w:rsid w:val="00747AFE"/>
    <w:rsid w:val="00751FE0"/>
    <w:rsid w:val="00754D5F"/>
    <w:rsid w:val="00754E7E"/>
    <w:rsid w:val="00760A5D"/>
    <w:rsid w:val="00760B9A"/>
    <w:rsid w:val="00760C09"/>
    <w:rsid w:val="00761A33"/>
    <w:rsid w:val="00764DA2"/>
    <w:rsid w:val="00767BDE"/>
    <w:rsid w:val="007711DF"/>
    <w:rsid w:val="007715B8"/>
    <w:rsid w:val="0077322A"/>
    <w:rsid w:val="0077395B"/>
    <w:rsid w:val="007752CA"/>
    <w:rsid w:val="00777620"/>
    <w:rsid w:val="00780EE4"/>
    <w:rsid w:val="00783B30"/>
    <w:rsid w:val="00785348"/>
    <w:rsid w:val="00792112"/>
    <w:rsid w:val="007927DC"/>
    <w:rsid w:val="0079325E"/>
    <w:rsid w:val="00793CB2"/>
    <w:rsid w:val="0079440E"/>
    <w:rsid w:val="00797CD4"/>
    <w:rsid w:val="00797E97"/>
    <w:rsid w:val="00797F89"/>
    <w:rsid w:val="007A124D"/>
    <w:rsid w:val="007A2C01"/>
    <w:rsid w:val="007A2EC8"/>
    <w:rsid w:val="007A3322"/>
    <w:rsid w:val="007A4D76"/>
    <w:rsid w:val="007A578F"/>
    <w:rsid w:val="007A6920"/>
    <w:rsid w:val="007A78CA"/>
    <w:rsid w:val="007B06F7"/>
    <w:rsid w:val="007B070D"/>
    <w:rsid w:val="007B0B29"/>
    <w:rsid w:val="007B0DCB"/>
    <w:rsid w:val="007B42AD"/>
    <w:rsid w:val="007B43C4"/>
    <w:rsid w:val="007B4DA4"/>
    <w:rsid w:val="007B519D"/>
    <w:rsid w:val="007B5D21"/>
    <w:rsid w:val="007B6CD7"/>
    <w:rsid w:val="007C3F08"/>
    <w:rsid w:val="007C5AED"/>
    <w:rsid w:val="007D1FF8"/>
    <w:rsid w:val="007D7292"/>
    <w:rsid w:val="007D72AE"/>
    <w:rsid w:val="007E1AB1"/>
    <w:rsid w:val="007E1EA4"/>
    <w:rsid w:val="007E3B0D"/>
    <w:rsid w:val="007E657E"/>
    <w:rsid w:val="007E689F"/>
    <w:rsid w:val="007F0954"/>
    <w:rsid w:val="007F2A2B"/>
    <w:rsid w:val="007F2BC9"/>
    <w:rsid w:val="007F302C"/>
    <w:rsid w:val="007F5589"/>
    <w:rsid w:val="007F78A6"/>
    <w:rsid w:val="00800232"/>
    <w:rsid w:val="00802A7D"/>
    <w:rsid w:val="00802D4C"/>
    <w:rsid w:val="00810CCF"/>
    <w:rsid w:val="008140C1"/>
    <w:rsid w:val="00814ACD"/>
    <w:rsid w:val="00816C4D"/>
    <w:rsid w:val="008206EA"/>
    <w:rsid w:val="00821288"/>
    <w:rsid w:val="00826E89"/>
    <w:rsid w:val="00830BD4"/>
    <w:rsid w:val="00830FE4"/>
    <w:rsid w:val="00832025"/>
    <w:rsid w:val="00832AF3"/>
    <w:rsid w:val="00835087"/>
    <w:rsid w:val="00837A6E"/>
    <w:rsid w:val="00840435"/>
    <w:rsid w:val="008430ED"/>
    <w:rsid w:val="008434C4"/>
    <w:rsid w:val="00846F3A"/>
    <w:rsid w:val="0085037A"/>
    <w:rsid w:val="00851D1F"/>
    <w:rsid w:val="00852725"/>
    <w:rsid w:val="00854783"/>
    <w:rsid w:val="0085503E"/>
    <w:rsid w:val="00860CC6"/>
    <w:rsid w:val="008624B7"/>
    <w:rsid w:val="008635D8"/>
    <w:rsid w:val="00864039"/>
    <w:rsid w:val="00864DD3"/>
    <w:rsid w:val="00866B9D"/>
    <w:rsid w:val="00867971"/>
    <w:rsid w:val="008710A2"/>
    <w:rsid w:val="00875E2D"/>
    <w:rsid w:val="008763B8"/>
    <w:rsid w:val="008772F3"/>
    <w:rsid w:val="00877665"/>
    <w:rsid w:val="00880247"/>
    <w:rsid w:val="00884483"/>
    <w:rsid w:val="00885989"/>
    <w:rsid w:val="008901BF"/>
    <w:rsid w:val="0089472C"/>
    <w:rsid w:val="00895CE7"/>
    <w:rsid w:val="00896934"/>
    <w:rsid w:val="008A0D2B"/>
    <w:rsid w:val="008A275D"/>
    <w:rsid w:val="008A7131"/>
    <w:rsid w:val="008B132D"/>
    <w:rsid w:val="008B13C4"/>
    <w:rsid w:val="008B25C3"/>
    <w:rsid w:val="008B2C4E"/>
    <w:rsid w:val="008B4979"/>
    <w:rsid w:val="008C1EFA"/>
    <w:rsid w:val="008C41D9"/>
    <w:rsid w:val="008C4982"/>
    <w:rsid w:val="008C4AAD"/>
    <w:rsid w:val="008C631D"/>
    <w:rsid w:val="008C7DF8"/>
    <w:rsid w:val="008D007F"/>
    <w:rsid w:val="008D43AA"/>
    <w:rsid w:val="008D5456"/>
    <w:rsid w:val="008D5DE0"/>
    <w:rsid w:val="008D66BC"/>
    <w:rsid w:val="008D6BC9"/>
    <w:rsid w:val="008D7BC0"/>
    <w:rsid w:val="008D7BF3"/>
    <w:rsid w:val="008E137A"/>
    <w:rsid w:val="008E33D9"/>
    <w:rsid w:val="008E4523"/>
    <w:rsid w:val="008E4528"/>
    <w:rsid w:val="008E4728"/>
    <w:rsid w:val="008E4BBF"/>
    <w:rsid w:val="008F0874"/>
    <w:rsid w:val="008F12E3"/>
    <w:rsid w:val="008F44CF"/>
    <w:rsid w:val="008F798C"/>
    <w:rsid w:val="00900303"/>
    <w:rsid w:val="00900422"/>
    <w:rsid w:val="009013DF"/>
    <w:rsid w:val="00901BCF"/>
    <w:rsid w:val="009035FE"/>
    <w:rsid w:val="0091187C"/>
    <w:rsid w:val="009124C7"/>
    <w:rsid w:val="00914E7F"/>
    <w:rsid w:val="00915944"/>
    <w:rsid w:val="00915A9A"/>
    <w:rsid w:val="0092206B"/>
    <w:rsid w:val="00923E3B"/>
    <w:rsid w:val="00927084"/>
    <w:rsid w:val="00927358"/>
    <w:rsid w:val="009302D5"/>
    <w:rsid w:val="00932F77"/>
    <w:rsid w:val="00933AF2"/>
    <w:rsid w:val="00933C02"/>
    <w:rsid w:val="00934C8A"/>
    <w:rsid w:val="009353A6"/>
    <w:rsid w:val="00936BDF"/>
    <w:rsid w:val="00941AE3"/>
    <w:rsid w:val="009420A0"/>
    <w:rsid w:val="00942654"/>
    <w:rsid w:val="009427C2"/>
    <w:rsid w:val="009434EC"/>
    <w:rsid w:val="009444E9"/>
    <w:rsid w:val="00944B35"/>
    <w:rsid w:val="009464AC"/>
    <w:rsid w:val="009511F8"/>
    <w:rsid w:val="00955EC6"/>
    <w:rsid w:val="00957CEE"/>
    <w:rsid w:val="00965B7F"/>
    <w:rsid w:val="00965CA3"/>
    <w:rsid w:val="00966496"/>
    <w:rsid w:val="009664AC"/>
    <w:rsid w:val="00966E2E"/>
    <w:rsid w:val="0096731A"/>
    <w:rsid w:val="00973AFD"/>
    <w:rsid w:val="00975A91"/>
    <w:rsid w:val="00977257"/>
    <w:rsid w:val="0098059A"/>
    <w:rsid w:val="00981750"/>
    <w:rsid w:val="0098275F"/>
    <w:rsid w:val="00982ACE"/>
    <w:rsid w:val="0098454B"/>
    <w:rsid w:val="00993B99"/>
    <w:rsid w:val="00994924"/>
    <w:rsid w:val="00994FDF"/>
    <w:rsid w:val="009A0E1F"/>
    <w:rsid w:val="009A25B8"/>
    <w:rsid w:val="009A3E01"/>
    <w:rsid w:val="009A4084"/>
    <w:rsid w:val="009A49C4"/>
    <w:rsid w:val="009A5DC5"/>
    <w:rsid w:val="009A69AC"/>
    <w:rsid w:val="009B026B"/>
    <w:rsid w:val="009B22AE"/>
    <w:rsid w:val="009B236F"/>
    <w:rsid w:val="009B33F0"/>
    <w:rsid w:val="009B756B"/>
    <w:rsid w:val="009C0E0A"/>
    <w:rsid w:val="009C2095"/>
    <w:rsid w:val="009C50F8"/>
    <w:rsid w:val="009D0000"/>
    <w:rsid w:val="009D1090"/>
    <w:rsid w:val="009D2E1A"/>
    <w:rsid w:val="009D2E4A"/>
    <w:rsid w:val="009D32FC"/>
    <w:rsid w:val="009D5B7F"/>
    <w:rsid w:val="009E0EBD"/>
    <w:rsid w:val="009E1224"/>
    <w:rsid w:val="009E124C"/>
    <w:rsid w:val="009E1D3D"/>
    <w:rsid w:val="009E3325"/>
    <w:rsid w:val="009E69F7"/>
    <w:rsid w:val="009F17C6"/>
    <w:rsid w:val="009F59A5"/>
    <w:rsid w:val="009F5AF6"/>
    <w:rsid w:val="009F6D04"/>
    <w:rsid w:val="009F6E35"/>
    <w:rsid w:val="00A00236"/>
    <w:rsid w:val="00A0138C"/>
    <w:rsid w:val="00A02A86"/>
    <w:rsid w:val="00A03ED6"/>
    <w:rsid w:val="00A06356"/>
    <w:rsid w:val="00A076F6"/>
    <w:rsid w:val="00A078F5"/>
    <w:rsid w:val="00A107D7"/>
    <w:rsid w:val="00A111F9"/>
    <w:rsid w:val="00A135A9"/>
    <w:rsid w:val="00A14B22"/>
    <w:rsid w:val="00A14C1A"/>
    <w:rsid w:val="00A153E0"/>
    <w:rsid w:val="00A1664C"/>
    <w:rsid w:val="00A16898"/>
    <w:rsid w:val="00A17826"/>
    <w:rsid w:val="00A20D99"/>
    <w:rsid w:val="00A2199B"/>
    <w:rsid w:val="00A222B2"/>
    <w:rsid w:val="00A22808"/>
    <w:rsid w:val="00A237FF"/>
    <w:rsid w:val="00A24D2F"/>
    <w:rsid w:val="00A339EE"/>
    <w:rsid w:val="00A34924"/>
    <w:rsid w:val="00A40211"/>
    <w:rsid w:val="00A44449"/>
    <w:rsid w:val="00A446D8"/>
    <w:rsid w:val="00A45CBC"/>
    <w:rsid w:val="00A45DE1"/>
    <w:rsid w:val="00A46EE7"/>
    <w:rsid w:val="00A47AC7"/>
    <w:rsid w:val="00A504CF"/>
    <w:rsid w:val="00A50A0D"/>
    <w:rsid w:val="00A50C44"/>
    <w:rsid w:val="00A5136B"/>
    <w:rsid w:val="00A52DC4"/>
    <w:rsid w:val="00A55B34"/>
    <w:rsid w:val="00A56A77"/>
    <w:rsid w:val="00A56C5B"/>
    <w:rsid w:val="00A61BB9"/>
    <w:rsid w:val="00A6476A"/>
    <w:rsid w:val="00A7093E"/>
    <w:rsid w:val="00A73722"/>
    <w:rsid w:val="00A74395"/>
    <w:rsid w:val="00A743C8"/>
    <w:rsid w:val="00A76BA4"/>
    <w:rsid w:val="00A8759E"/>
    <w:rsid w:val="00A90412"/>
    <w:rsid w:val="00A91E62"/>
    <w:rsid w:val="00A91F0A"/>
    <w:rsid w:val="00A94D68"/>
    <w:rsid w:val="00A95DAC"/>
    <w:rsid w:val="00A9655E"/>
    <w:rsid w:val="00A96DB3"/>
    <w:rsid w:val="00AA047D"/>
    <w:rsid w:val="00AA1BBE"/>
    <w:rsid w:val="00AA3787"/>
    <w:rsid w:val="00AA503D"/>
    <w:rsid w:val="00AA52E9"/>
    <w:rsid w:val="00AB03F5"/>
    <w:rsid w:val="00AB069E"/>
    <w:rsid w:val="00AB1B4F"/>
    <w:rsid w:val="00AB357D"/>
    <w:rsid w:val="00AB3D56"/>
    <w:rsid w:val="00AB56B6"/>
    <w:rsid w:val="00AB6C09"/>
    <w:rsid w:val="00AB75DA"/>
    <w:rsid w:val="00AC2F9A"/>
    <w:rsid w:val="00AC373A"/>
    <w:rsid w:val="00AC4EB8"/>
    <w:rsid w:val="00AC5020"/>
    <w:rsid w:val="00AC53B9"/>
    <w:rsid w:val="00AC663E"/>
    <w:rsid w:val="00AD14B7"/>
    <w:rsid w:val="00AD33BF"/>
    <w:rsid w:val="00AD37E5"/>
    <w:rsid w:val="00AD614C"/>
    <w:rsid w:val="00AD6687"/>
    <w:rsid w:val="00AE0054"/>
    <w:rsid w:val="00AE21E7"/>
    <w:rsid w:val="00AE3AD9"/>
    <w:rsid w:val="00AE3E6D"/>
    <w:rsid w:val="00AF1564"/>
    <w:rsid w:val="00AF184B"/>
    <w:rsid w:val="00AF26AF"/>
    <w:rsid w:val="00AF2E61"/>
    <w:rsid w:val="00AF4BE3"/>
    <w:rsid w:val="00AF590C"/>
    <w:rsid w:val="00AF73CD"/>
    <w:rsid w:val="00B00ADB"/>
    <w:rsid w:val="00B0142C"/>
    <w:rsid w:val="00B03818"/>
    <w:rsid w:val="00B0530F"/>
    <w:rsid w:val="00B112CF"/>
    <w:rsid w:val="00B13D5A"/>
    <w:rsid w:val="00B20897"/>
    <w:rsid w:val="00B22555"/>
    <w:rsid w:val="00B23715"/>
    <w:rsid w:val="00B24459"/>
    <w:rsid w:val="00B24B33"/>
    <w:rsid w:val="00B24DF7"/>
    <w:rsid w:val="00B25872"/>
    <w:rsid w:val="00B27E78"/>
    <w:rsid w:val="00B302D2"/>
    <w:rsid w:val="00B402FC"/>
    <w:rsid w:val="00B43CFA"/>
    <w:rsid w:val="00B47BCB"/>
    <w:rsid w:val="00B54504"/>
    <w:rsid w:val="00B566FD"/>
    <w:rsid w:val="00B56BEA"/>
    <w:rsid w:val="00B577D2"/>
    <w:rsid w:val="00B632ED"/>
    <w:rsid w:val="00B65DBF"/>
    <w:rsid w:val="00B70147"/>
    <w:rsid w:val="00B7052B"/>
    <w:rsid w:val="00B70F72"/>
    <w:rsid w:val="00B72CDE"/>
    <w:rsid w:val="00B7354B"/>
    <w:rsid w:val="00B803C1"/>
    <w:rsid w:val="00B82A38"/>
    <w:rsid w:val="00B8306A"/>
    <w:rsid w:val="00B83F54"/>
    <w:rsid w:val="00B84976"/>
    <w:rsid w:val="00B86A94"/>
    <w:rsid w:val="00B871E5"/>
    <w:rsid w:val="00B929B7"/>
    <w:rsid w:val="00B92F9E"/>
    <w:rsid w:val="00B9369C"/>
    <w:rsid w:val="00B96015"/>
    <w:rsid w:val="00B9640D"/>
    <w:rsid w:val="00B979DA"/>
    <w:rsid w:val="00BA1D74"/>
    <w:rsid w:val="00BA254A"/>
    <w:rsid w:val="00BA6DAA"/>
    <w:rsid w:val="00BB1554"/>
    <w:rsid w:val="00BB1963"/>
    <w:rsid w:val="00BB1AC8"/>
    <w:rsid w:val="00BB2713"/>
    <w:rsid w:val="00BB6993"/>
    <w:rsid w:val="00BC45F2"/>
    <w:rsid w:val="00BC4665"/>
    <w:rsid w:val="00BC4E58"/>
    <w:rsid w:val="00BC586B"/>
    <w:rsid w:val="00BC5CF5"/>
    <w:rsid w:val="00BD22E9"/>
    <w:rsid w:val="00BD3605"/>
    <w:rsid w:val="00BD3D76"/>
    <w:rsid w:val="00BD3FC4"/>
    <w:rsid w:val="00BD4522"/>
    <w:rsid w:val="00BD64A4"/>
    <w:rsid w:val="00BD6F80"/>
    <w:rsid w:val="00BD7477"/>
    <w:rsid w:val="00BD7535"/>
    <w:rsid w:val="00BE0822"/>
    <w:rsid w:val="00BE4641"/>
    <w:rsid w:val="00BE4E0D"/>
    <w:rsid w:val="00BE64F0"/>
    <w:rsid w:val="00BF1DD5"/>
    <w:rsid w:val="00BF2C4C"/>
    <w:rsid w:val="00BF6738"/>
    <w:rsid w:val="00C00F1C"/>
    <w:rsid w:val="00C01049"/>
    <w:rsid w:val="00C025F1"/>
    <w:rsid w:val="00C03566"/>
    <w:rsid w:val="00C0498B"/>
    <w:rsid w:val="00C058A1"/>
    <w:rsid w:val="00C10D12"/>
    <w:rsid w:val="00C112E2"/>
    <w:rsid w:val="00C136E5"/>
    <w:rsid w:val="00C14F43"/>
    <w:rsid w:val="00C20584"/>
    <w:rsid w:val="00C2386E"/>
    <w:rsid w:val="00C26482"/>
    <w:rsid w:val="00C30314"/>
    <w:rsid w:val="00C321CD"/>
    <w:rsid w:val="00C336E6"/>
    <w:rsid w:val="00C378EF"/>
    <w:rsid w:val="00C437FA"/>
    <w:rsid w:val="00C44F1A"/>
    <w:rsid w:val="00C45486"/>
    <w:rsid w:val="00C458DF"/>
    <w:rsid w:val="00C5096A"/>
    <w:rsid w:val="00C50DD7"/>
    <w:rsid w:val="00C56C60"/>
    <w:rsid w:val="00C571F2"/>
    <w:rsid w:val="00C579C0"/>
    <w:rsid w:val="00C57C96"/>
    <w:rsid w:val="00C60B02"/>
    <w:rsid w:val="00C6122F"/>
    <w:rsid w:val="00C61B6D"/>
    <w:rsid w:val="00C61E45"/>
    <w:rsid w:val="00C63A47"/>
    <w:rsid w:val="00C66AF6"/>
    <w:rsid w:val="00C67B12"/>
    <w:rsid w:val="00C70DC5"/>
    <w:rsid w:val="00C73CF0"/>
    <w:rsid w:val="00C75F67"/>
    <w:rsid w:val="00C7754D"/>
    <w:rsid w:val="00C8131C"/>
    <w:rsid w:val="00C84EB0"/>
    <w:rsid w:val="00C85872"/>
    <w:rsid w:val="00C86ABB"/>
    <w:rsid w:val="00C877C2"/>
    <w:rsid w:val="00C87BAA"/>
    <w:rsid w:val="00C94A2D"/>
    <w:rsid w:val="00C964C8"/>
    <w:rsid w:val="00C96E4F"/>
    <w:rsid w:val="00CA2564"/>
    <w:rsid w:val="00CA2E22"/>
    <w:rsid w:val="00CA43A7"/>
    <w:rsid w:val="00CA6B51"/>
    <w:rsid w:val="00CB2DFA"/>
    <w:rsid w:val="00CB2E9B"/>
    <w:rsid w:val="00CB31A7"/>
    <w:rsid w:val="00CC01F8"/>
    <w:rsid w:val="00CC118B"/>
    <w:rsid w:val="00CC1F23"/>
    <w:rsid w:val="00CC3BEB"/>
    <w:rsid w:val="00CC43F5"/>
    <w:rsid w:val="00CC4936"/>
    <w:rsid w:val="00CC7C83"/>
    <w:rsid w:val="00CD6839"/>
    <w:rsid w:val="00CE095D"/>
    <w:rsid w:val="00CE11E1"/>
    <w:rsid w:val="00CE239B"/>
    <w:rsid w:val="00CE2FE1"/>
    <w:rsid w:val="00CE5226"/>
    <w:rsid w:val="00CE7106"/>
    <w:rsid w:val="00CE715B"/>
    <w:rsid w:val="00CE72E4"/>
    <w:rsid w:val="00CF091C"/>
    <w:rsid w:val="00CF378C"/>
    <w:rsid w:val="00CF3D47"/>
    <w:rsid w:val="00D03673"/>
    <w:rsid w:val="00D07084"/>
    <w:rsid w:val="00D13680"/>
    <w:rsid w:val="00D1376E"/>
    <w:rsid w:val="00D15811"/>
    <w:rsid w:val="00D171C1"/>
    <w:rsid w:val="00D17ADA"/>
    <w:rsid w:val="00D2035F"/>
    <w:rsid w:val="00D2268E"/>
    <w:rsid w:val="00D2373F"/>
    <w:rsid w:val="00D24324"/>
    <w:rsid w:val="00D25D59"/>
    <w:rsid w:val="00D26B39"/>
    <w:rsid w:val="00D324DC"/>
    <w:rsid w:val="00D3346D"/>
    <w:rsid w:val="00D346DE"/>
    <w:rsid w:val="00D3495F"/>
    <w:rsid w:val="00D34AFD"/>
    <w:rsid w:val="00D34C48"/>
    <w:rsid w:val="00D369D8"/>
    <w:rsid w:val="00D40703"/>
    <w:rsid w:val="00D415E8"/>
    <w:rsid w:val="00D41A0F"/>
    <w:rsid w:val="00D41B51"/>
    <w:rsid w:val="00D46702"/>
    <w:rsid w:val="00D46B3D"/>
    <w:rsid w:val="00D476A2"/>
    <w:rsid w:val="00D50554"/>
    <w:rsid w:val="00D519B0"/>
    <w:rsid w:val="00D53A61"/>
    <w:rsid w:val="00D5605D"/>
    <w:rsid w:val="00D56285"/>
    <w:rsid w:val="00D567E8"/>
    <w:rsid w:val="00D578E7"/>
    <w:rsid w:val="00D57DDC"/>
    <w:rsid w:val="00D6014F"/>
    <w:rsid w:val="00D7089B"/>
    <w:rsid w:val="00D71507"/>
    <w:rsid w:val="00D74AAD"/>
    <w:rsid w:val="00D74EFB"/>
    <w:rsid w:val="00D81AE1"/>
    <w:rsid w:val="00D867F4"/>
    <w:rsid w:val="00D904A7"/>
    <w:rsid w:val="00D90F47"/>
    <w:rsid w:val="00D91FB3"/>
    <w:rsid w:val="00D943BC"/>
    <w:rsid w:val="00D9637B"/>
    <w:rsid w:val="00DA044E"/>
    <w:rsid w:val="00DA0C07"/>
    <w:rsid w:val="00DA3DB4"/>
    <w:rsid w:val="00DA3ED5"/>
    <w:rsid w:val="00DA401A"/>
    <w:rsid w:val="00DA54A0"/>
    <w:rsid w:val="00DA7550"/>
    <w:rsid w:val="00DB0F11"/>
    <w:rsid w:val="00DB2FE7"/>
    <w:rsid w:val="00DB402E"/>
    <w:rsid w:val="00DB48F2"/>
    <w:rsid w:val="00DC052A"/>
    <w:rsid w:val="00DC26B9"/>
    <w:rsid w:val="00DC300C"/>
    <w:rsid w:val="00DC35C3"/>
    <w:rsid w:val="00DC4F11"/>
    <w:rsid w:val="00DC6530"/>
    <w:rsid w:val="00DD06B1"/>
    <w:rsid w:val="00DD159C"/>
    <w:rsid w:val="00DD41D1"/>
    <w:rsid w:val="00DD597E"/>
    <w:rsid w:val="00DD6993"/>
    <w:rsid w:val="00DD6C16"/>
    <w:rsid w:val="00DE09DC"/>
    <w:rsid w:val="00DE1FB1"/>
    <w:rsid w:val="00DE5238"/>
    <w:rsid w:val="00DE532C"/>
    <w:rsid w:val="00DE57D7"/>
    <w:rsid w:val="00DE6949"/>
    <w:rsid w:val="00DE770A"/>
    <w:rsid w:val="00DF3121"/>
    <w:rsid w:val="00DF3B35"/>
    <w:rsid w:val="00DF457F"/>
    <w:rsid w:val="00DF5518"/>
    <w:rsid w:val="00E00D7A"/>
    <w:rsid w:val="00E01C3F"/>
    <w:rsid w:val="00E02618"/>
    <w:rsid w:val="00E0411B"/>
    <w:rsid w:val="00E04758"/>
    <w:rsid w:val="00E04F9C"/>
    <w:rsid w:val="00E118A9"/>
    <w:rsid w:val="00E120F5"/>
    <w:rsid w:val="00E1258C"/>
    <w:rsid w:val="00E13584"/>
    <w:rsid w:val="00E13C7F"/>
    <w:rsid w:val="00E13F37"/>
    <w:rsid w:val="00E1423D"/>
    <w:rsid w:val="00E145E4"/>
    <w:rsid w:val="00E1610A"/>
    <w:rsid w:val="00E17E67"/>
    <w:rsid w:val="00E21F32"/>
    <w:rsid w:val="00E22D73"/>
    <w:rsid w:val="00E22EFD"/>
    <w:rsid w:val="00E24323"/>
    <w:rsid w:val="00E25225"/>
    <w:rsid w:val="00E26B6B"/>
    <w:rsid w:val="00E34F5E"/>
    <w:rsid w:val="00E36A12"/>
    <w:rsid w:val="00E375E7"/>
    <w:rsid w:val="00E41A1F"/>
    <w:rsid w:val="00E42823"/>
    <w:rsid w:val="00E43D94"/>
    <w:rsid w:val="00E44A11"/>
    <w:rsid w:val="00E45572"/>
    <w:rsid w:val="00E45D00"/>
    <w:rsid w:val="00E51629"/>
    <w:rsid w:val="00E53369"/>
    <w:rsid w:val="00E53F98"/>
    <w:rsid w:val="00E54C23"/>
    <w:rsid w:val="00E55800"/>
    <w:rsid w:val="00E55EA1"/>
    <w:rsid w:val="00E60A43"/>
    <w:rsid w:val="00E6551D"/>
    <w:rsid w:val="00E66E60"/>
    <w:rsid w:val="00E674A5"/>
    <w:rsid w:val="00E706BB"/>
    <w:rsid w:val="00E70748"/>
    <w:rsid w:val="00E76DB0"/>
    <w:rsid w:val="00E80881"/>
    <w:rsid w:val="00E83846"/>
    <w:rsid w:val="00E84D98"/>
    <w:rsid w:val="00E86C19"/>
    <w:rsid w:val="00E8746D"/>
    <w:rsid w:val="00E916FF"/>
    <w:rsid w:val="00E96D92"/>
    <w:rsid w:val="00E9754F"/>
    <w:rsid w:val="00EA04B0"/>
    <w:rsid w:val="00EA2CA2"/>
    <w:rsid w:val="00EA3441"/>
    <w:rsid w:val="00EA3E90"/>
    <w:rsid w:val="00EA481D"/>
    <w:rsid w:val="00EA5DA1"/>
    <w:rsid w:val="00EB12D3"/>
    <w:rsid w:val="00EC39FB"/>
    <w:rsid w:val="00EC3A13"/>
    <w:rsid w:val="00EC40D3"/>
    <w:rsid w:val="00EC63DD"/>
    <w:rsid w:val="00ED1E8A"/>
    <w:rsid w:val="00ED3948"/>
    <w:rsid w:val="00ED4192"/>
    <w:rsid w:val="00ED58F3"/>
    <w:rsid w:val="00ED663E"/>
    <w:rsid w:val="00EE0390"/>
    <w:rsid w:val="00EE0D4C"/>
    <w:rsid w:val="00EE2221"/>
    <w:rsid w:val="00EE31E2"/>
    <w:rsid w:val="00EE404B"/>
    <w:rsid w:val="00EE4F7C"/>
    <w:rsid w:val="00EF14B9"/>
    <w:rsid w:val="00EF195A"/>
    <w:rsid w:val="00EF7734"/>
    <w:rsid w:val="00F004D7"/>
    <w:rsid w:val="00F0084D"/>
    <w:rsid w:val="00F0267F"/>
    <w:rsid w:val="00F06E1C"/>
    <w:rsid w:val="00F07BD4"/>
    <w:rsid w:val="00F11D37"/>
    <w:rsid w:val="00F13773"/>
    <w:rsid w:val="00F20A62"/>
    <w:rsid w:val="00F2566B"/>
    <w:rsid w:val="00F3083C"/>
    <w:rsid w:val="00F34408"/>
    <w:rsid w:val="00F3566A"/>
    <w:rsid w:val="00F3654E"/>
    <w:rsid w:val="00F36E77"/>
    <w:rsid w:val="00F37B5C"/>
    <w:rsid w:val="00F42915"/>
    <w:rsid w:val="00F431F7"/>
    <w:rsid w:val="00F445D4"/>
    <w:rsid w:val="00F46249"/>
    <w:rsid w:val="00F47124"/>
    <w:rsid w:val="00F506A9"/>
    <w:rsid w:val="00F50BF4"/>
    <w:rsid w:val="00F52F8D"/>
    <w:rsid w:val="00F532AC"/>
    <w:rsid w:val="00F55660"/>
    <w:rsid w:val="00F5629C"/>
    <w:rsid w:val="00F56489"/>
    <w:rsid w:val="00F576DD"/>
    <w:rsid w:val="00F636A1"/>
    <w:rsid w:val="00F67058"/>
    <w:rsid w:val="00F67518"/>
    <w:rsid w:val="00F67EFC"/>
    <w:rsid w:val="00F703CC"/>
    <w:rsid w:val="00F71783"/>
    <w:rsid w:val="00F755BB"/>
    <w:rsid w:val="00F76C6A"/>
    <w:rsid w:val="00F82088"/>
    <w:rsid w:val="00F8292C"/>
    <w:rsid w:val="00F852FD"/>
    <w:rsid w:val="00F862D4"/>
    <w:rsid w:val="00F91EBD"/>
    <w:rsid w:val="00F92547"/>
    <w:rsid w:val="00F9385C"/>
    <w:rsid w:val="00F94DEE"/>
    <w:rsid w:val="00F94EC1"/>
    <w:rsid w:val="00F969E9"/>
    <w:rsid w:val="00FA0545"/>
    <w:rsid w:val="00FA16A4"/>
    <w:rsid w:val="00FA4FFB"/>
    <w:rsid w:val="00FA714A"/>
    <w:rsid w:val="00FB0036"/>
    <w:rsid w:val="00FB2940"/>
    <w:rsid w:val="00FB3785"/>
    <w:rsid w:val="00FB3C15"/>
    <w:rsid w:val="00FB5E2E"/>
    <w:rsid w:val="00FB7E9D"/>
    <w:rsid w:val="00FC4A77"/>
    <w:rsid w:val="00FC5ECF"/>
    <w:rsid w:val="00FC6A18"/>
    <w:rsid w:val="00FC6C6A"/>
    <w:rsid w:val="00FC6DDD"/>
    <w:rsid w:val="00FD24FD"/>
    <w:rsid w:val="00FD3092"/>
    <w:rsid w:val="00FD30FB"/>
    <w:rsid w:val="00FD4154"/>
    <w:rsid w:val="00FD43BE"/>
    <w:rsid w:val="00FD59BA"/>
    <w:rsid w:val="00FD5BA1"/>
    <w:rsid w:val="00FD5DF3"/>
    <w:rsid w:val="00FE0947"/>
    <w:rsid w:val="00FE0BAD"/>
    <w:rsid w:val="00FE3918"/>
    <w:rsid w:val="00FE4E06"/>
    <w:rsid w:val="00FE6D68"/>
    <w:rsid w:val="00FE78FC"/>
    <w:rsid w:val="00FE7BA5"/>
    <w:rsid w:val="00FF018C"/>
    <w:rsid w:val="00FF14B4"/>
    <w:rsid w:val="00FF3CC1"/>
    <w:rsid w:val="00FF441C"/>
    <w:rsid w:val="00FF4750"/>
    <w:rsid w:val="00FF77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7"/>
    <w:rPr>
      <w:rFonts w:ascii="Arial" w:hAnsi="Arial"/>
      <w:sz w:val="24"/>
      <w:lang w:val="it-IT" w:eastAsia="it-IT"/>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FC4A77"/>
    <w:rPr>
      <w:color w:val="0000FF"/>
      <w:u w:val="single"/>
    </w:rPr>
  </w:style>
  <w:style w:type="paragraph" w:styleId="Brdtext">
    <w:name w:val="Body Text"/>
    <w:basedOn w:val="Normal"/>
    <w:rsid w:val="00FC4A77"/>
    <w:pPr>
      <w:ind w:right="566"/>
      <w:jc w:val="both"/>
    </w:pPr>
  </w:style>
  <w:style w:type="paragraph" w:styleId="Sidhuvud">
    <w:name w:val="header"/>
    <w:basedOn w:val="Normal"/>
    <w:rsid w:val="00FC4A77"/>
    <w:pPr>
      <w:tabs>
        <w:tab w:val="center" w:pos="4819"/>
        <w:tab w:val="right" w:pos="9638"/>
      </w:tabs>
    </w:pPr>
  </w:style>
  <w:style w:type="paragraph" w:customStyle="1" w:styleId="Normal1">
    <w:name w:val="Normal1"/>
    <w:aliases w:val="webb1"/>
    <w:basedOn w:val="Normal"/>
    <w:rsid w:val="009A5DC5"/>
    <w:rPr>
      <w:rFonts w:ascii="Times New Roman" w:hAnsi="Times New Roman"/>
      <w:color w:val="363636"/>
      <w:sz w:val="14"/>
      <w:szCs w:val="14"/>
      <w:lang w:val="sv-SE" w:eastAsia="sv-SE"/>
    </w:rPr>
  </w:style>
  <w:style w:type="character" w:styleId="Stark">
    <w:name w:val="Strong"/>
    <w:basedOn w:val="Standardstycketeckensnitt"/>
    <w:qFormat/>
    <w:rsid w:val="009A5DC5"/>
    <w:rPr>
      <w:b/>
      <w:bCs/>
    </w:rPr>
  </w:style>
  <w:style w:type="paragraph" w:styleId="Ballongtext">
    <w:name w:val="Balloon Text"/>
    <w:basedOn w:val="Normal"/>
    <w:link w:val="BallongtextChar"/>
    <w:uiPriority w:val="99"/>
    <w:semiHidden/>
    <w:unhideWhenUsed/>
    <w:rsid w:val="00FF3CC1"/>
    <w:rPr>
      <w:rFonts w:ascii="Tahoma" w:hAnsi="Tahoma" w:cs="Tahoma"/>
      <w:sz w:val="16"/>
      <w:szCs w:val="16"/>
    </w:rPr>
  </w:style>
  <w:style w:type="character" w:customStyle="1" w:styleId="BallongtextChar">
    <w:name w:val="Ballongtext Char"/>
    <w:basedOn w:val="Standardstycketeckensnitt"/>
    <w:link w:val="Ballongtext"/>
    <w:uiPriority w:val="99"/>
    <w:semiHidden/>
    <w:rsid w:val="00FF3CC1"/>
    <w:rPr>
      <w:rFonts w:ascii="Tahoma" w:hAnsi="Tahoma" w:cs="Tahoma"/>
      <w:sz w:val="16"/>
      <w:szCs w:val="16"/>
      <w:lang w:val="it-IT" w:eastAsia="it-IT"/>
    </w:rPr>
  </w:style>
  <w:style w:type="character" w:styleId="AnvndHyperlnk">
    <w:name w:val="FollowedHyperlink"/>
    <w:basedOn w:val="Standardstycketeckensnitt"/>
    <w:uiPriority w:val="99"/>
    <w:semiHidden/>
    <w:unhideWhenUsed/>
    <w:rsid w:val="00B82A38"/>
    <w:rPr>
      <w:color w:val="800080" w:themeColor="followedHyperlink"/>
      <w:u w:val="single"/>
    </w:rPr>
  </w:style>
  <w:style w:type="paragraph" w:styleId="Sidfot">
    <w:name w:val="footer"/>
    <w:basedOn w:val="Normal"/>
    <w:link w:val="SidfotChar"/>
    <w:uiPriority w:val="99"/>
    <w:semiHidden/>
    <w:unhideWhenUsed/>
    <w:rsid w:val="00A743C8"/>
    <w:pPr>
      <w:tabs>
        <w:tab w:val="center" w:pos="4536"/>
        <w:tab w:val="right" w:pos="9072"/>
      </w:tabs>
    </w:pPr>
  </w:style>
  <w:style w:type="character" w:customStyle="1" w:styleId="SidfotChar">
    <w:name w:val="Sidfot Char"/>
    <w:basedOn w:val="Standardstycketeckensnitt"/>
    <w:link w:val="Sidfot"/>
    <w:uiPriority w:val="99"/>
    <w:semiHidden/>
    <w:rsid w:val="00A743C8"/>
    <w:rPr>
      <w:rFonts w:ascii="Arial" w:hAnsi="Arial"/>
      <w:sz w:val="24"/>
      <w:lang w:val="it-IT" w:eastAsia="it-IT"/>
    </w:rPr>
  </w:style>
</w:styles>
</file>

<file path=word/webSettings.xml><?xml version="1.0" encoding="utf-8"?>
<w:webSettings xmlns:r="http://schemas.openxmlformats.org/officeDocument/2006/relationships" xmlns:w="http://schemas.openxmlformats.org/wordprocessingml/2006/main">
  <w:divs>
    <w:div w:id="555625758">
      <w:bodyDiv w:val="1"/>
      <w:marLeft w:val="0"/>
      <w:marRight w:val="0"/>
      <w:marTop w:val="0"/>
      <w:marBottom w:val="0"/>
      <w:divBdr>
        <w:top w:val="none" w:sz="0" w:space="0" w:color="auto"/>
        <w:left w:val="none" w:sz="0" w:space="0" w:color="auto"/>
        <w:bottom w:val="none" w:sz="0" w:space="0" w:color="auto"/>
        <w:right w:val="none" w:sz="0" w:space="0" w:color="auto"/>
      </w:divBdr>
    </w:div>
    <w:div w:id="11028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venskfitness.se/sv/Foretaget/Logga-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chnogy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nskfitness.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ra@svenskfitness.se"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technogym.com/se/viewdoc.asp?co_id=726&amp;target=commerci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559</Words>
  <Characters>3879</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Hur viktigt är atletisk träning för golf</vt:lpstr>
    </vt:vector>
  </TitlesOfParts>
  <Company>Svensk Fitness</Company>
  <LinksUpToDate>false</LinksUpToDate>
  <CharactersWithSpaces>4430</CharactersWithSpaces>
  <SharedDoc>false</SharedDoc>
  <HLinks>
    <vt:vector size="18" baseType="variant">
      <vt:variant>
        <vt:i4>5636106</vt:i4>
      </vt:variant>
      <vt:variant>
        <vt:i4>6</vt:i4>
      </vt:variant>
      <vt:variant>
        <vt:i4>0</vt:i4>
      </vt:variant>
      <vt:variant>
        <vt:i4>5</vt:i4>
      </vt:variant>
      <vt:variant>
        <vt:lpwstr>http://www.technogym.com/</vt:lpwstr>
      </vt:variant>
      <vt:variant>
        <vt:lpwstr/>
      </vt:variant>
      <vt:variant>
        <vt:i4>1441820</vt:i4>
      </vt:variant>
      <vt:variant>
        <vt:i4>3</vt:i4>
      </vt:variant>
      <vt:variant>
        <vt:i4>0</vt:i4>
      </vt:variant>
      <vt:variant>
        <vt:i4>5</vt:i4>
      </vt:variant>
      <vt:variant>
        <vt:lpwstr>http://www.svenskfitness.se/</vt:lpwstr>
      </vt:variant>
      <vt:variant>
        <vt:lpwstr/>
      </vt:variant>
      <vt:variant>
        <vt:i4>8192094</vt:i4>
      </vt:variant>
      <vt:variant>
        <vt:i4>0</vt:i4>
      </vt:variant>
      <vt:variant>
        <vt:i4>0</vt:i4>
      </vt:variant>
      <vt:variant>
        <vt:i4>5</vt:i4>
      </vt:variant>
      <vt:variant>
        <vt:lpwstr>mailto:carolina@svenskfitness.se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viktigt är atletisk träning för golf</dc:title>
  <dc:creator>Kajsa Sandin</dc:creator>
  <cp:lastModifiedBy>Sara Werselius</cp:lastModifiedBy>
  <cp:revision>12</cp:revision>
  <cp:lastPrinted>2009-10-07T12:58:00Z</cp:lastPrinted>
  <dcterms:created xsi:type="dcterms:W3CDTF">2009-10-07T10:45:00Z</dcterms:created>
  <dcterms:modified xsi:type="dcterms:W3CDTF">2009-10-07T13:23:00Z</dcterms:modified>
</cp:coreProperties>
</file>