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07" w:rsidRPr="00814E69" w:rsidRDefault="00F32207" w:rsidP="00F32207">
      <w:pPr>
        <w:rPr>
          <w:b/>
          <w:lang w:val="en-US"/>
        </w:rPr>
      </w:pPr>
      <w:r w:rsidRPr="00814E69">
        <w:rPr>
          <w:b/>
          <w:lang w:val="en-US"/>
        </w:rPr>
        <w:t>TeXtreme® clinches another Stanley Cup</w:t>
      </w:r>
    </w:p>
    <w:p w:rsidR="00F32207" w:rsidRPr="00814E69" w:rsidRDefault="00F32207" w:rsidP="00F32207">
      <w:pPr>
        <w:rPr>
          <w:lang w:val="en-US"/>
        </w:rPr>
      </w:pPr>
    </w:p>
    <w:p w:rsidR="00F32207" w:rsidRDefault="00F32207" w:rsidP="00F32207">
      <w:pPr>
        <w:rPr>
          <w:lang w:val="en-US"/>
        </w:rPr>
      </w:pPr>
      <w:r w:rsidRPr="00814E69">
        <w:rPr>
          <w:lang w:val="en-US"/>
        </w:rPr>
        <w:t xml:space="preserve">Boston Bruins on the 16th of June won the seventh and final game of the match series with 4-0. </w:t>
      </w:r>
      <w:r>
        <w:rPr>
          <w:lang w:val="en-US"/>
        </w:rPr>
        <w:t>Bauer a</w:t>
      </w:r>
      <w:r w:rsidRPr="00814E69">
        <w:rPr>
          <w:lang w:val="en-US"/>
        </w:rPr>
        <w:t xml:space="preserve">thlete Brad Merchant scored two goals using a </w:t>
      </w:r>
      <w:r w:rsidRPr="001F413A">
        <w:rPr>
          <w:lang w:val="en-US"/>
        </w:rPr>
        <w:t>Bauer stick feat</w:t>
      </w:r>
      <w:r w:rsidRPr="001F413A">
        <w:rPr>
          <w:lang w:val="en-US"/>
        </w:rPr>
        <w:t>u</w:t>
      </w:r>
      <w:r w:rsidRPr="001F413A">
        <w:rPr>
          <w:lang w:val="en-US"/>
        </w:rPr>
        <w:t>ring TeXtreme®</w:t>
      </w:r>
      <w:r w:rsidRPr="00814E69">
        <w:rPr>
          <w:lang w:val="en-US"/>
        </w:rPr>
        <w:t>, among others the fourth and final goal.</w:t>
      </w:r>
      <w:r>
        <w:rPr>
          <w:lang w:val="en-US"/>
        </w:rPr>
        <w:t xml:space="preserve"> </w:t>
      </w:r>
    </w:p>
    <w:p w:rsidR="00F32207" w:rsidRPr="00814E69" w:rsidRDefault="00F32207" w:rsidP="00F32207">
      <w:pPr>
        <w:rPr>
          <w:lang w:val="en-US"/>
        </w:rPr>
      </w:pPr>
    </w:p>
    <w:p w:rsidR="00F32207" w:rsidRDefault="00F32207" w:rsidP="00F32207">
      <w:pPr>
        <w:rPr>
          <w:lang w:val="en-US"/>
        </w:rPr>
      </w:pPr>
      <w:r>
        <w:rPr>
          <w:lang w:val="en-US"/>
        </w:rPr>
        <w:t>Boston Bruins with</w:t>
      </w:r>
      <w:r w:rsidRPr="00814E69">
        <w:rPr>
          <w:lang w:val="en-US"/>
        </w:rPr>
        <w:t xml:space="preserve"> this last victory beat Vancouver Canucks with 4-3 in </w:t>
      </w:r>
      <w:r>
        <w:rPr>
          <w:lang w:val="en-US"/>
        </w:rPr>
        <w:t>the final match series</w:t>
      </w:r>
      <w:r w:rsidRPr="00814E69">
        <w:rPr>
          <w:lang w:val="en-US"/>
        </w:rPr>
        <w:t xml:space="preserve"> and </w:t>
      </w:r>
      <w:r>
        <w:rPr>
          <w:lang w:val="en-US"/>
        </w:rPr>
        <w:t>won</w:t>
      </w:r>
      <w:r w:rsidRPr="00814E69">
        <w:rPr>
          <w:lang w:val="en-US"/>
        </w:rPr>
        <w:t xml:space="preserve"> their first Stanley Cup title since 1972. </w:t>
      </w:r>
    </w:p>
    <w:p w:rsidR="00F32207" w:rsidRDefault="00F32207" w:rsidP="00F32207">
      <w:pPr>
        <w:rPr>
          <w:lang w:val="en-US"/>
        </w:rPr>
      </w:pPr>
    </w:p>
    <w:p w:rsidR="00F32207" w:rsidRPr="00814E69" w:rsidRDefault="00F32207" w:rsidP="00F32207">
      <w:pPr>
        <w:rPr>
          <w:lang w:val="en-US"/>
        </w:rPr>
      </w:pPr>
      <w:r>
        <w:rPr>
          <w:lang w:val="en-US"/>
        </w:rPr>
        <w:t xml:space="preserve">Bauer athlete David </w:t>
      </w:r>
      <w:proofErr w:type="spellStart"/>
      <w:r>
        <w:rPr>
          <w:lang w:val="en-US"/>
        </w:rPr>
        <w:t>Krejci</w:t>
      </w:r>
      <w:proofErr w:type="spellEnd"/>
      <w:r>
        <w:rPr>
          <w:lang w:val="en-US"/>
        </w:rPr>
        <w:t xml:space="preserve"> finished first in the postseason statistics for both goals scored and points, with 12 goals and 23 points in total. </w:t>
      </w:r>
    </w:p>
    <w:p w:rsidR="00F32207" w:rsidRDefault="00F32207" w:rsidP="00F32207">
      <w:pPr>
        <w:rPr>
          <w:lang w:val="en-US"/>
        </w:rPr>
      </w:pPr>
    </w:p>
    <w:p w:rsidR="00F32207" w:rsidRDefault="00F32207" w:rsidP="00F32207">
      <w:pPr>
        <w:rPr>
          <w:lang w:val="en-US"/>
        </w:rPr>
      </w:pPr>
      <w:r>
        <w:rPr>
          <w:lang w:val="en-US"/>
        </w:rPr>
        <w:t xml:space="preserve">Bauer Hockey is the preferred brand for the players in the final series, with 53% of the players in Vancouver and Boston using </w:t>
      </w:r>
      <w:hyperlink r:id="rId6" w:history="1">
        <w:r w:rsidRPr="006A5E4B">
          <w:rPr>
            <w:rStyle w:val="Hyperlnk"/>
            <w:lang w:val="en-US"/>
          </w:rPr>
          <w:t>B</w:t>
        </w:r>
        <w:r w:rsidRPr="006A5E4B">
          <w:rPr>
            <w:rStyle w:val="Hyperlnk"/>
            <w:lang w:val="en-US"/>
          </w:rPr>
          <w:t>a</w:t>
        </w:r>
        <w:r w:rsidRPr="006A5E4B">
          <w:rPr>
            <w:rStyle w:val="Hyperlnk"/>
            <w:lang w:val="en-US"/>
          </w:rPr>
          <w:t>uer sticks</w:t>
        </w:r>
      </w:hyperlink>
      <w:r>
        <w:rPr>
          <w:lang w:val="en-US"/>
        </w:rPr>
        <w:t xml:space="preserve">. </w:t>
      </w:r>
    </w:p>
    <w:p w:rsidR="00F32207" w:rsidRDefault="00F32207" w:rsidP="00F32207">
      <w:pPr>
        <w:rPr>
          <w:lang w:val="en-US"/>
        </w:rPr>
      </w:pPr>
    </w:p>
    <w:p w:rsidR="00F32207" w:rsidRDefault="00F32207" w:rsidP="00F32207">
      <w:pPr>
        <w:rPr>
          <w:lang w:val="en-US"/>
        </w:rPr>
      </w:pPr>
      <w:r>
        <w:rPr>
          <w:lang w:val="en-US"/>
        </w:rPr>
        <w:t xml:space="preserve">TeXtreme® has established itself as a key reinforcement in Bauer’s premium hockey sticks due to its weight and performance benefits. </w:t>
      </w:r>
    </w:p>
    <w:p w:rsidR="00F32207" w:rsidRDefault="00F32207" w:rsidP="00F32207">
      <w:pPr>
        <w:rPr>
          <w:lang w:val="en-US"/>
        </w:rPr>
      </w:pPr>
    </w:p>
    <w:p w:rsidR="00F32207" w:rsidRPr="00814E69" w:rsidRDefault="00F32207" w:rsidP="00F32207">
      <w:pPr>
        <w:rPr>
          <w:lang w:val="en-US"/>
        </w:rPr>
      </w:pPr>
    </w:p>
    <w:p w:rsidR="002D3D8D" w:rsidRPr="00F32207" w:rsidRDefault="002D3D8D" w:rsidP="00294F63">
      <w:pPr>
        <w:rPr>
          <w:lang w:val="en-US"/>
        </w:rPr>
      </w:pPr>
    </w:p>
    <w:p w:rsidR="002D3D8D" w:rsidRPr="00F32207" w:rsidRDefault="002D3D8D" w:rsidP="002D3D8D">
      <w:pPr>
        <w:rPr>
          <w:lang w:val="en-US"/>
        </w:rPr>
      </w:pPr>
      <w:bookmarkStart w:id="0" w:name="_GoBack"/>
      <w:bookmarkEnd w:id="0"/>
    </w:p>
    <w:sectPr w:rsidR="002D3D8D" w:rsidRPr="00F32207" w:rsidSect="008A57C3">
      <w:headerReference w:type="even" r:id="rId7"/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07" w:rsidRDefault="00F32207" w:rsidP="0092125F">
      <w:r>
        <w:separator/>
      </w:r>
    </w:p>
  </w:endnote>
  <w:endnote w:type="continuationSeparator" w:id="1">
    <w:p w:rsidR="00F32207" w:rsidRDefault="00F32207" w:rsidP="0092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FFF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9E" w:rsidRPr="00F32207" w:rsidRDefault="00462C9E" w:rsidP="008A57C3">
    <w:pPr>
      <w:ind w:left="-1134" w:right="-1136"/>
      <w:jc w:val="both"/>
      <w:rPr>
        <w:rFonts w:cs="TTE1FFF880t00"/>
        <w:sz w:val="10"/>
        <w:szCs w:val="12"/>
        <w:lang w:val="en-US"/>
      </w:rPr>
    </w:pPr>
    <w:r w:rsidRPr="00F32207">
      <w:rPr>
        <w:rFonts w:cs="TTE1FFF880t00"/>
        <w:sz w:val="10"/>
        <w:szCs w:val="12"/>
        <w:lang w:val="en-US"/>
      </w:rPr>
      <w:tab/>
    </w:r>
    <w:r w:rsidRPr="00F32207">
      <w:rPr>
        <w:rFonts w:cs="TTE1FFF880t00"/>
        <w:sz w:val="10"/>
        <w:szCs w:val="12"/>
        <w:lang w:val="en-US"/>
      </w:rPr>
      <w:tab/>
    </w:r>
    <w:r w:rsidRPr="00F32207">
      <w:rPr>
        <w:rFonts w:cs="TTE1FFF880t00"/>
        <w:sz w:val="10"/>
        <w:szCs w:val="12"/>
        <w:lang w:val="en-US"/>
      </w:rPr>
      <w:tab/>
    </w:r>
    <w:r w:rsidRPr="00F32207">
      <w:rPr>
        <w:rFonts w:cs="TTE1FFF880t00"/>
        <w:sz w:val="10"/>
        <w:szCs w:val="12"/>
        <w:lang w:val="en-US"/>
      </w:rPr>
      <w:tab/>
    </w:r>
    <w:r w:rsidRPr="00F32207">
      <w:rPr>
        <w:rFonts w:cs="TTE1FFF880t00"/>
        <w:sz w:val="10"/>
        <w:szCs w:val="12"/>
        <w:lang w:val="en-US"/>
      </w:rPr>
      <w:tab/>
    </w:r>
    <w:r w:rsidR="00AB4E41" w:rsidRPr="00F32207">
      <w:rPr>
        <w:rFonts w:cs="TTE1FFF880t00"/>
        <w:sz w:val="10"/>
        <w:szCs w:val="12"/>
        <w:lang w:val="en-US"/>
      </w:rPr>
      <w:tab/>
    </w:r>
    <w:r w:rsidR="00AB4E41" w:rsidRPr="00F32207">
      <w:rPr>
        <w:rFonts w:cs="TTE1FFF880t00"/>
        <w:sz w:val="10"/>
        <w:szCs w:val="12"/>
        <w:lang w:val="en-US"/>
      </w:rPr>
      <w:tab/>
    </w:r>
    <w:r w:rsidR="00AB4E41" w:rsidRPr="00F32207">
      <w:rPr>
        <w:rFonts w:cs="TTE1FFF880t00"/>
        <w:sz w:val="10"/>
        <w:szCs w:val="12"/>
        <w:lang w:val="en-US"/>
      </w:rPr>
      <w:tab/>
    </w:r>
    <w:r w:rsidR="00AB4E41" w:rsidRPr="00F32207">
      <w:rPr>
        <w:rFonts w:cs="TTE1FFF880t00"/>
        <w:sz w:val="8"/>
        <w:szCs w:val="12"/>
        <w:lang w:val="en-US"/>
      </w:rPr>
      <w:t>Template v1.0</w:t>
    </w:r>
  </w:p>
  <w:p w:rsidR="00983E73" w:rsidRDefault="00462C9E">
    <w:pPr>
      <w:pStyle w:val="Sidfot"/>
    </w:pPr>
    <w:r>
      <w:rPr>
        <w:noProof/>
        <w:lang w:val="sv-SE" w:eastAsia="sv-S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-992505</wp:posOffset>
          </wp:positionH>
          <wp:positionV relativeFrom="paragraph">
            <wp:posOffset>10160</wp:posOffset>
          </wp:positionV>
          <wp:extent cx="7753350" cy="691515"/>
          <wp:effectExtent l="19050" t="0" r="0" b="0"/>
          <wp:wrapNone/>
          <wp:docPr id="8" name="Bild 3" descr="Footer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FBA">
      <w:rPr>
        <w:noProof/>
        <w:lang w:val="sv-SE" w:eastAsia="sv-SE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-992505</wp:posOffset>
          </wp:positionH>
          <wp:positionV relativeFrom="paragraph">
            <wp:posOffset>10160</wp:posOffset>
          </wp:positionV>
          <wp:extent cx="7753350" cy="691515"/>
          <wp:effectExtent l="19050" t="0" r="0" b="0"/>
          <wp:wrapNone/>
          <wp:docPr id="3" name="Bild 3" descr="Footer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07" w:rsidRDefault="00F32207" w:rsidP="0092125F">
      <w:r>
        <w:separator/>
      </w:r>
    </w:p>
  </w:footnote>
  <w:footnote w:type="continuationSeparator" w:id="1">
    <w:p w:rsidR="00F32207" w:rsidRDefault="00F32207" w:rsidP="0092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4D" w:rsidRDefault="00197C4D">
    <w:pPr>
      <w:pStyle w:val="Sidhuvud"/>
    </w:pPr>
  </w:p>
  <w:p w:rsidR="00572757" w:rsidRDefault="005727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4D" w:rsidRDefault="00197C4D" w:rsidP="00197C4D">
    <w:pPr>
      <w:pStyle w:val="Sidhuvud"/>
      <w:pBdr>
        <w:bottom w:val="single" w:sz="4" w:space="1" w:color="auto"/>
      </w:pBdr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noProof/>
        <w:sz w:val="14"/>
        <w:szCs w:val="14"/>
        <w:lang w:val="sv-SE" w:eastAsia="sv-SE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-7923</wp:posOffset>
          </wp:positionH>
          <wp:positionV relativeFrom="paragraph">
            <wp:posOffset>69860</wp:posOffset>
          </wp:positionV>
          <wp:extent cx="1202424" cy="184244"/>
          <wp:effectExtent l="19050" t="0" r="0" b="0"/>
          <wp:wrapNone/>
          <wp:docPr id="4" name="Bildobjekt 0" descr="logo_textre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xtre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424" cy="18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7C4D" w:rsidRDefault="00197C4D" w:rsidP="00197C4D">
    <w:pPr>
      <w:pStyle w:val="Sidhuvud"/>
      <w:pBdr>
        <w:bottom w:val="single" w:sz="4" w:space="1" w:color="auto"/>
      </w:pBdr>
      <w:tabs>
        <w:tab w:val="clear" w:pos="4536"/>
        <w:tab w:val="clear" w:pos="9072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B35019"/>
    <w:rsid w:val="000150F9"/>
    <w:rsid w:val="00040DF7"/>
    <w:rsid w:val="000B70B9"/>
    <w:rsid w:val="000E72CA"/>
    <w:rsid w:val="001265F6"/>
    <w:rsid w:val="00196FD2"/>
    <w:rsid w:val="00197C4D"/>
    <w:rsid w:val="001A4AA3"/>
    <w:rsid w:val="001A7591"/>
    <w:rsid w:val="001D0884"/>
    <w:rsid w:val="001F65ED"/>
    <w:rsid w:val="00202A97"/>
    <w:rsid w:val="00294F63"/>
    <w:rsid w:val="002B60AA"/>
    <w:rsid w:val="002C1F9D"/>
    <w:rsid w:val="002D3D8D"/>
    <w:rsid w:val="0032455B"/>
    <w:rsid w:val="00334187"/>
    <w:rsid w:val="0037258D"/>
    <w:rsid w:val="0039521A"/>
    <w:rsid w:val="003D552B"/>
    <w:rsid w:val="003E144D"/>
    <w:rsid w:val="003E3AD1"/>
    <w:rsid w:val="00401587"/>
    <w:rsid w:val="004572BC"/>
    <w:rsid w:val="00462C9E"/>
    <w:rsid w:val="004E1663"/>
    <w:rsid w:val="004E3FBA"/>
    <w:rsid w:val="00514090"/>
    <w:rsid w:val="00535A10"/>
    <w:rsid w:val="00541B63"/>
    <w:rsid w:val="00555F2E"/>
    <w:rsid w:val="00572757"/>
    <w:rsid w:val="00597B23"/>
    <w:rsid w:val="005D4723"/>
    <w:rsid w:val="005F2EA5"/>
    <w:rsid w:val="00680206"/>
    <w:rsid w:val="0071308E"/>
    <w:rsid w:val="00733292"/>
    <w:rsid w:val="00752B4D"/>
    <w:rsid w:val="00787745"/>
    <w:rsid w:val="00792275"/>
    <w:rsid w:val="007D64DD"/>
    <w:rsid w:val="008372F1"/>
    <w:rsid w:val="00865891"/>
    <w:rsid w:val="008A19A1"/>
    <w:rsid w:val="008A244F"/>
    <w:rsid w:val="008A57C3"/>
    <w:rsid w:val="008A6B31"/>
    <w:rsid w:val="008C3459"/>
    <w:rsid w:val="008F7EB1"/>
    <w:rsid w:val="0092125F"/>
    <w:rsid w:val="00927817"/>
    <w:rsid w:val="00983E73"/>
    <w:rsid w:val="009A1A6D"/>
    <w:rsid w:val="009E22B2"/>
    <w:rsid w:val="00A26575"/>
    <w:rsid w:val="00AB4E41"/>
    <w:rsid w:val="00AC75F2"/>
    <w:rsid w:val="00AF3D98"/>
    <w:rsid w:val="00B0772A"/>
    <w:rsid w:val="00B35019"/>
    <w:rsid w:val="00B5639A"/>
    <w:rsid w:val="00B63ACD"/>
    <w:rsid w:val="00B72D8E"/>
    <w:rsid w:val="00BF7E48"/>
    <w:rsid w:val="00C20742"/>
    <w:rsid w:val="00C52D51"/>
    <w:rsid w:val="00C72B44"/>
    <w:rsid w:val="00CB09DC"/>
    <w:rsid w:val="00CB0B9F"/>
    <w:rsid w:val="00CE6C24"/>
    <w:rsid w:val="00D77587"/>
    <w:rsid w:val="00D90833"/>
    <w:rsid w:val="00DA1039"/>
    <w:rsid w:val="00DA5D22"/>
    <w:rsid w:val="00DA64E0"/>
    <w:rsid w:val="00DF5D7E"/>
    <w:rsid w:val="00E24AB2"/>
    <w:rsid w:val="00E26A05"/>
    <w:rsid w:val="00E86AAC"/>
    <w:rsid w:val="00F26C5D"/>
    <w:rsid w:val="00F32207"/>
    <w:rsid w:val="00F41347"/>
    <w:rsid w:val="00F70C26"/>
    <w:rsid w:val="00F97C42"/>
    <w:rsid w:val="00FB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7"/>
    <w:rPr>
      <w:rFonts w:ascii="Verdana" w:hAnsi="Verdana"/>
    </w:rPr>
  </w:style>
  <w:style w:type="paragraph" w:styleId="Rubrik1">
    <w:name w:val="heading 1"/>
    <w:basedOn w:val="Normal"/>
    <w:next w:val="Normal"/>
    <w:link w:val="Rubrik1Char"/>
    <w:uiPriority w:val="9"/>
    <w:qFormat/>
    <w:rsid w:val="003D552B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D552B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552B"/>
    <w:pPr>
      <w:spacing w:before="200" w:line="271" w:lineRule="auto"/>
      <w:outlineLvl w:val="2"/>
    </w:pPr>
    <w:rPr>
      <w:rFonts w:ascii="Cambria" w:hAnsi="Cambria"/>
      <w:b/>
      <w:bCs/>
      <w:szCs w:val="22"/>
      <w:lang w:val="en-US" w:eastAsia="en-US" w:bidi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552B"/>
    <w:pPr>
      <w:spacing w:before="200" w:line="276" w:lineRule="auto"/>
      <w:outlineLvl w:val="3"/>
    </w:pPr>
    <w:rPr>
      <w:rFonts w:ascii="Cambria" w:hAnsi="Cambria"/>
      <w:b/>
      <w:bCs/>
      <w:i/>
      <w:iCs/>
      <w:szCs w:val="22"/>
      <w:lang w:val="en-US" w:eastAsia="en-US" w:bidi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552B"/>
    <w:pPr>
      <w:spacing w:before="200" w:line="276" w:lineRule="auto"/>
      <w:outlineLvl w:val="4"/>
    </w:pPr>
    <w:rPr>
      <w:rFonts w:ascii="Cambria" w:hAnsi="Cambria"/>
      <w:b/>
      <w:bCs/>
      <w:color w:val="7F7F7F"/>
      <w:szCs w:val="22"/>
      <w:lang w:val="en-US" w:eastAsia="en-US" w:bidi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552B"/>
    <w:pPr>
      <w:spacing w:line="271" w:lineRule="auto"/>
      <w:outlineLvl w:val="5"/>
    </w:pPr>
    <w:rPr>
      <w:rFonts w:ascii="Cambria" w:hAnsi="Cambria"/>
      <w:b/>
      <w:bCs/>
      <w:i/>
      <w:iCs/>
      <w:color w:val="7F7F7F"/>
      <w:szCs w:val="22"/>
      <w:lang w:val="en-US" w:eastAsia="en-US" w:bidi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552B"/>
    <w:pPr>
      <w:spacing w:line="276" w:lineRule="auto"/>
      <w:outlineLvl w:val="6"/>
    </w:pPr>
    <w:rPr>
      <w:rFonts w:ascii="Cambria" w:hAnsi="Cambria"/>
      <w:i/>
      <w:iCs/>
      <w:szCs w:val="22"/>
      <w:lang w:val="en-US" w:eastAsia="en-US" w:bidi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552B"/>
    <w:pPr>
      <w:spacing w:line="276" w:lineRule="auto"/>
      <w:outlineLvl w:val="7"/>
    </w:pPr>
    <w:rPr>
      <w:rFonts w:ascii="Cambria" w:hAnsi="Cambria"/>
      <w:lang w:val="en-US" w:eastAsia="en-US" w:bidi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552B"/>
    <w:pPr>
      <w:spacing w:line="276" w:lineRule="auto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552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D55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552B"/>
    <w:rPr>
      <w:rFonts w:ascii="Cambria" w:eastAsia="Times New Roman" w:hAnsi="Cambria" w:cs="Times New Roman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552B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552B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552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552B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552B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552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D552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3D552B"/>
    <w:rPr>
      <w:rFonts w:ascii="Cambria" w:eastAsia="Times New Roman" w:hAnsi="Cambria" w:cs="Times New Roman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D552B"/>
    <w:pPr>
      <w:spacing w:after="600" w:line="276" w:lineRule="auto"/>
    </w:pPr>
    <w:rPr>
      <w:rFonts w:ascii="Cambria" w:hAnsi="Cambria"/>
      <w:i/>
      <w:iCs/>
      <w:spacing w:val="13"/>
      <w:szCs w:val="24"/>
      <w:lang w:val="en-US" w:eastAsia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D552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D552B"/>
    <w:rPr>
      <w:b/>
      <w:bCs/>
    </w:rPr>
  </w:style>
  <w:style w:type="character" w:styleId="Betoning">
    <w:name w:val="Emphasis"/>
    <w:uiPriority w:val="20"/>
    <w:qFormat/>
    <w:rsid w:val="003D55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3D552B"/>
    <w:rPr>
      <w:szCs w:val="22"/>
      <w:lang w:val="en-US" w:eastAsia="en-US" w:bidi="en-US"/>
    </w:rPr>
  </w:style>
  <w:style w:type="paragraph" w:styleId="Liststycke">
    <w:name w:val="List Paragraph"/>
    <w:basedOn w:val="Normal"/>
    <w:uiPriority w:val="34"/>
    <w:qFormat/>
    <w:rsid w:val="003D552B"/>
    <w:pPr>
      <w:spacing w:after="200" w:line="276" w:lineRule="auto"/>
      <w:ind w:left="720"/>
      <w:contextualSpacing/>
    </w:pPr>
    <w:rPr>
      <w:szCs w:val="22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3D552B"/>
    <w:pPr>
      <w:spacing w:before="200" w:line="276" w:lineRule="auto"/>
      <w:ind w:left="360" w:right="360"/>
    </w:pPr>
    <w:rPr>
      <w:i/>
      <w:iCs/>
      <w:szCs w:val="22"/>
      <w:lang w:val="en-US"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3D552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D552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Cs w:val="22"/>
      <w:lang w:val="en-US"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D552B"/>
    <w:rPr>
      <w:b/>
      <w:bCs/>
      <w:i/>
      <w:iCs/>
    </w:rPr>
  </w:style>
  <w:style w:type="character" w:styleId="Diskretbetoning">
    <w:name w:val="Subtle Emphasis"/>
    <w:uiPriority w:val="19"/>
    <w:qFormat/>
    <w:rsid w:val="003D552B"/>
    <w:rPr>
      <w:i/>
      <w:iCs/>
    </w:rPr>
  </w:style>
  <w:style w:type="character" w:styleId="Starkbetoning">
    <w:name w:val="Intense Emphasis"/>
    <w:uiPriority w:val="21"/>
    <w:qFormat/>
    <w:rsid w:val="003D552B"/>
    <w:rPr>
      <w:b/>
      <w:bCs/>
    </w:rPr>
  </w:style>
  <w:style w:type="character" w:styleId="Diskretreferens">
    <w:name w:val="Subtle Reference"/>
    <w:uiPriority w:val="31"/>
    <w:qFormat/>
    <w:rsid w:val="003D552B"/>
    <w:rPr>
      <w:smallCaps/>
    </w:rPr>
  </w:style>
  <w:style w:type="character" w:styleId="Starkreferens">
    <w:name w:val="Intense Reference"/>
    <w:uiPriority w:val="32"/>
    <w:qFormat/>
    <w:rsid w:val="003D552B"/>
    <w:rPr>
      <w:smallCaps/>
      <w:spacing w:val="5"/>
      <w:u w:val="single"/>
    </w:rPr>
  </w:style>
  <w:style w:type="character" w:styleId="Bokenstitel">
    <w:name w:val="Book Title"/>
    <w:uiPriority w:val="33"/>
    <w:qFormat/>
    <w:rsid w:val="003D552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D552B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212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125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2125F"/>
    <w:pPr>
      <w:tabs>
        <w:tab w:val="center" w:pos="4536"/>
        <w:tab w:val="right" w:pos="9072"/>
      </w:tabs>
    </w:pPr>
    <w:rPr>
      <w:szCs w:val="22"/>
      <w:lang w:val="en-US" w:eastAsia="en-US" w:bidi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2125F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2125F"/>
    <w:pPr>
      <w:tabs>
        <w:tab w:val="center" w:pos="4536"/>
        <w:tab w:val="right" w:pos="9072"/>
      </w:tabs>
    </w:pPr>
    <w:rPr>
      <w:szCs w:val="22"/>
      <w:lang w:val="en-US" w:eastAsia="en-US" w:bidi="en-US"/>
    </w:rPr>
  </w:style>
  <w:style w:type="character" w:customStyle="1" w:styleId="SidfotChar">
    <w:name w:val="Sidfot Char"/>
    <w:basedOn w:val="Standardstycketeckensnitt"/>
    <w:link w:val="Sidfot"/>
    <w:uiPriority w:val="99"/>
    <w:rsid w:val="0092125F"/>
    <w:rPr>
      <w:rFonts w:ascii="Times New Roman" w:hAnsi="Times New Roman" w:cs="Times New Roman"/>
      <w:sz w:val="24"/>
    </w:rPr>
  </w:style>
  <w:style w:type="paragraph" w:customStyle="1" w:styleId="Body">
    <w:name w:val="Body"/>
    <w:uiPriority w:val="99"/>
    <w:rsid w:val="009E22B2"/>
    <w:rPr>
      <w:rFonts w:ascii="Helvetica" w:hAnsi="Helvetica"/>
      <w:color w:val="000000"/>
      <w:sz w:val="24"/>
      <w:lang w:val="en-US"/>
    </w:rPr>
  </w:style>
  <w:style w:type="character" w:styleId="Hyperlnk">
    <w:name w:val="Hyperlink"/>
    <w:basedOn w:val="Standardstycketeckensnitt"/>
    <w:uiPriority w:val="99"/>
    <w:rsid w:val="009E22B2"/>
    <w:rPr>
      <w:rFonts w:cs="Times New Roman"/>
      <w:color w:val="0000FF"/>
      <w:u w:val="single"/>
    </w:rPr>
  </w:style>
  <w:style w:type="paragraph" w:customStyle="1" w:styleId="Oxeon">
    <w:name w:val="Oxeon"/>
    <w:basedOn w:val="Normal"/>
    <w:autoRedefine/>
    <w:qFormat/>
    <w:rsid w:val="00D77587"/>
  </w:style>
  <w:style w:type="character" w:styleId="AnvndHyperlnk">
    <w:name w:val="FollowedHyperlink"/>
    <w:basedOn w:val="Standardstycketeckensnitt"/>
    <w:uiPriority w:val="99"/>
    <w:semiHidden/>
    <w:unhideWhenUsed/>
    <w:rsid w:val="00F322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uer.com/get/fina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0_Templates\00_General\Oxeon%20External%20Word%20Template%20-%20market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Oxeon External Word Template - marketing</Template>
  <TotalTime>1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chrbor</dc:creator>
  <cp:lastModifiedBy>chrbor</cp:lastModifiedBy>
  <cp:revision>2</cp:revision>
  <cp:lastPrinted>2011-06-15T06:51:00Z</cp:lastPrinted>
  <dcterms:created xsi:type="dcterms:W3CDTF">2011-06-16T10:58:00Z</dcterms:created>
  <dcterms:modified xsi:type="dcterms:W3CDTF">2011-06-16T10:59:00Z</dcterms:modified>
</cp:coreProperties>
</file>