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66" w:rsidRDefault="00863A66" w:rsidP="00434B64">
      <w:pPr>
        <w:shd w:val="clear" w:color="auto" w:fill="FFFFFF"/>
        <w:spacing w:after="150" w:line="343" w:lineRule="atLeast"/>
        <w:outlineLvl w:val="0"/>
        <w:rPr>
          <w:rFonts w:ascii="Museo-300" w:eastAsia="Times New Roman" w:hAnsi="Museo-300" w:cs="Times New Roman"/>
          <w:color w:val="00C0A9"/>
          <w:kern w:val="36"/>
          <w:sz w:val="48"/>
          <w:szCs w:val="48"/>
          <w:lang w:eastAsia="sv-SE"/>
        </w:rPr>
      </w:pPr>
    </w:p>
    <w:p w:rsidR="00863A66" w:rsidRDefault="00434B64" w:rsidP="00434B64">
      <w:pPr>
        <w:shd w:val="clear" w:color="auto" w:fill="FFFFFF"/>
        <w:spacing w:after="150" w:line="343" w:lineRule="atLeast"/>
        <w:outlineLvl w:val="0"/>
        <w:rPr>
          <w:rFonts w:ascii="Museo-300" w:eastAsia="Times New Roman" w:hAnsi="Museo-300" w:cs="Times New Roman"/>
          <w:color w:val="00C0A9"/>
          <w:kern w:val="36"/>
          <w:sz w:val="48"/>
          <w:szCs w:val="48"/>
          <w:lang w:eastAsia="sv-SE"/>
        </w:rPr>
      </w:pPr>
      <w:r>
        <w:rPr>
          <w:rFonts w:ascii="Museo-300" w:eastAsia="Times New Roman" w:hAnsi="Museo-300" w:cs="Times New Roman"/>
          <w:color w:val="00C0A9"/>
          <w:kern w:val="36"/>
          <w:sz w:val="48"/>
          <w:szCs w:val="48"/>
          <w:lang w:eastAsia="sv-SE"/>
        </w:rPr>
        <w:t xml:space="preserve">Pressmeddelande, </w:t>
      </w:r>
    </w:p>
    <w:p w:rsidR="00DA75BF" w:rsidRPr="00DA75BF" w:rsidRDefault="0057479F" w:rsidP="00DA75BF">
      <w:pPr>
        <w:shd w:val="clear" w:color="auto" w:fill="FFFFFF"/>
        <w:spacing w:after="150" w:line="343" w:lineRule="atLeast"/>
        <w:outlineLvl w:val="0"/>
        <w:rPr>
          <w:rFonts w:ascii="Museo-300" w:eastAsia="Times New Roman" w:hAnsi="Museo-300" w:cs="Times New Roman"/>
          <w:b/>
          <w:color w:val="00C0A9"/>
          <w:kern w:val="36"/>
          <w:sz w:val="48"/>
          <w:szCs w:val="48"/>
          <w:lang w:eastAsia="sv-SE"/>
        </w:rPr>
      </w:pPr>
      <w:r>
        <w:rPr>
          <w:rFonts w:ascii="Museo-300" w:eastAsia="Times New Roman" w:hAnsi="Museo-300" w:cs="Times New Roman"/>
          <w:b/>
          <w:color w:val="00C0A9"/>
          <w:kern w:val="36"/>
          <w:sz w:val="48"/>
          <w:szCs w:val="48"/>
          <w:lang w:eastAsia="sv-SE"/>
        </w:rPr>
        <w:t>Vallentunas</w:t>
      </w:r>
      <w:r w:rsidR="00863A66" w:rsidRPr="00863A66">
        <w:rPr>
          <w:rFonts w:ascii="Museo-300" w:eastAsia="Times New Roman" w:hAnsi="Museo-300" w:cs="Times New Roman"/>
          <w:b/>
          <w:color w:val="00C0A9"/>
          <w:kern w:val="36"/>
          <w:sz w:val="48"/>
          <w:szCs w:val="48"/>
          <w:lang w:eastAsia="sv-SE"/>
        </w:rPr>
        <w:t xml:space="preserve"> mest företagarvänliga politiker 2014 är </w:t>
      </w:r>
      <w:r>
        <w:rPr>
          <w:rFonts w:ascii="Museo-300" w:eastAsia="Times New Roman" w:hAnsi="Museo-300" w:cs="Times New Roman"/>
          <w:b/>
          <w:color w:val="00C0A9"/>
          <w:kern w:val="36"/>
          <w:sz w:val="48"/>
          <w:szCs w:val="48"/>
          <w:lang w:eastAsia="sv-SE"/>
        </w:rPr>
        <w:t xml:space="preserve">Jaana </w:t>
      </w:r>
      <w:proofErr w:type="spellStart"/>
      <w:r>
        <w:rPr>
          <w:rFonts w:ascii="Museo-300" w:eastAsia="Times New Roman" w:hAnsi="Museo-300" w:cs="Times New Roman"/>
          <w:b/>
          <w:color w:val="00C0A9"/>
          <w:kern w:val="36"/>
          <w:sz w:val="48"/>
          <w:szCs w:val="48"/>
          <w:lang w:eastAsia="sv-SE"/>
        </w:rPr>
        <w:t>Tilles</w:t>
      </w:r>
      <w:proofErr w:type="spellEnd"/>
      <w:r w:rsidR="00BD04A8">
        <w:rPr>
          <w:rFonts w:ascii="Museo-300" w:eastAsia="Times New Roman" w:hAnsi="Museo-300" w:cs="Times New Roman"/>
          <w:b/>
          <w:color w:val="00C0A9"/>
          <w:kern w:val="36"/>
          <w:sz w:val="48"/>
          <w:szCs w:val="48"/>
          <w:lang w:eastAsia="sv-SE"/>
        </w:rPr>
        <w:t xml:space="preserve"> (S</w:t>
      </w:r>
      <w:r w:rsidR="00863A66" w:rsidRPr="00863A66">
        <w:rPr>
          <w:rFonts w:ascii="Museo-300" w:eastAsia="Times New Roman" w:hAnsi="Museo-300" w:cs="Times New Roman"/>
          <w:b/>
          <w:color w:val="00C0A9"/>
          <w:kern w:val="36"/>
          <w:sz w:val="48"/>
          <w:szCs w:val="48"/>
          <w:lang w:eastAsia="sv-SE"/>
        </w:rPr>
        <w:t xml:space="preserve">) och </w:t>
      </w:r>
      <w:r>
        <w:rPr>
          <w:rFonts w:ascii="Museo-300" w:eastAsia="Times New Roman" w:hAnsi="Museo-300" w:cs="Times New Roman"/>
          <w:b/>
          <w:color w:val="00C0A9"/>
          <w:kern w:val="36"/>
          <w:sz w:val="48"/>
          <w:szCs w:val="48"/>
          <w:lang w:eastAsia="sv-SE"/>
        </w:rPr>
        <w:t>Ewa Thorin (M</w:t>
      </w:r>
      <w:r w:rsidR="00863A66" w:rsidRPr="00863A66">
        <w:rPr>
          <w:rFonts w:ascii="Museo-300" w:eastAsia="Times New Roman" w:hAnsi="Museo-300" w:cs="Times New Roman"/>
          <w:b/>
          <w:color w:val="00C0A9"/>
          <w:kern w:val="36"/>
          <w:sz w:val="48"/>
          <w:szCs w:val="48"/>
          <w:lang w:eastAsia="sv-SE"/>
        </w:rPr>
        <w:t>)</w:t>
      </w:r>
    </w:p>
    <w:p w:rsidR="00A66454" w:rsidRDefault="00863A66" w:rsidP="00863A66">
      <w:pPr>
        <w:rPr>
          <w:rFonts w:ascii="Museo-700" w:hAnsi="Museo-700"/>
          <w:color w:val="333333"/>
        </w:rPr>
      </w:pPr>
      <w:r>
        <w:rPr>
          <w:rFonts w:ascii="Museo-700" w:hAnsi="Museo-700"/>
          <w:color w:val="333333"/>
        </w:rPr>
        <w:t xml:space="preserve">Under ett </w:t>
      </w:r>
      <w:r w:rsidR="00BD04A8">
        <w:rPr>
          <w:rFonts w:ascii="Museo-700" w:hAnsi="Museo-700"/>
          <w:color w:val="333333"/>
        </w:rPr>
        <w:t>frukostmöte</w:t>
      </w:r>
      <w:r>
        <w:rPr>
          <w:rFonts w:ascii="Museo-700" w:hAnsi="Museo-700"/>
          <w:color w:val="333333"/>
        </w:rPr>
        <w:t xml:space="preserve"> idag på </w:t>
      </w:r>
      <w:r w:rsidR="00D0476B">
        <w:rPr>
          <w:rFonts w:ascii="Museo-700" w:hAnsi="Museo-700"/>
          <w:color w:val="333333"/>
        </w:rPr>
        <w:t>Vallentuna Gästgiveri</w:t>
      </w:r>
      <w:r>
        <w:rPr>
          <w:rFonts w:ascii="Museo-700" w:hAnsi="Museo-700"/>
          <w:color w:val="333333"/>
        </w:rPr>
        <w:t xml:space="preserve"> utsågs </w:t>
      </w:r>
      <w:r w:rsidR="00D0476B">
        <w:rPr>
          <w:rFonts w:ascii="Museo-700" w:hAnsi="Museo-700"/>
          <w:color w:val="333333"/>
        </w:rPr>
        <w:t>Vallentunas</w:t>
      </w:r>
      <w:r>
        <w:rPr>
          <w:rFonts w:ascii="Museo-700" w:hAnsi="Museo-700"/>
          <w:color w:val="333333"/>
        </w:rPr>
        <w:t xml:space="preserve"> mest företagarvänliga politiker 2014 av Företagarna </w:t>
      </w:r>
      <w:r w:rsidR="00D0476B">
        <w:rPr>
          <w:rFonts w:ascii="Museo-700" w:hAnsi="Museo-700"/>
          <w:color w:val="333333"/>
        </w:rPr>
        <w:t>Vallentuna</w:t>
      </w:r>
      <w:r>
        <w:rPr>
          <w:rFonts w:ascii="Museo-700" w:hAnsi="Museo-700"/>
          <w:color w:val="333333"/>
        </w:rPr>
        <w:t>. Till grund för utnämnandet låg en enkät som genomförts av Företagarna.</w:t>
      </w:r>
    </w:p>
    <w:p w:rsidR="00863A66" w:rsidRPr="006A0D92" w:rsidRDefault="009F6C89" w:rsidP="00863A66">
      <w:pPr>
        <w:rPr>
          <w:rFonts w:ascii="Museo-700" w:hAnsi="Museo-700"/>
          <w:color w:val="333333"/>
        </w:rPr>
      </w:pPr>
      <w:r>
        <w:rPr>
          <w:color w:val="333333"/>
        </w:rPr>
        <w:br/>
      </w:r>
      <w:r w:rsidR="00863A66" w:rsidRPr="00863A66">
        <w:rPr>
          <w:rFonts w:eastAsia="Times New Roman" w:cs="Times New Roman"/>
          <w:color w:val="333333"/>
        </w:rPr>
        <w:t xml:space="preserve">Den 14 september är det val och vi vill få våra politiker på kommunnivå att fokusera på företagarfrågor i valrörelsen.  De ägarledda företagen i </w:t>
      </w:r>
      <w:r w:rsidR="00D0476B">
        <w:rPr>
          <w:rFonts w:eastAsia="Times New Roman" w:cs="Times New Roman"/>
          <w:color w:val="333333"/>
        </w:rPr>
        <w:t>Vallentuna står för 28</w:t>
      </w:r>
      <w:r w:rsidR="00DA75BF">
        <w:rPr>
          <w:rFonts w:eastAsia="Times New Roman" w:cs="Times New Roman"/>
          <w:color w:val="333333"/>
        </w:rPr>
        <w:t xml:space="preserve"> </w:t>
      </w:r>
      <w:r w:rsidR="00BD04A8">
        <w:rPr>
          <w:rFonts w:eastAsia="Times New Roman" w:cs="Times New Roman"/>
          <w:color w:val="333333"/>
        </w:rPr>
        <w:t xml:space="preserve">% av kommunens </w:t>
      </w:r>
      <w:r w:rsidR="00863A66" w:rsidRPr="00863A66">
        <w:rPr>
          <w:rFonts w:eastAsia="Times New Roman" w:cs="Times New Roman"/>
          <w:color w:val="333333"/>
        </w:rPr>
        <w:t xml:space="preserve">intäkter. Det betyder att småföretagaren </w:t>
      </w:r>
      <w:r w:rsidR="005C34E6">
        <w:rPr>
          <w:rFonts w:eastAsia="Times New Roman" w:cs="Times New Roman"/>
          <w:color w:val="333333"/>
        </w:rPr>
        <w:t>oc</w:t>
      </w:r>
      <w:r w:rsidR="00BD04A8">
        <w:rPr>
          <w:rFonts w:eastAsia="Times New Roman" w:cs="Times New Roman"/>
          <w:color w:val="333333"/>
        </w:rPr>
        <w:t>h deras anställda är kommunens</w:t>
      </w:r>
      <w:r w:rsidR="00863A66" w:rsidRPr="00863A66">
        <w:rPr>
          <w:rFonts w:eastAsia="Times New Roman" w:cs="Times New Roman"/>
          <w:color w:val="333333"/>
        </w:rPr>
        <w:t xml:space="preserve"> verkliga välfärdskapare. </w:t>
      </w:r>
    </w:p>
    <w:p w:rsidR="006A0D92" w:rsidRDefault="00DA75BF" w:rsidP="00D0476B">
      <w:pPr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Företagarna har valt att dela ut pris till en politiker i opposition och en i majoritet och valen av </w:t>
      </w:r>
      <w:r w:rsidR="00D0476B">
        <w:rPr>
          <w:rFonts w:eastAsia="Times New Roman" w:cs="Times New Roman"/>
          <w:color w:val="333333"/>
        </w:rPr>
        <w:t xml:space="preserve">Jaana </w:t>
      </w:r>
      <w:proofErr w:type="spellStart"/>
      <w:r w:rsidR="00D0476B">
        <w:rPr>
          <w:rFonts w:eastAsia="Times New Roman" w:cs="Times New Roman"/>
          <w:color w:val="333333"/>
        </w:rPr>
        <w:t>Tilles</w:t>
      </w:r>
      <w:proofErr w:type="spellEnd"/>
      <w:r w:rsidR="00D0476B">
        <w:rPr>
          <w:rFonts w:eastAsia="Times New Roman" w:cs="Times New Roman"/>
          <w:color w:val="333333"/>
        </w:rPr>
        <w:t xml:space="preserve"> </w:t>
      </w:r>
      <w:r>
        <w:rPr>
          <w:rFonts w:eastAsia="Times New Roman" w:cs="Times New Roman"/>
          <w:color w:val="333333"/>
        </w:rPr>
        <w:t>(</w:t>
      </w:r>
      <w:r w:rsidR="00BD04A8">
        <w:rPr>
          <w:rFonts w:eastAsia="Times New Roman" w:cs="Times New Roman"/>
          <w:color w:val="333333"/>
        </w:rPr>
        <w:t>S</w:t>
      </w:r>
      <w:r>
        <w:rPr>
          <w:rFonts w:eastAsia="Times New Roman" w:cs="Times New Roman"/>
          <w:color w:val="333333"/>
        </w:rPr>
        <w:t xml:space="preserve">) och </w:t>
      </w:r>
      <w:r w:rsidR="00D0476B">
        <w:rPr>
          <w:rFonts w:eastAsia="Times New Roman" w:cs="Times New Roman"/>
          <w:color w:val="333333"/>
        </w:rPr>
        <w:t>Ewa Thorin</w:t>
      </w:r>
      <w:r w:rsidR="00BD04A8">
        <w:rPr>
          <w:rFonts w:eastAsia="Times New Roman" w:cs="Times New Roman"/>
          <w:color w:val="333333"/>
        </w:rPr>
        <w:t xml:space="preserve"> </w:t>
      </w:r>
      <w:r>
        <w:rPr>
          <w:rFonts w:eastAsia="Times New Roman" w:cs="Times New Roman"/>
          <w:color w:val="333333"/>
        </w:rPr>
        <w:t>(</w:t>
      </w:r>
      <w:r w:rsidR="00D0476B">
        <w:rPr>
          <w:rFonts w:eastAsia="Times New Roman" w:cs="Times New Roman"/>
          <w:color w:val="333333"/>
        </w:rPr>
        <w:t>M</w:t>
      </w:r>
      <w:r>
        <w:rPr>
          <w:rFonts w:eastAsia="Times New Roman" w:cs="Times New Roman"/>
          <w:color w:val="333333"/>
        </w:rPr>
        <w:t xml:space="preserve">) kändes självklara. </w:t>
      </w:r>
    </w:p>
    <w:p w:rsidR="00BD04A8" w:rsidRDefault="00DA75BF" w:rsidP="006A0D92">
      <w:pPr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”</w:t>
      </w:r>
      <w:r w:rsidR="006A0D92">
        <w:rPr>
          <w:rFonts w:eastAsia="Times New Roman" w:cs="Times New Roman"/>
          <w:color w:val="333333"/>
        </w:rPr>
        <w:t xml:space="preserve">Jaanas förmåga </w:t>
      </w:r>
      <w:r w:rsidR="006A0D92" w:rsidRPr="006A0D92">
        <w:rPr>
          <w:rFonts w:eastAsia="Times New Roman" w:cs="Times New Roman"/>
          <w:color w:val="333333"/>
        </w:rPr>
        <w:t xml:space="preserve">att lyfta fram diskussionen om företagandet, speciellt kvinnligt </w:t>
      </w:r>
      <w:r w:rsidR="00A66454">
        <w:rPr>
          <w:rFonts w:eastAsia="Times New Roman" w:cs="Times New Roman"/>
          <w:color w:val="333333"/>
        </w:rPr>
        <w:t>sådant</w:t>
      </w:r>
      <w:r w:rsidR="006A0D92" w:rsidRPr="006A0D92">
        <w:rPr>
          <w:rFonts w:eastAsia="Times New Roman" w:cs="Times New Roman"/>
          <w:color w:val="333333"/>
        </w:rPr>
        <w:t xml:space="preserve"> och skapa en positiv attityd om företagandet</w:t>
      </w:r>
      <w:r w:rsidR="006A0D92">
        <w:rPr>
          <w:rFonts w:eastAsia="Times New Roman" w:cs="Times New Roman"/>
          <w:color w:val="333333"/>
        </w:rPr>
        <w:t xml:space="preserve"> ser vi som mycket positiv</w:t>
      </w:r>
      <w:r w:rsidR="006A0D92" w:rsidRPr="006A0D92">
        <w:rPr>
          <w:rFonts w:eastAsia="Times New Roman" w:cs="Times New Roman"/>
          <w:color w:val="333333"/>
        </w:rPr>
        <w:t xml:space="preserve">. </w:t>
      </w:r>
      <w:r w:rsidR="006A0D92">
        <w:rPr>
          <w:rFonts w:eastAsia="Times New Roman" w:cs="Times New Roman"/>
          <w:color w:val="333333"/>
        </w:rPr>
        <w:t>Hennes sätt att s</w:t>
      </w:r>
      <w:r w:rsidR="006A0D92" w:rsidRPr="006A0D92">
        <w:rPr>
          <w:rFonts w:eastAsia="Times New Roman" w:cs="Times New Roman"/>
          <w:color w:val="333333"/>
        </w:rPr>
        <w:t>kapa kontakter mellan kommunens företagare och politiken för att kunna ha bättre regelbunden dialog</w:t>
      </w:r>
      <w:r w:rsidR="006A0D92">
        <w:rPr>
          <w:rFonts w:eastAsia="Times New Roman" w:cs="Times New Roman"/>
          <w:color w:val="333333"/>
        </w:rPr>
        <w:t xml:space="preserve"> ser vi också som ett stort plus</w:t>
      </w:r>
      <w:r w:rsidR="00BD04A8">
        <w:rPr>
          <w:rFonts w:eastAsia="Times New Roman" w:cs="Times New Roman"/>
          <w:color w:val="333333"/>
        </w:rPr>
        <w:t>”</w:t>
      </w:r>
      <w:r w:rsidR="00A66454">
        <w:rPr>
          <w:rFonts w:eastAsia="Times New Roman" w:cs="Times New Roman"/>
          <w:color w:val="333333"/>
        </w:rPr>
        <w:t xml:space="preserve"> </w:t>
      </w:r>
      <w:r>
        <w:rPr>
          <w:rFonts w:eastAsia="Times New Roman" w:cs="Times New Roman"/>
          <w:color w:val="333333"/>
        </w:rPr>
        <w:t>säger Emma Tonnes regionchef, Företagarna</w:t>
      </w:r>
      <w:r w:rsidR="00BA559A">
        <w:rPr>
          <w:rFonts w:eastAsia="Times New Roman" w:cs="Times New Roman"/>
          <w:color w:val="333333"/>
        </w:rPr>
        <w:t>.</w:t>
      </w:r>
      <w:r w:rsidR="00777B52">
        <w:rPr>
          <w:rFonts w:eastAsia="Times New Roman" w:cs="Times New Roman"/>
          <w:color w:val="333333"/>
        </w:rPr>
        <w:t xml:space="preserve"> Jaanas pris togs emot av partikollegan Kenneth Bylund då Jaana var på resande fot.</w:t>
      </w:r>
    </w:p>
    <w:p w:rsidR="00DA75BF" w:rsidRPr="00863A66" w:rsidRDefault="00D0476B" w:rsidP="006A0D92">
      <w:pPr>
        <w:rPr>
          <w:rFonts w:ascii="Georgia!important" w:hAnsi="Georgia!important"/>
          <w:color w:val="333333"/>
        </w:rPr>
      </w:pPr>
      <w:r>
        <w:rPr>
          <w:rFonts w:eastAsia="Times New Roman" w:cs="Times New Roman"/>
          <w:color w:val="333333"/>
        </w:rPr>
        <w:t>- ”</w:t>
      </w:r>
      <w:r w:rsidR="006A0D92" w:rsidRPr="006A0D92">
        <w:rPr>
          <w:rFonts w:eastAsiaTheme="minorEastAsia" w:hAnsi="Calibri"/>
          <w:color w:val="000000" w:themeColor="text1"/>
          <w:kern w:val="24"/>
          <w:sz w:val="24"/>
          <w:szCs w:val="24"/>
          <w:lang w:eastAsia="sv-SE"/>
        </w:rPr>
        <w:t xml:space="preserve"> </w:t>
      </w:r>
      <w:r w:rsidR="006A0D92" w:rsidRPr="006A0D92">
        <w:rPr>
          <w:rFonts w:eastAsia="Times New Roman"/>
          <w:color w:val="333333"/>
        </w:rPr>
        <w:t>Som ledamot i Miljö och</w:t>
      </w:r>
      <w:r w:rsidR="006A0D92">
        <w:rPr>
          <w:rFonts w:eastAsia="Times New Roman"/>
          <w:color w:val="333333"/>
        </w:rPr>
        <w:t xml:space="preserve"> samhällsbyggnadsnämnden har Ewa</w:t>
      </w:r>
      <w:r w:rsidR="006A0D92" w:rsidRPr="006A0D92">
        <w:rPr>
          <w:rFonts w:eastAsia="Times New Roman"/>
          <w:color w:val="333333"/>
        </w:rPr>
        <w:t xml:space="preserve"> varit med och påverkat förvaltningen att hantera bland annat bygglovsärenden snabbare. Hon är också engagerad som ordförande i Centrumföreningen för att vara behjälplig vid nyetableringar av företag i centrum</w:t>
      </w:r>
      <w:r w:rsidR="006A0D92">
        <w:rPr>
          <w:rFonts w:eastAsia="Times New Roman"/>
          <w:color w:val="333333"/>
        </w:rPr>
        <w:t xml:space="preserve"> vilket är toppen</w:t>
      </w:r>
      <w:r w:rsidR="006A0D92" w:rsidRPr="006A0D92">
        <w:rPr>
          <w:rFonts w:eastAsia="Times New Roman"/>
          <w:color w:val="333333"/>
        </w:rPr>
        <w:t>.</w:t>
      </w:r>
      <w:r w:rsidR="006A0D92">
        <w:rPr>
          <w:rFonts w:eastAsia="Times New Roman"/>
          <w:color w:val="333333"/>
        </w:rPr>
        <w:t xml:space="preserve"> Ewa</w:t>
      </w:r>
      <w:r w:rsidR="006A0D92" w:rsidRPr="006A0D92">
        <w:rPr>
          <w:rFonts w:eastAsia="Times New Roman"/>
          <w:color w:val="333333"/>
        </w:rPr>
        <w:t xml:space="preserve"> </w:t>
      </w:r>
      <w:r w:rsidR="006A0D92">
        <w:rPr>
          <w:rFonts w:eastAsia="Times New Roman"/>
          <w:color w:val="333333"/>
        </w:rPr>
        <w:t>a</w:t>
      </w:r>
      <w:r w:rsidR="006A0D92" w:rsidRPr="006A0D92">
        <w:rPr>
          <w:rFonts w:eastAsia="Times New Roman"/>
          <w:color w:val="333333"/>
        </w:rPr>
        <w:t>rbetar också nära med Näringslivschefen i kommunen, bland annat vid Näringslivsdagen</w:t>
      </w:r>
      <w:r w:rsidR="006A0D92">
        <w:rPr>
          <w:rFonts w:eastAsia="Times New Roman"/>
          <w:color w:val="333333"/>
        </w:rPr>
        <w:t xml:space="preserve"> som är ett bra sätt att knyta kommunen och företagarna närmare varandra</w:t>
      </w:r>
      <w:r w:rsidR="00DA75BF">
        <w:rPr>
          <w:rFonts w:eastAsia="Times New Roman" w:cs="Times New Roman"/>
          <w:color w:val="333333"/>
        </w:rPr>
        <w:t>”, fortsätter Emma</w:t>
      </w:r>
      <w:r w:rsidR="00BA559A">
        <w:rPr>
          <w:rFonts w:eastAsia="Times New Roman" w:cs="Times New Roman"/>
          <w:color w:val="333333"/>
        </w:rPr>
        <w:t>.</w:t>
      </w:r>
    </w:p>
    <w:p w:rsidR="00434B64" w:rsidRPr="00DA75BF" w:rsidRDefault="00863A66" w:rsidP="00DA75BF">
      <w:pPr>
        <w:shd w:val="clear" w:color="auto" w:fill="FFFFFF"/>
        <w:spacing w:before="100" w:beforeAutospacing="1" w:after="150" w:line="343" w:lineRule="atLeast"/>
        <w:rPr>
          <w:rFonts w:eastAsia="Times New Roman" w:cs="Times New Roman"/>
        </w:rPr>
      </w:pPr>
      <w:r w:rsidRPr="00863A66">
        <w:rPr>
          <w:rFonts w:eastAsia="Times New Roman" w:cs="Times New Roman"/>
          <w:color w:val="333333"/>
        </w:rPr>
        <w:t>U</w:t>
      </w:r>
      <w:r>
        <w:rPr>
          <w:rFonts w:eastAsia="Times New Roman" w:cs="Times New Roman"/>
          <w:color w:val="333333"/>
        </w:rPr>
        <w:t xml:space="preserve">nder träffen </w:t>
      </w:r>
      <w:r w:rsidR="00A66454">
        <w:rPr>
          <w:rFonts w:eastAsia="Times New Roman" w:cs="Times New Roman"/>
          <w:color w:val="333333"/>
        </w:rPr>
        <w:t xml:space="preserve">diskuterades </w:t>
      </w:r>
      <w:proofErr w:type="gramStart"/>
      <w:r w:rsidR="00A66454">
        <w:rPr>
          <w:rFonts w:eastAsia="Times New Roman" w:cs="Times New Roman"/>
          <w:color w:val="333333"/>
        </w:rPr>
        <w:t xml:space="preserve">även </w:t>
      </w:r>
      <w:bookmarkStart w:id="0" w:name="_GoBack"/>
      <w:bookmarkEnd w:id="0"/>
      <w:r w:rsidR="006A0D92">
        <w:rPr>
          <w:rFonts w:eastAsia="Times New Roman" w:cs="Times New Roman"/>
          <w:color w:val="333333"/>
        </w:rPr>
        <w:t xml:space="preserve"> upphandlingsfrågan</w:t>
      </w:r>
      <w:proofErr w:type="gramEnd"/>
      <w:r w:rsidR="006A0D92">
        <w:rPr>
          <w:rFonts w:eastAsia="Times New Roman" w:cs="Times New Roman"/>
          <w:color w:val="333333"/>
        </w:rPr>
        <w:t xml:space="preserve"> där alla var överens om att det är viktigt att underlätta för småföretagare att kunna ta del av upphandlingarna med kommunen. Under</w:t>
      </w:r>
      <w:r w:rsidR="00DA75BF">
        <w:rPr>
          <w:rFonts w:eastAsia="Times New Roman" w:cs="Times New Roman"/>
          <w:color w:val="333333"/>
        </w:rPr>
        <w:t xml:space="preserve"> träff</w:t>
      </w:r>
      <w:r w:rsidR="006A0D92">
        <w:rPr>
          <w:rFonts w:eastAsia="Times New Roman" w:cs="Times New Roman"/>
          <w:color w:val="333333"/>
        </w:rPr>
        <w:t>en</w:t>
      </w:r>
      <w:r w:rsidR="00DA75BF">
        <w:rPr>
          <w:rFonts w:eastAsia="Times New Roman" w:cs="Times New Roman"/>
          <w:color w:val="333333"/>
        </w:rPr>
        <w:t xml:space="preserve"> rådde en stor enighet om att </w:t>
      </w:r>
      <w:r w:rsidR="00BF6C79">
        <w:rPr>
          <w:rFonts w:eastAsia="Times New Roman" w:cs="Times New Roman"/>
          <w:color w:val="333333"/>
        </w:rPr>
        <w:t xml:space="preserve">företagarna i kommunen är en förutsättning för kommunens välmående.  </w:t>
      </w:r>
    </w:p>
    <w:p w:rsidR="00434B64" w:rsidRDefault="00434B64" w:rsidP="006D5302">
      <w:pPr>
        <w:shd w:val="clear" w:color="auto" w:fill="FFFFFF"/>
        <w:tabs>
          <w:tab w:val="left" w:pos="5985"/>
        </w:tabs>
        <w:spacing w:after="0" w:line="343" w:lineRule="atLeast"/>
        <w:rPr>
          <w:rFonts w:ascii="Museo-700" w:eastAsia="Times New Roman" w:hAnsi="Museo-700" w:cs="Times New Roman"/>
          <w:color w:val="333333"/>
          <w:sz w:val="21"/>
          <w:szCs w:val="21"/>
          <w:lang w:eastAsia="sv-SE"/>
        </w:rPr>
      </w:pPr>
      <w:r>
        <w:rPr>
          <w:rFonts w:ascii="Museo-700" w:eastAsia="Times New Roman" w:hAnsi="Museo-700" w:cs="Times New Roman"/>
          <w:color w:val="333333"/>
          <w:sz w:val="21"/>
          <w:szCs w:val="21"/>
          <w:lang w:eastAsia="sv-SE"/>
        </w:rPr>
        <w:t>För mer information, kontakta</w:t>
      </w:r>
      <w:r w:rsidR="006D5302">
        <w:rPr>
          <w:rFonts w:ascii="Museo-700" w:eastAsia="Times New Roman" w:hAnsi="Museo-700" w:cs="Times New Roman"/>
          <w:color w:val="333333"/>
          <w:sz w:val="21"/>
          <w:szCs w:val="21"/>
          <w:lang w:eastAsia="sv-SE"/>
        </w:rPr>
        <w:tab/>
      </w:r>
    </w:p>
    <w:p w:rsidR="009F6C89" w:rsidRDefault="00863A66" w:rsidP="00434B64">
      <w:pPr>
        <w:shd w:val="clear" w:color="auto" w:fill="FFFFFF"/>
        <w:spacing w:after="0" w:line="343" w:lineRule="atLeast"/>
        <w:rPr>
          <w:rFonts w:ascii="Museo-700" w:eastAsia="Times New Roman" w:hAnsi="Museo-700" w:cs="Times New Roman"/>
          <w:color w:val="333333"/>
          <w:sz w:val="21"/>
          <w:szCs w:val="21"/>
          <w:lang w:eastAsia="sv-SE"/>
        </w:rPr>
      </w:pPr>
      <w:r>
        <w:rPr>
          <w:rFonts w:ascii="Museo-700" w:eastAsia="Times New Roman" w:hAnsi="Museo-700" w:cs="Times New Roman"/>
          <w:color w:val="333333"/>
          <w:sz w:val="21"/>
          <w:szCs w:val="21"/>
          <w:lang w:eastAsia="sv-SE"/>
        </w:rPr>
        <w:t>Emma Tonnes</w:t>
      </w:r>
      <w:r w:rsidR="009F6C89">
        <w:rPr>
          <w:rFonts w:ascii="Museo-700" w:eastAsia="Times New Roman" w:hAnsi="Museo-700" w:cs="Times New Roman"/>
          <w:color w:val="333333"/>
          <w:sz w:val="21"/>
          <w:szCs w:val="21"/>
          <w:lang w:eastAsia="sv-SE"/>
        </w:rPr>
        <w:t xml:space="preserve">, </w:t>
      </w:r>
      <w:r>
        <w:rPr>
          <w:rFonts w:ascii="Museo-700" w:eastAsia="Times New Roman" w:hAnsi="Museo-700" w:cs="Times New Roman"/>
          <w:color w:val="333333"/>
          <w:sz w:val="21"/>
          <w:szCs w:val="21"/>
          <w:lang w:eastAsia="sv-SE"/>
        </w:rPr>
        <w:t>Regionchef</w:t>
      </w:r>
      <w:r w:rsidR="009F6C89">
        <w:rPr>
          <w:rFonts w:ascii="Museo-700" w:eastAsia="Times New Roman" w:hAnsi="Museo-700" w:cs="Times New Roman"/>
          <w:color w:val="333333"/>
          <w:sz w:val="21"/>
          <w:szCs w:val="21"/>
          <w:lang w:eastAsia="sv-SE"/>
        </w:rPr>
        <w:t xml:space="preserve">, </w:t>
      </w:r>
      <w:r>
        <w:rPr>
          <w:rFonts w:ascii="Museo-700" w:eastAsia="Times New Roman" w:hAnsi="Museo-700" w:cs="Times New Roman"/>
          <w:color w:val="333333"/>
          <w:sz w:val="21"/>
          <w:szCs w:val="21"/>
          <w:lang w:eastAsia="sv-SE"/>
        </w:rPr>
        <w:t>08-501 066 02</w:t>
      </w:r>
    </w:p>
    <w:sectPr w:rsidR="009F6C8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FD" w:rsidRDefault="009B4FFD" w:rsidP="00C268B1">
      <w:pPr>
        <w:spacing w:after="0" w:line="240" w:lineRule="auto"/>
      </w:pPr>
      <w:r>
        <w:separator/>
      </w:r>
    </w:p>
  </w:endnote>
  <w:endnote w:type="continuationSeparator" w:id="0">
    <w:p w:rsidR="009B4FFD" w:rsidRDefault="009B4FFD" w:rsidP="00C2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300">
    <w:panose1 w:val="02000000000000000000"/>
    <w:charset w:val="00"/>
    <w:family w:val="auto"/>
    <w:pitch w:val="default"/>
  </w:font>
  <w:font w:name="Museo-700">
    <w:altName w:val="Times New Roman"/>
    <w:panose1 w:val="02000000000000000000"/>
    <w:charset w:val="00"/>
    <w:family w:val="roman"/>
    <w:notTrueType/>
    <w:pitch w:val="default"/>
  </w:font>
  <w:font w:name="Georgia!import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B1" w:rsidRPr="00C268B1" w:rsidRDefault="00C268B1" w:rsidP="00C268B1">
    <w:pPr>
      <w:pStyle w:val="Sidfot"/>
      <w:jc w:val="center"/>
    </w:pPr>
    <w:r w:rsidRPr="00C268B1">
      <w:rPr>
        <w:b/>
      </w:rPr>
      <w:t xml:space="preserve">Företagarna </w:t>
    </w:r>
    <w:r w:rsidRPr="00C268B1">
      <w:t>- Sveriges största företagarorganisation</w:t>
    </w:r>
  </w:p>
  <w:p w:rsidR="00C268B1" w:rsidRPr="00C268B1" w:rsidRDefault="00C268B1" w:rsidP="00863A66">
    <w:pPr>
      <w:pStyle w:val="Sidfot"/>
      <w:jc w:val="center"/>
      <w:rPr>
        <w:i/>
        <w:iCs/>
      </w:rPr>
    </w:pPr>
    <w:r w:rsidRPr="00C268B1">
      <w:t xml:space="preserve">E-post: </w:t>
    </w:r>
    <w:hyperlink r:id="rId1" w:history="1">
      <w:r w:rsidR="00863A66" w:rsidRPr="00703989">
        <w:rPr>
          <w:rStyle w:val="Hyperlnk"/>
        </w:rPr>
        <w:t>stockhomslan@foretagarna.se</w:t>
      </w:r>
    </w:hyperlink>
  </w:p>
  <w:p w:rsidR="00C268B1" w:rsidRPr="00C268B1" w:rsidRDefault="00C268B1" w:rsidP="00C268B1">
    <w:pPr>
      <w:pStyle w:val="Sidfot"/>
      <w:jc w:val="center"/>
    </w:pPr>
    <w:r w:rsidRPr="00C268B1">
      <w:rPr>
        <w:i/>
        <w:iCs/>
      </w:rPr>
      <w:t>Företagarna skapar bättre förutsättningar för att starta, driva, utveckla och äga företag i Sverige. Vårt arbete är att verka för företagande, företagares rättigheter och bidra till ett klimat som gör det lätt och attraktivt att driva företag.</w:t>
    </w:r>
  </w:p>
  <w:p w:rsidR="00C268B1" w:rsidRDefault="00C268B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FD" w:rsidRDefault="009B4FFD" w:rsidP="00C268B1">
      <w:pPr>
        <w:spacing w:after="0" w:line="240" w:lineRule="auto"/>
      </w:pPr>
      <w:r>
        <w:separator/>
      </w:r>
    </w:p>
  </w:footnote>
  <w:footnote w:type="continuationSeparator" w:id="0">
    <w:p w:rsidR="009B4FFD" w:rsidRDefault="009B4FFD" w:rsidP="00C26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B1" w:rsidRDefault="0057479F">
    <w:pPr>
      <w:pStyle w:val="Sidhuvud"/>
    </w:pPr>
    <w:r>
      <w:t>2014-04</w:t>
    </w:r>
    <w:r w:rsidR="008906CE">
      <w:t>-0</w:t>
    </w:r>
    <w:r w:rsidR="00C268B1" w:rsidRPr="00C268B1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FF0720F" wp14:editId="06546F10">
          <wp:simplePos x="0" y="0"/>
          <wp:positionH relativeFrom="column">
            <wp:posOffset>3811905</wp:posOffset>
          </wp:positionH>
          <wp:positionV relativeFrom="paragraph">
            <wp:posOffset>17145</wp:posOffset>
          </wp:positionV>
          <wp:extent cx="2103120" cy="304800"/>
          <wp:effectExtent l="0" t="0" r="0" b="0"/>
          <wp:wrapThrough wrapText="bothSides">
            <wp:wrapPolygon edited="0">
              <wp:start x="0" y="0"/>
              <wp:lineTo x="0" y="20250"/>
              <wp:lineTo x="21326" y="20250"/>
              <wp:lineTo x="21326" y="0"/>
              <wp:lineTo x="0" y="0"/>
            </wp:wrapPolygon>
          </wp:wrapThrough>
          <wp:docPr id="1" name="Bildobjekt 1" descr="http://media.ne.cision.com/ma/showmedia.aspx?media_id=137610&amp;type=original&amp;i=im1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media.ne.cision.com/ma/showmedia.aspx?media_id=137610&amp;type=original&amp;i=im1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9</w:t>
    </w:r>
  </w:p>
  <w:p w:rsidR="00C268B1" w:rsidRDefault="00C268B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26"/>
    <w:rsid w:val="0007486F"/>
    <w:rsid w:val="001810E6"/>
    <w:rsid w:val="00207BEA"/>
    <w:rsid w:val="00300426"/>
    <w:rsid w:val="003D6566"/>
    <w:rsid w:val="00434B64"/>
    <w:rsid w:val="00440DF6"/>
    <w:rsid w:val="0057479F"/>
    <w:rsid w:val="005C34E6"/>
    <w:rsid w:val="0065753D"/>
    <w:rsid w:val="006A0D92"/>
    <w:rsid w:val="006D5302"/>
    <w:rsid w:val="00777B52"/>
    <w:rsid w:val="00863A66"/>
    <w:rsid w:val="008906CE"/>
    <w:rsid w:val="008E2979"/>
    <w:rsid w:val="009B4FFD"/>
    <w:rsid w:val="009F6C89"/>
    <w:rsid w:val="00A142C1"/>
    <w:rsid w:val="00A15AB6"/>
    <w:rsid w:val="00A66454"/>
    <w:rsid w:val="00A71893"/>
    <w:rsid w:val="00AA5214"/>
    <w:rsid w:val="00AE3177"/>
    <w:rsid w:val="00BA559A"/>
    <w:rsid w:val="00BD04A8"/>
    <w:rsid w:val="00BF6C79"/>
    <w:rsid w:val="00C24580"/>
    <w:rsid w:val="00C268B1"/>
    <w:rsid w:val="00CF20F6"/>
    <w:rsid w:val="00D0476B"/>
    <w:rsid w:val="00DA011C"/>
    <w:rsid w:val="00DA75BF"/>
    <w:rsid w:val="00E83833"/>
    <w:rsid w:val="00F1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34B64"/>
    <w:rPr>
      <w:strike w:val="0"/>
      <w:dstrike w:val="0"/>
      <w:color w:val="1E8579"/>
      <w:u w:val="none"/>
      <w:effect w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468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26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68B1"/>
  </w:style>
  <w:style w:type="paragraph" w:styleId="Sidfot">
    <w:name w:val="footer"/>
    <w:basedOn w:val="Normal"/>
    <w:link w:val="SidfotChar"/>
    <w:uiPriority w:val="99"/>
    <w:unhideWhenUsed/>
    <w:rsid w:val="00C26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68B1"/>
  </w:style>
  <w:style w:type="paragraph" w:styleId="Normalwebb">
    <w:name w:val="Normal (Web)"/>
    <w:basedOn w:val="Normal"/>
    <w:uiPriority w:val="99"/>
    <w:semiHidden/>
    <w:unhideWhenUsed/>
    <w:rsid w:val="006A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34B64"/>
    <w:rPr>
      <w:strike w:val="0"/>
      <w:dstrike w:val="0"/>
      <w:color w:val="1E8579"/>
      <w:u w:val="none"/>
      <w:effect w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468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26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68B1"/>
  </w:style>
  <w:style w:type="paragraph" w:styleId="Sidfot">
    <w:name w:val="footer"/>
    <w:basedOn w:val="Normal"/>
    <w:link w:val="SidfotChar"/>
    <w:uiPriority w:val="99"/>
    <w:unhideWhenUsed/>
    <w:rsid w:val="00C26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68B1"/>
  </w:style>
  <w:style w:type="paragraph" w:styleId="Normalwebb">
    <w:name w:val="Normal (Web)"/>
    <w:basedOn w:val="Normal"/>
    <w:uiPriority w:val="99"/>
    <w:semiHidden/>
    <w:unhideWhenUsed/>
    <w:rsid w:val="006A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9411">
          <w:marLeft w:val="0"/>
          <w:marRight w:val="0"/>
          <w:marTop w:val="0"/>
          <w:marBottom w:val="0"/>
          <w:divBdr>
            <w:top w:val="single" w:sz="24" w:space="15" w:color="00C0A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0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574">
          <w:marLeft w:val="0"/>
          <w:marRight w:val="0"/>
          <w:marTop w:val="0"/>
          <w:marBottom w:val="0"/>
          <w:divBdr>
            <w:top w:val="single" w:sz="24" w:space="15" w:color="00C0A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025">
          <w:marLeft w:val="0"/>
          <w:marRight w:val="0"/>
          <w:marTop w:val="0"/>
          <w:marBottom w:val="0"/>
          <w:divBdr>
            <w:top w:val="single" w:sz="24" w:space="15" w:color="00C0A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68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74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3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8445">
                                      <w:marLeft w:val="12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6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8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18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ockhomslan@foretagarna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se/url?sa=i&amp;rct=j&amp;q=F%C3%B6retagarna+logga&amp;source=images&amp;cd=&amp;cad=rja&amp;docid=eENouykK1l7urM&amp;tbnid=LyF6xBlkRhULlM:&amp;ved=0CAUQjRw&amp;url=http://news.cision.com/se/sveriges-byggindustrier/r/rot-avdraget-en-succe---fler-vita-jobb-och-forandrade-attityder-till-svartarbete,c9197236&amp;ei=loDaUdHcBqWE4ASh44CQAw&amp;bvm=bv.48705608,d.bGE&amp;psig=AFQjCNHoa5KVjfTZbSo4nHqaL9mKCfuFwQ&amp;ust=137336065213552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320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Företagarna Services Sverige AB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Unesi</dc:creator>
  <cp:lastModifiedBy>Helena Fond</cp:lastModifiedBy>
  <cp:revision>5</cp:revision>
  <cp:lastPrinted>2014-04-02T12:40:00Z</cp:lastPrinted>
  <dcterms:created xsi:type="dcterms:W3CDTF">2014-04-09T09:26:00Z</dcterms:created>
  <dcterms:modified xsi:type="dcterms:W3CDTF">2014-04-09T10:49:00Z</dcterms:modified>
</cp:coreProperties>
</file>