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3D" w:rsidRDefault="00EF373D" w:rsidP="008C4554">
      <w:pPr>
        <w:spacing w:before="100" w:beforeAutospacing="1" w:after="100" w:afterAutospacing="1" w:line="240" w:lineRule="auto"/>
        <w:outlineLvl w:val="0"/>
        <w:rPr>
          <w:rFonts w:eastAsia="Times New Roman" w:cstheme="minorHAnsi"/>
          <w:b/>
          <w:bCs/>
          <w:kern w:val="36"/>
          <w:sz w:val="28"/>
          <w:szCs w:val="28"/>
          <w:lang w:eastAsia="sv-SE"/>
        </w:rPr>
      </w:pPr>
    </w:p>
    <w:p w:rsidR="008C4554" w:rsidRDefault="006555AB" w:rsidP="008C4554">
      <w:pPr>
        <w:spacing w:before="100" w:beforeAutospacing="1" w:after="100" w:afterAutospacing="1" w:line="240" w:lineRule="auto"/>
        <w:outlineLvl w:val="0"/>
        <w:rPr>
          <w:rFonts w:eastAsia="Times New Roman" w:cstheme="minorHAnsi"/>
          <w:b/>
          <w:bCs/>
          <w:kern w:val="36"/>
          <w:sz w:val="32"/>
          <w:szCs w:val="32"/>
          <w:lang w:eastAsia="sv-SE"/>
        </w:rPr>
      </w:pPr>
      <w:r>
        <w:rPr>
          <w:rFonts w:eastAsia="Times New Roman" w:cstheme="minorHAnsi"/>
          <w:b/>
          <w:bCs/>
          <w:kern w:val="36"/>
          <w:sz w:val="32"/>
          <w:szCs w:val="32"/>
          <w:lang w:eastAsia="sv-SE"/>
        </w:rPr>
        <w:t xml:space="preserve">Pressinbjudan till </w:t>
      </w:r>
      <w:r w:rsidR="005974EC">
        <w:rPr>
          <w:rFonts w:eastAsia="Times New Roman" w:cstheme="minorHAnsi"/>
          <w:b/>
          <w:bCs/>
          <w:kern w:val="36"/>
          <w:sz w:val="32"/>
          <w:szCs w:val="32"/>
          <w:lang w:eastAsia="sv-SE"/>
        </w:rPr>
        <w:t xml:space="preserve">prisutdelningen av Fast Food Awards, tävlingen som premierar goda initiativ och lyfter fram branschhjältar </w:t>
      </w:r>
    </w:p>
    <w:p w:rsidR="006555AB" w:rsidRDefault="008C4554" w:rsidP="008C4554">
      <w:pPr>
        <w:spacing w:before="100" w:beforeAutospacing="1" w:after="100" w:afterAutospacing="1" w:line="240" w:lineRule="auto"/>
        <w:rPr>
          <w:rFonts w:eastAsia="Times New Roman" w:cstheme="minorHAnsi"/>
          <w:sz w:val="24"/>
          <w:szCs w:val="24"/>
          <w:lang w:eastAsia="sv-SE"/>
        </w:rPr>
      </w:pPr>
      <w:r w:rsidRPr="008C4554">
        <w:rPr>
          <w:rFonts w:eastAsia="Times New Roman" w:cstheme="minorHAnsi"/>
          <w:bCs/>
          <w:kern w:val="36"/>
          <w:sz w:val="24"/>
          <w:szCs w:val="24"/>
          <w:lang w:eastAsia="sv-SE"/>
        </w:rPr>
        <w:t>Imorgon</w:t>
      </w:r>
      <w:r>
        <w:rPr>
          <w:rFonts w:eastAsia="Times New Roman" w:cstheme="minorHAnsi"/>
          <w:b/>
          <w:bCs/>
          <w:kern w:val="36"/>
          <w:sz w:val="24"/>
          <w:szCs w:val="24"/>
          <w:lang w:eastAsia="sv-SE"/>
        </w:rPr>
        <w:t xml:space="preserve"> </w:t>
      </w:r>
      <w:r w:rsidR="005974EC">
        <w:rPr>
          <w:rFonts w:eastAsia="Times New Roman" w:cstheme="minorHAnsi"/>
          <w:sz w:val="24"/>
          <w:szCs w:val="24"/>
          <w:lang w:eastAsia="sv-SE"/>
        </w:rPr>
        <w:t xml:space="preserve">torsdagen den 10 </w:t>
      </w:r>
      <w:r w:rsidRPr="008C4554">
        <w:rPr>
          <w:rFonts w:eastAsia="Times New Roman" w:cstheme="minorHAnsi"/>
          <w:sz w:val="24"/>
          <w:szCs w:val="24"/>
          <w:lang w:eastAsia="sv-SE"/>
        </w:rPr>
        <w:t xml:space="preserve">november </w:t>
      </w:r>
      <w:r w:rsidR="005974EC">
        <w:rPr>
          <w:rFonts w:eastAsia="Times New Roman" w:cstheme="minorHAnsi"/>
          <w:sz w:val="24"/>
          <w:szCs w:val="24"/>
          <w:lang w:eastAsia="sv-SE"/>
        </w:rPr>
        <w:t xml:space="preserve">delar branschtidningen Fast Food för första gången ut Fast Food Awards på Stockholmsmässan Mitt Kök. Syftet med Fast Food Awards är att premiera goda och ansvarsfulla initiativ och lyfta fram branschhjältar som arbetar för att ge snabb och enkel matservice till folk i farten. </w:t>
      </w:r>
    </w:p>
    <w:p w:rsidR="005974EC" w:rsidRPr="008C4554" w:rsidRDefault="006555AB" w:rsidP="008C4554">
      <w:pPr>
        <w:spacing w:before="100" w:beforeAutospacing="1" w:after="100" w:afterAutospacing="1" w:line="240" w:lineRule="auto"/>
        <w:rPr>
          <w:rFonts w:eastAsia="Times New Roman" w:cstheme="minorHAnsi"/>
          <w:sz w:val="24"/>
          <w:szCs w:val="24"/>
          <w:lang w:eastAsia="sv-SE"/>
        </w:rPr>
      </w:pPr>
      <w:r>
        <w:rPr>
          <w:rFonts w:eastAsia="Times New Roman" w:cstheme="minorHAnsi"/>
          <w:sz w:val="24"/>
          <w:szCs w:val="24"/>
          <w:lang w:eastAsia="sv-SE"/>
        </w:rPr>
        <w:t xml:space="preserve">Priset delas ut i sex olika kategorier som är: </w:t>
      </w:r>
      <w:r>
        <w:rPr>
          <w:rFonts w:eastAsia="Times New Roman" w:cstheme="minorHAnsi"/>
          <w:sz w:val="24"/>
          <w:szCs w:val="24"/>
          <w:lang w:eastAsia="sv-SE"/>
        </w:rPr>
        <w:br/>
      </w:r>
      <w:r>
        <w:rPr>
          <w:rFonts w:eastAsia="Times New Roman" w:cstheme="minorHAnsi"/>
          <w:sz w:val="24"/>
          <w:szCs w:val="24"/>
          <w:lang w:eastAsia="sv-SE"/>
        </w:rPr>
        <w:br/>
      </w:r>
      <w:r w:rsidRPr="006555AB">
        <w:rPr>
          <w:rFonts w:eastAsia="Times New Roman" w:cstheme="minorHAnsi"/>
          <w:b/>
          <w:sz w:val="24"/>
          <w:szCs w:val="24"/>
          <w:lang w:eastAsia="sv-SE"/>
        </w:rPr>
        <w:t>Årets Hälsosatsning</w:t>
      </w:r>
      <w:r>
        <w:rPr>
          <w:rFonts w:eastAsia="Times New Roman" w:cstheme="minorHAnsi"/>
          <w:sz w:val="24"/>
          <w:szCs w:val="24"/>
          <w:lang w:eastAsia="sv-SE"/>
        </w:rPr>
        <w:t xml:space="preserve"> - finalisterna är Juiceverket, Stockholm och </w:t>
      </w:r>
      <w:proofErr w:type="spellStart"/>
      <w:r>
        <w:rPr>
          <w:rFonts w:eastAsia="Times New Roman" w:cstheme="minorHAnsi"/>
          <w:sz w:val="24"/>
          <w:szCs w:val="24"/>
          <w:lang w:eastAsia="sv-SE"/>
        </w:rPr>
        <w:t>Blueberry</w:t>
      </w:r>
      <w:proofErr w:type="spellEnd"/>
      <w:r>
        <w:rPr>
          <w:rFonts w:eastAsia="Times New Roman" w:cstheme="minorHAnsi"/>
          <w:sz w:val="24"/>
          <w:szCs w:val="24"/>
          <w:lang w:eastAsia="sv-SE"/>
        </w:rPr>
        <w:t xml:space="preserve">, Stockholm </w:t>
      </w:r>
      <w:r>
        <w:rPr>
          <w:rFonts w:eastAsia="Times New Roman" w:cstheme="minorHAnsi"/>
          <w:sz w:val="24"/>
          <w:szCs w:val="24"/>
          <w:lang w:eastAsia="sv-SE"/>
        </w:rPr>
        <w:br/>
      </w:r>
      <w:r w:rsidRPr="006555AB">
        <w:rPr>
          <w:rFonts w:eastAsia="Times New Roman" w:cstheme="minorHAnsi"/>
          <w:b/>
          <w:sz w:val="24"/>
          <w:szCs w:val="24"/>
          <w:lang w:eastAsia="sv-SE"/>
        </w:rPr>
        <w:t>Årets Rookie</w:t>
      </w:r>
      <w:r>
        <w:rPr>
          <w:rFonts w:eastAsia="Times New Roman" w:cstheme="minorHAnsi"/>
          <w:sz w:val="24"/>
          <w:szCs w:val="24"/>
          <w:lang w:eastAsia="sv-SE"/>
        </w:rPr>
        <w:t xml:space="preserve"> - finalisterna är </w:t>
      </w:r>
      <w:proofErr w:type="spellStart"/>
      <w:r>
        <w:rPr>
          <w:rFonts w:eastAsia="Times New Roman" w:cstheme="minorHAnsi"/>
          <w:sz w:val="24"/>
          <w:szCs w:val="24"/>
          <w:lang w:eastAsia="sv-SE"/>
        </w:rPr>
        <w:t>Vapiano</w:t>
      </w:r>
      <w:proofErr w:type="spellEnd"/>
      <w:r>
        <w:rPr>
          <w:rFonts w:eastAsia="Times New Roman" w:cstheme="minorHAnsi"/>
          <w:sz w:val="24"/>
          <w:szCs w:val="24"/>
          <w:lang w:eastAsia="sv-SE"/>
        </w:rPr>
        <w:t xml:space="preserve"> och Juiceverket, Stockholm </w:t>
      </w:r>
      <w:r>
        <w:rPr>
          <w:rFonts w:eastAsia="Times New Roman" w:cstheme="minorHAnsi"/>
          <w:sz w:val="24"/>
          <w:szCs w:val="24"/>
          <w:lang w:eastAsia="sv-SE"/>
        </w:rPr>
        <w:br/>
      </w:r>
      <w:r w:rsidRPr="006555AB">
        <w:rPr>
          <w:rFonts w:eastAsia="Times New Roman" w:cstheme="minorHAnsi"/>
          <w:b/>
          <w:sz w:val="24"/>
          <w:szCs w:val="24"/>
          <w:lang w:eastAsia="sv-SE"/>
        </w:rPr>
        <w:t>Årets Restaurang</w:t>
      </w:r>
      <w:r>
        <w:rPr>
          <w:rFonts w:eastAsia="Times New Roman" w:cstheme="minorHAnsi"/>
          <w:sz w:val="24"/>
          <w:szCs w:val="24"/>
          <w:lang w:eastAsia="sv-SE"/>
        </w:rPr>
        <w:t xml:space="preserve"> - </w:t>
      </w:r>
      <w:proofErr w:type="spellStart"/>
      <w:r>
        <w:rPr>
          <w:rFonts w:eastAsia="Times New Roman" w:cstheme="minorHAnsi"/>
          <w:sz w:val="24"/>
          <w:szCs w:val="24"/>
          <w:lang w:eastAsia="sv-SE"/>
        </w:rPr>
        <w:t>finaisterna</w:t>
      </w:r>
      <w:proofErr w:type="spellEnd"/>
      <w:r>
        <w:rPr>
          <w:rFonts w:eastAsia="Times New Roman" w:cstheme="minorHAnsi"/>
          <w:sz w:val="24"/>
          <w:szCs w:val="24"/>
          <w:lang w:eastAsia="sv-SE"/>
        </w:rPr>
        <w:t xml:space="preserve"> är Serrano, Stockholm och La </w:t>
      </w:r>
      <w:proofErr w:type="spellStart"/>
      <w:r>
        <w:rPr>
          <w:rFonts w:eastAsia="Times New Roman" w:cstheme="minorHAnsi"/>
          <w:sz w:val="24"/>
          <w:szCs w:val="24"/>
          <w:lang w:eastAsia="sv-SE"/>
        </w:rPr>
        <w:t>Neta</w:t>
      </w:r>
      <w:proofErr w:type="spellEnd"/>
      <w:r>
        <w:rPr>
          <w:rFonts w:eastAsia="Times New Roman" w:cstheme="minorHAnsi"/>
          <w:sz w:val="24"/>
          <w:szCs w:val="24"/>
          <w:lang w:eastAsia="sv-SE"/>
        </w:rPr>
        <w:t>, Stockholm</w:t>
      </w:r>
      <w:r>
        <w:rPr>
          <w:rFonts w:eastAsia="Times New Roman" w:cstheme="minorHAnsi"/>
          <w:sz w:val="24"/>
          <w:szCs w:val="24"/>
          <w:lang w:eastAsia="sv-SE"/>
        </w:rPr>
        <w:br/>
      </w:r>
      <w:r w:rsidRPr="006555AB">
        <w:rPr>
          <w:rFonts w:eastAsia="Times New Roman" w:cstheme="minorHAnsi"/>
          <w:b/>
          <w:sz w:val="24"/>
          <w:szCs w:val="24"/>
          <w:lang w:eastAsia="sv-SE"/>
        </w:rPr>
        <w:t>Årets Butik/enhet</w:t>
      </w:r>
      <w:r>
        <w:rPr>
          <w:rFonts w:eastAsia="Times New Roman" w:cstheme="minorHAnsi"/>
          <w:sz w:val="24"/>
          <w:szCs w:val="24"/>
          <w:lang w:eastAsia="sv-SE"/>
        </w:rPr>
        <w:t xml:space="preserve"> - finalisterna är Nytorget Urban </w:t>
      </w:r>
      <w:proofErr w:type="spellStart"/>
      <w:r>
        <w:rPr>
          <w:rFonts w:eastAsia="Times New Roman" w:cstheme="minorHAnsi"/>
          <w:sz w:val="24"/>
          <w:szCs w:val="24"/>
          <w:lang w:eastAsia="sv-SE"/>
        </w:rPr>
        <w:t>Deli</w:t>
      </w:r>
      <w:proofErr w:type="spellEnd"/>
      <w:r>
        <w:rPr>
          <w:rFonts w:eastAsia="Times New Roman" w:cstheme="minorHAnsi"/>
          <w:sz w:val="24"/>
          <w:szCs w:val="24"/>
          <w:lang w:eastAsia="sv-SE"/>
        </w:rPr>
        <w:t>, Stockholm och Ica Malmborgs Tuna, Lund</w:t>
      </w:r>
      <w:r>
        <w:rPr>
          <w:rFonts w:eastAsia="Times New Roman" w:cstheme="minorHAnsi"/>
          <w:sz w:val="24"/>
          <w:szCs w:val="24"/>
          <w:lang w:eastAsia="sv-SE"/>
        </w:rPr>
        <w:br/>
      </w:r>
      <w:r w:rsidRPr="006555AB">
        <w:rPr>
          <w:rFonts w:eastAsia="Times New Roman" w:cstheme="minorHAnsi"/>
          <w:b/>
          <w:sz w:val="24"/>
          <w:szCs w:val="24"/>
          <w:lang w:eastAsia="sv-SE"/>
        </w:rPr>
        <w:t xml:space="preserve">Årets </w:t>
      </w:r>
      <w:proofErr w:type="spellStart"/>
      <w:r w:rsidRPr="006555AB">
        <w:rPr>
          <w:rFonts w:eastAsia="Times New Roman" w:cstheme="minorHAnsi"/>
          <w:b/>
          <w:sz w:val="24"/>
          <w:szCs w:val="24"/>
          <w:lang w:eastAsia="sv-SE"/>
        </w:rPr>
        <w:t>café/coffee</w:t>
      </w:r>
      <w:proofErr w:type="spellEnd"/>
      <w:r w:rsidRPr="006555AB">
        <w:rPr>
          <w:rFonts w:eastAsia="Times New Roman" w:cstheme="minorHAnsi"/>
          <w:b/>
          <w:sz w:val="24"/>
          <w:szCs w:val="24"/>
          <w:lang w:eastAsia="sv-SE"/>
        </w:rPr>
        <w:t xml:space="preserve"> shop</w:t>
      </w:r>
      <w:r>
        <w:rPr>
          <w:rFonts w:eastAsia="Times New Roman" w:cstheme="minorHAnsi"/>
          <w:sz w:val="24"/>
          <w:szCs w:val="24"/>
          <w:lang w:eastAsia="sv-SE"/>
        </w:rPr>
        <w:t xml:space="preserve"> – finalisterna är </w:t>
      </w:r>
      <w:proofErr w:type="spellStart"/>
      <w:r>
        <w:rPr>
          <w:rFonts w:eastAsia="Times New Roman" w:cstheme="minorHAnsi"/>
          <w:sz w:val="24"/>
          <w:szCs w:val="24"/>
          <w:lang w:eastAsia="sv-SE"/>
        </w:rPr>
        <w:t>Saltå</w:t>
      </w:r>
      <w:proofErr w:type="spellEnd"/>
      <w:r>
        <w:rPr>
          <w:rFonts w:eastAsia="Times New Roman" w:cstheme="minorHAnsi"/>
          <w:sz w:val="24"/>
          <w:szCs w:val="24"/>
          <w:lang w:eastAsia="sv-SE"/>
        </w:rPr>
        <w:t xml:space="preserve"> Kafé, Järna och da Matteo, Malmö</w:t>
      </w:r>
      <w:r>
        <w:rPr>
          <w:rFonts w:eastAsia="Times New Roman" w:cstheme="minorHAnsi"/>
          <w:sz w:val="24"/>
          <w:szCs w:val="24"/>
          <w:lang w:eastAsia="sv-SE"/>
        </w:rPr>
        <w:br/>
      </w:r>
      <w:r w:rsidRPr="006555AB">
        <w:rPr>
          <w:rFonts w:eastAsia="Times New Roman" w:cstheme="minorHAnsi"/>
          <w:b/>
          <w:sz w:val="24"/>
          <w:szCs w:val="24"/>
          <w:lang w:eastAsia="sv-SE"/>
        </w:rPr>
        <w:t>Årets Leverantör</w:t>
      </w:r>
      <w:r>
        <w:rPr>
          <w:rFonts w:eastAsia="Times New Roman" w:cstheme="minorHAnsi"/>
          <w:sz w:val="24"/>
          <w:szCs w:val="24"/>
          <w:lang w:eastAsia="sv-SE"/>
        </w:rPr>
        <w:t xml:space="preserve"> – Lantmännen </w:t>
      </w:r>
      <w:proofErr w:type="spellStart"/>
      <w:r>
        <w:rPr>
          <w:rFonts w:eastAsia="Times New Roman" w:cstheme="minorHAnsi"/>
          <w:sz w:val="24"/>
          <w:szCs w:val="24"/>
          <w:lang w:eastAsia="sv-SE"/>
        </w:rPr>
        <w:t>Unibake</w:t>
      </w:r>
      <w:proofErr w:type="spellEnd"/>
      <w:r>
        <w:rPr>
          <w:rFonts w:eastAsia="Times New Roman" w:cstheme="minorHAnsi"/>
          <w:sz w:val="24"/>
          <w:szCs w:val="24"/>
          <w:lang w:eastAsia="sv-SE"/>
        </w:rPr>
        <w:t xml:space="preserve"> och </w:t>
      </w:r>
      <w:proofErr w:type="spellStart"/>
      <w:r>
        <w:rPr>
          <w:rFonts w:eastAsia="Times New Roman" w:cstheme="minorHAnsi"/>
          <w:sz w:val="24"/>
          <w:szCs w:val="24"/>
          <w:lang w:eastAsia="sv-SE"/>
        </w:rPr>
        <w:t>Param</w:t>
      </w:r>
      <w:proofErr w:type="spellEnd"/>
      <w:r>
        <w:rPr>
          <w:rFonts w:eastAsia="Times New Roman" w:cstheme="minorHAnsi"/>
          <w:sz w:val="24"/>
          <w:szCs w:val="24"/>
          <w:lang w:eastAsia="sv-SE"/>
        </w:rPr>
        <w:t xml:space="preserve"> Para</w:t>
      </w:r>
    </w:p>
    <w:p w:rsidR="008C4554" w:rsidRPr="008C4554" w:rsidRDefault="008C4554" w:rsidP="008C4554">
      <w:pPr>
        <w:spacing w:before="100" w:beforeAutospacing="1" w:after="100" w:afterAutospacing="1" w:line="240" w:lineRule="auto"/>
        <w:rPr>
          <w:rFonts w:eastAsia="Times New Roman" w:cstheme="minorHAnsi"/>
          <w:sz w:val="24"/>
          <w:szCs w:val="24"/>
          <w:lang w:eastAsia="sv-SE"/>
        </w:rPr>
      </w:pPr>
      <w:r w:rsidRPr="008C4554">
        <w:rPr>
          <w:rFonts w:eastAsia="Times New Roman" w:cstheme="minorHAnsi"/>
          <w:sz w:val="24"/>
          <w:szCs w:val="24"/>
          <w:lang w:eastAsia="sv-SE"/>
        </w:rPr>
        <w:t xml:space="preserve">Läs mer på </w:t>
      </w:r>
      <w:proofErr w:type="spellStart"/>
      <w:r w:rsidRPr="008C4554">
        <w:rPr>
          <w:rFonts w:eastAsia="Times New Roman" w:cstheme="minorHAnsi"/>
          <w:sz w:val="24"/>
          <w:szCs w:val="24"/>
          <w:lang w:eastAsia="sv-SE"/>
        </w:rPr>
        <w:t>www.</w:t>
      </w:r>
      <w:r w:rsidR="006555AB">
        <w:rPr>
          <w:rFonts w:eastAsia="Times New Roman" w:cstheme="minorHAnsi"/>
          <w:sz w:val="24"/>
          <w:szCs w:val="24"/>
          <w:lang w:eastAsia="sv-SE"/>
        </w:rPr>
        <w:t>fastfoodawards.se</w:t>
      </w:r>
      <w:proofErr w:type="spellEnd"/>
    </w:p>
    <w:p w:rsidR="008C4554" w:rsidRPr="008C4554" w:rsidRDefault="008C4554" w:rsidP="008C4554">
      <w:pPr>
        <w:spacing w:before="100" w:beforeAutospacing="1" w:after="100" w:afterAutospacing="1" w:line="240" w:lineRule="auto"/>
        <w:outlineLvl w:val="1"/>
        <w:rPr>
          <w:rFonts w:eastAsia="Times New Roman" w:cstheme="minorHAnsi"/>
          <w:b/>
          <w:bCs/>
          <w:sz w:val="24"/>
          <w:szCs w:val="24"/>
          <w:lang w:eastAsia="sv-SE"/>
        </w:rPr>
      </w:pPr>
      <w:r w:rsidRPr="008C4554">
        <w:rPr>
          <w:rFonts w:eastAsia="Times New Roman" w:cstheme="minorHAnsi"/>
          <w:b/>
          <w:bCs/>
          <w:sz w:val="24"/>
          <w:szCs w:val="24"/>
          <w:lang w:eastAsia="sv-SE"/>
        </w:rPr>
        <w:t>Tid och plats</w:t>
      </w:r>
    </w:p>
    <w:p w:rsidR="006555AB" w:rsidRDefault="006555AB" w:rsidP="008C4554">
      <w:pPr>
        <w:spacing w:before="100" w:beforeAutospacing="1" w:after="100" w:afterAutospacing="1" w:line="240" w:lineRule="auto"/>
        <w:rPr>
          <w:rFonts w:eastAsia="Times New Roman" w:cstheme="minorHAnsi"/>
          <w:sz w:val="24"/>
          <w:szCs w:val="24"/>
          <w:lang w:eastAsia="sv-SE"/>
        </w:rPr>
      </w:pPr>
      <w:r>
        <w:rPr>
          <w:rFonts w:eastAsia="Times New Roman" w:cstheme="minorHAnsi"/>
          <w:sz w:val="24"/>
          <w:szCs w:val="24"/>
          <w:lang w:eastAsia="sv-SE"/>
        </w:rPr>
        <w:t>Torsdagen den 10 november kl 13</w:t>
      </w:r>
      <w:r>
        <w:rPr>
          <w:rFonts w:eastAsia="Times New Roman" w:cstheme="minorHAnsi"/>
          <w:sz w:val="24"/>
          <w:szCs w:val="24"/>
          <w:lang w:eastAsia="sv-SE"/>
        </w:rPr>
        <w:br/>
        <w:t xml:space="preserve">Mitt Kök scenen, Stockholmsmässan </w:t>
      </w:r>
    </w:p>
    <w:p w:rsidR="006555AB" w:rsidRPr="006555AB" w:rsidRDefault="006555AB" w:rsidP="008C4554">
      <w:pPr>
        <w:spacing w:before="100" w:beforeAutospacing="1" w:after="100" w:afterAutospacing="1" w:line="240" w:lineRule="auto"/>
        <w:rPr>
          <w:rFonts w:eastAsia="Times New Roman" w:cstheme="minorHAnsi"/>
          <w:sz w:val="24"/>
          <w:szCs w:val="24"/>
          <w:lang w:eastAsia="sv-SE"/>
        </w:rPr>
      </w:pPr>
      <w:r>
        <w:rPr>
          <w:rFonts w:eastAsia="Times New Roman" w:cstheme="minorHAnsi"/>
          <w:b/>
          <w:sz w:val="24"/>
          <w:szCs w:val="24"/>
          <w:lang w:eastAsia="sv-SE"/>
        </w:rPr>
        <w:t xml:space="preserve">För mer information och anmälan </w:t>
      </w:r>
      <w:r>
        <w:rPr>
          <w:rFonts w:eastAsia="Times New Roman" w:cstheme="minorHAnsi"/>
          <w:b/>
          <w:sz w:val="24"/>
          <w:szCs w:val="24"/>
          <w:lang w:eastAsia="sv-SE"/>
        </w:rPr>
        <w:br/>
      </w:r>
      <w:r>
        <w:rPr>
          <w:rFonts w:eastAsia="Times New Roman" w:cstheme="minorHAnsi"/>
          <w:b/>
          <w:sz w:val="24"/>
          <w:szCs w:val="24"/>
          <w:lang w:eastAsia="sv-SE"/>
        </w:rPr>
        <w:br/>
      </w:r>
      <w:r>
        <w:rPr>
          <w:rFonts w:eastAsia="Times New Roman" w:cstheme="minorHAnsi"/>
          <w:sz w:val="24"/>
          <w:szCs w:val="24"/>
          <w:lang w:eastAsia="sv-SE"/>
        </w:rPr>
        <w:t xml:space="preserve">Projektledare Malin </w:t>
      </w:r>
      <w:proofErr w:type="spellStart"/>
      <w:r>
        <w:rPr>
          <w:rFonts w:eastAsia="Times New Roman" w:cstheme="minorHAnsi"/>
          <w:sz w:val="24"/>
          <w:szCs w:val="24"/>
          <w:lang w:eastAsia="sv-SE"/>
        </w:rPr>
        <w:t>Looft</w:t>
      </w:r>
      <w:proofErr w:type="spellEnd"/>
      <w:r>
        <w:rPr>
          <w:rFonts w:eastAsia="Times New Roman" w:cstheme="minorHAnsi"/>
          <w:sz w:val="24"/>
          <w:szCs w:val="24"/>
          <w:lang w:eastAsia="sv-SE"/>
        </w:rPr>
        <w:t xml:space="preserve"> Nyquist, 0736-82 53 19, malin.l@mentoronline.se</w:t>
      </w:r>
    </w:p>
    <w:p w:rsidR="00074D7C" w:rsidRDefault="00074D7C" w:rsidP="00074D7C">
      <w:pPr>
        <w:spacing w:after="0" w:line="240" w:lineRule="auto"/>
        <w:rPr>
          <w:rFonts w:cstheme="minorHAnsi"/>
        </w:rPr>
      </w:pPr>
      <w:r>
        <w:rPr>
          <w:rFonts w:cstheme="minorHAnsi"/>
        </w:rPr>
        <w:t xml:space="preserve">[Boiler </w:t>
      </w:r>
      <w:proofErr w:type="spellStart"/>
      <w:r>
        <w:rPr>
          <w:rFonts w:cstheme="minorHAnsi"/>
        </w:rPr>
        <w:t>plate</w:t>
      </w:r>
      <w:proofErr w:type="spellEnd"/>
      <w:r>
        <w:rPr>
          <w:rFonts w:cstheme="minorHAnsi"/>
        </w:rPr>
        <w:t>)</w:t>
      </w:r>
    </w:p>
    <w:p w:rsidR="006555AB" w:rsidRPr="00074D7C" w:rsidRDefault="006555AB" w:rsidP="00074D7C">
      <w:pPr>
        <w:spacing w:after="0" w:line="240" w:lineRule="auto"/>
        <w:rPr>
          <w:rFonts w:cstheme="minorHAnsi"/>
          <w:i/>
        </w:rPr>
      </w:pPr>
      <w:r w:rsidRPr="00074D7C">
        <w:rPr>
          <w:rFonts w:cstheme="minorHAnsi"/>
        </w:rPr>
        <w:t xml:space="preserve">Fast Food är </w:t>
      </w:r>
      <w:r w:rsidR="00074D7C" w:rsidRPr="00074D7C">
        <w:rPr>
          <w:rFonts w:cstheme="minorHAnsi"/>
        </w:rPr>
        <w:t xml:space="preserve">Sveriges ledande </w:t>
      </w:r>
      <w:r w:rsidRPr="00074D7C">
        <w:rPr>
          <w:rFonts w:cstheme="minorHAnsi"/>
        </w:rPr>
        <w:t xml:space="preserve">branschtidningen </w:t>
      </w:r>
      <w:r w:rsidR="00074D7C" w:rsidRPr="00074D7C">
        <w:rPr>
          <w:rFonts w:cstheme="minorHAnsi"/>
        </w:rPr>
        <w:t>som bevakar snabbmatsbranschen, branschen som ger snabb och enkel matservice till folk i farten. Fast Food är en</w:t>
      </w:r>
      <w:r w:rsidR="00074D7C" w:rsidRPr="00074D7C">
        <w:rPr>
          <w:rFonts w:cstheme="minorHAnsi"/>
          <w:i/>
        </w:rPr>
        <w:t xml:space="preserve"> </w:t>
      </w:r>
      <w:r w:rsidRPr="00074D7C">
        <w:rPr>
          <w:rStyle w:val="Betoning"/>
          <w:rFonts w:cstheme="minorHAnsi"/>
          <w:i w:val="0"/>
        </w:rPr>
        <w:t xml:space="preserve">del av Mentor Communications AB. Mentor Communications AB är ett helägt dotterbolag inom Mentor Onlinekoncernen. Mentor Online AB är Skandinaviens ledande leverantör av branschinriktad information mellan företag. Mentor </w:t>
      </w:r>
      <w:proofErr w:type="gramStart"/>
      <w:r w:rsidRPr="00074D7C">
        <w:rPr>
          <w:rStyle w:val="Betoning"/>
          <w:rFonts w:cstheme="minorHAnsi"/>
          <w:i w:val="0"/>
        </w:rPr>
        <w:t>besitter</w:t>
      </w:r>
      <w:proofErr w:type="gramEnd"/>
      <w:r w:rsidRPr="00074D7C">
        <w:rPr>
          <w:rStyle w:val="Betoning"/>
          <w:rFonts w:cstheme="minorHAnsi"/>
          <w:i w:val="0"/>
        </w:rPr>
        <w:t xml:space="preserve"> unik kompetens när det gäller att samla in, analysera, värdera, kommentera och sprida kvalificerad branschinformation till beslutsfattare i näringsliv och förvaltning.</w:t>
      </w:r>
    </w:p>
    <w:p w:rsidR="006555AB" w:rsidRPr="00074D7C" w:rsidRDefault="006555AB">
      <w:pPr>
        <w:spacing w:after="0" w:line="240" w:lineRule="auto"/>
        <w:rPr>
          <w:rFonts w:cstheme="minorHAnsi"/>
          <w:i/>
        </w:rPr>
      </w:pPr>
    </w:p>
    <w:sectPr w:rsidR="006555AB" w:rsidRPr="00074D7C" w:rsidSect="007102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C4554"/>
    <w:rsid w:val="00074D7C"/>
    <w:rsid w:val="005974EC"/>
    <w:rsid w:val="006555AB"/>
    <w:rsid w:val="006F2C52"/>
    <w:rsid w:val="007102F3"/>
    <w:rsid w:val="008C4554"/>
    <w:rsid w:val="00A14C2D"/>
    <w:rsid w:val="00C60E13"/>
    <w:rsid w:val="00E530AB"/>
    <w:rsid w:val="00EF373D"/>
    <w:rsid w:val="00F5024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F3"/>
  </w:style>
  <w:style w:type="paragraph" w:styleId="Rubrik1">
    <w:name w:val="heading 1"/>
    <w:basedOn w:val="Normal"/>
    <w:link w:val="Rubrik1Char"/>
    <w:uiPriority w:val="9"/>
    <w:qFormat/>
    <w:rsid w:val="008C4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C455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C455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C4554"/>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8C4554"/>
    <w:rPr>
      <w:color w:val="0000FF"/>
      <w:u w:val="single"/>
    </w:rPr>
  </w:style>
  <w:style w:type="paragraph" w:customStyle="1" w:styleId="dateline">
    <w:name w:val="dateline"/>
    <w:basedOn w:val="Normal"/>
    <w:rsid w:val="008C455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ead">
    <w:name w:val="lead"/>
    <w:basedOn w:val="Normal"/>
    <w:rsid w:val="008C455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8C455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TML-adress">
    <w:name w:val="HTML Address"/>
    <w:basedOn w:val="Normal"/>
    <w:link w:val="HTML-adressChar"/>
    <w:uiPriority w:val="99"/>
    <w:semiHidden/>
    <w:unhideWhenUsed/>
    <w:rsid w:val="008C4554"/>
    <w:pPr>
      <w:spacing w:after="0" w:line="240" w:lineRule="auto"/>
    </w:pPr>
    <w:rPr>
      <w:rFonts w:ascii="Times New Roman" w:eastAsia="Times New Roman" w:hAnsi="Times New Roman" w:cs="Times New Roman"/>
      <w:i/>
      <w:iCs/>
      <w:sz w:val="24"/>
      <w:szCs w:val="24"/>
      <w:lang w:eastAsia="sv-SE"/>
    </w:rPr>
  </w:style>
  <w:style w:type="character" w:customStyle="1" w:styleId="HTML-adressChar">
    <w:name w:val="HTML - adress Char"/>
    <w:basedOn w:val="Standardstycketeckensnitt"/>
    <w:link w:val="HTML-adress"/>
    <w:uiPriority w:val="99"/>
    <w:semiHidden/>
    <w:rsid w:val="008C4554"/>
    <w:rPr>
      <w:rFonts w:ascii="Times New Roman" w:eastAsia="Times New Roman" w:hAnsi="Times New Roman" w:cs="Times New Roman"/>
      <w:i/>
      <w:iCs/>
      <w:sz w:val="24"/>
      <w:szCs w:val="24"/>
      <w:lang w:eastAsia="sv-SE"/>
    </w:rPr>
  </w:style>
  <w:style w:type="character" w:customStyle="1" w:styleId="fn">
    <w:name w:val="fn"/>
    <w:basedOn w:val="Standardstycketeckensnitt"/>
    <w:rsid w:val="008C4554"/>
  </w:style>
  <w:style w:type="character" w:customStyle="1" w:styleId="title">
    <w:name w:val="title"/>
    <w:basedOn w:val="Standardstycketeckensnitt"/>
    <w:rsid w:val="008C4554"/>
  </w:style>
  <w:style w:type="character" w:customStyle="1" w:styleId="tel">
    <w:name w:val="tel"/>
    <w:basedOn w:val="Standardstycketeckensnitt"/>
    <w:rsid w:val="008C4554"/>
  </w:style>
  <w:style w:type="character" w:customStyle="1" w:styleId="type">
    <w:name w:val="type"/>
    <w:basedOn w:val="Standardstycketeckensnitt"/>
    <w:rsid w:val="008C4554"/>
  </w:style>
  <w:style w:type="character" w:customStyle="1" w:styleId="value">
    <w:name w:val="value"/>
    <w:basedOn w:val="Standardstycketeckensnitt"/>
    <w:rsid w:val="008C4554"/>
  </w:style>
  <w:style w:type="character" w:styleId="Stark">
    <w:name w:val="Strong"/>
    <w:basedOn w:val="Standardstycketeckensnitt"/>
    <w:uiPriority w:val="22"/>
    <w:qFormat/>
    <w:rsid w:val="008C4554"/>
    <w:rPr>
      <w:b/>
      <w:bCs/>
    </w:rPr>
  </w:style>
  <w:style w:type="character" w:styleId="Betoning">
    <w:name w:val="Emphasis"/>
    <w:basedOn w:val="Standardstycketeckensnitt"/>
    <w:uiPriority w:val="20"/>
    <w:qFormat/>
    <w:rsid w:val="008C4554"/>
    <w:rPr>
      <w:i/>
      <w:iCs/>
    </w:rPr>
  </w:style>
</w:styles>
</file>

<file path=word/webSettings.xml><?xml version="1.0" encoding="utf-8"?>
<w:webSettings xmlns:r="http://schemas.openxmlformats.org/officeDocument/2006/relationships" xmlns:w="http://schemas.openxmlformats.org/wordprocessingml/2006/main">
  <w:divs>
    <w:div w:id="405612435">
      <w:bodyDiv w:val="1"/>
      <w:marLeft w:val="120"/>
      <w:marRight w:val="120"/>
      <w:marTop w:val="120"/>
      <w:marBottom w:val="120"/>
      <w:divBdr>
        <w:top w:val="none" w:sz="0" w:space="0" w:color="auto"/>
        <w:left w:val="none" w:sz="0" w:space="0" w:color="auto"/>
        <w:bottom w:val="none" w:sz="0" w:space="0" w:color="auto"/>
        <w:right w:val="none" w:sz="0" w:space="0" w:color="auto"/>
      </w:divBdr>
    </w:div>
    <w:div w:id="1253275070">
      <w:bodyDiv w:val="1"/>
      <w:marLeft w:val="0"/>
      <w:marRight w:val="0"/>
      <w:marTop w:val="0"/>
      <w:marBottom w:val="0"/>
      <w:divBdr>
        <w:top w:val="none" w:sz="0" w:space="0" w:color="auto"/>
        <w:left w:val="none" w:sz="0" w:space="0" w:color="auto"/>
        <w:bottom w:val="none" w:sz="0" w:space="0" w:color="auto"/>
        <w:right w:val="none" w:sz="0" w:space="0" w:color="auto"/>
      </w:divBdr>
      <w:divsChild>
        <w:div w:id="1000962673">
          <w:marLeft w:val="0"/>
          <w:marRight w:val="0"/>
          <w:marTop w:val="0"/>
          <w:marBottom w:val="0"/>
          <w:divBdr>
            <w:top w:val="none" w:sz="0" w:space="0" w:color="auto"/>
            <w:left w:val="none" w:sz="0" w:space="0" w:color="auto"/>
            <w:bottom w:val="none" w:sz="0" w:space="0" w:color="auto"/>
            <w:right w:val="none" w:sz="0" w:space="0" w:color="auto"/>
          </w:divBdr>
        </w:div>
        <w:div w:id="2082284889">
          <w:marLeft w:val="0"/>
          <w:marRight w:val="0"/>
          <w:marTop w:val="0"/>
          <w:marBottom w:val="0"/>
          <w:divBdr>
            <w:top w:val="none" w:sz="0" w:space="0" w:color="auto"/>
            <w:left w:val="none" w:sz="0" w:space="0" w:color="auto"/>
            <w:bottom w:val="none" w:sz="0" w:space="0" w:color="auto"/>
            <w:right w:val="none" w:sz="0" w:space="0" w:color="auto"/>
          </w:divBdr>
        </w:div>
      </w:divsChild>
    </w:div>
    <w:div w:id="1408920577">
      <w:bodyDiv w:val="1"/>
      <w:marLeft w:val="0"/>
      <w:marRight w:val="0"/>
      <w:marTop w:val="0"/>
      <w:marBottom w:val="0"/>
      <w:divBdr>
        <w:top w:val="none" w:sz="0" w:space="0" w:color="auto"/>
        <w:left w:val="none" w:sz="0" w:space="0" w:color="auto"/>
        <w:bottom w:val="none" w:sz="0" w:space="0" w:color="auto"/>
        <w:right w:val="none" w:sz="0" w:space="0" w:color="auto"/>
      </w:divBdr>
      <w:divsChild>
        <w:div w:id="1362902740">
          <w:marLeft w:val="0"/>
          <w:marRight w:val="0"/>
          <w:marTop w:val="0"/>
          <w:marBottom w:val="0"/>
          <w:divBdr>
            <w:top w:val="none" w:sz="0" w:space="0" w:color="auto"/>
            <w:left w:val="none" w:sz="0" w:space="0" w:color="auto"/>
            <w:bottom w:val="none" w:sz="0" w:space="0" w:color="auto"/>
            <w:right w:val="none" w:sz="0" w:space="0" w:color="auto"/>
          </w:divBdr>
          <w:divsChild>
            <w:div w:id="1237782918">
              <w:marLeft w:val="0"/>
              <w:marRight w:val="0"/>
              <w:marTop w:val="0"/>
              <w:marBottom w:val="0"/>
              <w:divBdr>
                <w:top w:val="none" w:sz="0" w:space="0" w:color="auto"/>
                <w:left w:val="none" w:sz="0" w:space="0" w:color="auto"/>
                <w:bottom w:val="none" w:sz="0" w:space="0" w:color="auto"/>
                <w:right w:val="none" w:sz="0" w:space="0" w:color="auto"/>
              </w:divBdr>
              <w:divsChild>
                <w:div w:id="1538157657">
                  <w:marLeft w:val="0"/>
                  <w:marRight w:val="0"/>
                  <w:marTop w:val="0"/>
                  <w:marBottom w:val="0"/>
                  <w:divBdr>
                    <w:top w:val="none" w:sz="0" w:space="0" w:color="auto"/>
                    <w:left w:val="none" w:sz="0" w:space="0" w:color="auto"/>
                    <w:bottom w:val="none" w:sz="0" w:space="0" w:color="auto"/>
                    <w:right w:val="none" w:sz="0" w:space="0" w:color="auto"/>
                  </w:divBdr>
                  <w:divsChild>
                    <w:div w:id="582881727">
                      <w:marLeft w:val="135"/>
                      <w:marRight w:val="135"/>
                      <w:marTop w:val="0"/>
                      <w:marBottom w:val="0"/>
                      <w:divBdr>
                        <w:top w:val="single" w:sz="6" w:space="0" w:color="CCCCCC"/>
                        <w:left w:val="none" w:sz="0" w:space="0" w:color="auto"/>
                        <w:bottom w:val="none" w:sz="0" w:space="0" w:color="auto"/>
                        <w:right w:val="none" w:sz="0" w:space="0" w:color="auto"/>
                      </w:divBdr>
                      <w:divsChild>
                        <w:div w:id="834342190">
                          <w:marLeft w:val="0"/>
                          <w:marRight w:val="0"/>
                          <w:marTop w:val="0"/>
                          <w:marBottom w:val="0"/>
                          <w:divBdr>
                            <w:top w:val="none" w:sz="0" w:space="0" w:color="auto"/>
                            <w:left w:val="none" w:sz="0" w:space="0" w:color="auto"/>
                            <w:bottom w:val="none" w:sz="0" w:space="0" w:color="auto"/>
                            <w:right w:val="none" w:sz="0" w:space="0" w:color="auto"/>
                          </w:divBdr>
                          <w:divsChild>
                            <w:div w:id="298919286">
                              <w:marLeft w:val="0"/>
                              <w:marRight w:val="0"/>
                              <w:marTop w:val="0"/>
                              <w:marBottom w:val="0"/>
                              <w:divBdr>
                                <w:top w:val="none" w:sz="0" w:space="0" w:color="auto"/>
                                <w:left w:val="none" w:sz="0" w:space="0" w:color="auto"/>
                                <w:bottom w:val="none" w:sz="0" w:space="0" w:color="auto"/>
                                <w:right w:val="none" w:sz="0" w:space="0" w:color="auto"/>
                              </w:divBdr>
                            </w:div>
                            <w:div w:id="879435893">
                              <w:marLeft w:val="0"/>
                              <w:marRight w:val="0"/>
                              <w:marTop w:val="0"/>
                              <w:marBottom w:val="0"/>
                              <w:divBdr>
                                <w:top w:val="none" w:sz="0" w:space="0" w:color="auto"/>
                                <w:left w:val="none" w:sz="0" w:space="0" w:color="auto"/>
                                <w:bottom w:val="none" w:sz="0" w:space="0" w:color="auto"/>
                                <w:right w:val="none" w:sz="0" w:space="0" w:color="auto"/>
                              </w:divBdr>
                              <w:divsChild>
                                <w:div w:id="823546103">
                                  <w:marLeft w:val="0"/>
                                  <w:marRight w:val="0"/>
                                  <w:marTop w:val="0"/>
                                  <w:marBottom w:val="0"/>
                                  <w:divBdr>
                                    <w:top w:val="none" w:sz="0" w:space="0" w:color="auto"/>
                                    <w:left w:val="none" w:sz="0" w:space="0" w:color="auto"/>
                                    <w:bottom w:val="none" w:sz="0" w:space="0" w:color="auto"/>
                                    <w:right w:val="none" w:sz="0" w:space="0" w:color="auto"/>
                                  </w:divBdr>
                                </w:div>
                                <w:div w:id="7152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1467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Looft Nyquist</dc:creator>
  <cp:lastModifiedBy>Malin Looft Nyquist</cp:lastModifiedBy>
  <cp:revision>2</cp:revision>
  <dcterms:created xsi:type="dcterms:W3CDTF">2011-11-04T10:25:00Z</dcterms:created>
  <dcterms:modified xsi:type="dcterms:W3CDTF">2011-11-04T10:25:00Z</dcterms:modified>
</cp:coreProperties>
</file>