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91" w:rsidRPr="0042062C" w:rsidRDefault="007B03DE" w:rsidP="0042062C">
      <w:pPr>
        <w:autoSpaceDE w:val="0"/>
        <w:autoSpaceDN w:val="0"/>
        <w:adjustRightInd w:val="0"/>
        <w:spacing w:after="0" w:line="240" w:lineRule="auto"/>
        <w:rPr>
          <w:rFonts w:ascii="Eurostile LT Std Bold" w:hAnsi="Eurostile LT Std Bold" w:cs="Times New Roman"/>
          <w:b/>
          <w:sz w:val="28"/>
          <w:szCs w:val="28"/>
        </w:rPr>
      </w:pPr>
      <w:r w:rsidRPr="0042062C">
        <w:rPr>
          <w:rFonts w:ascii="Eurostile LT Std Bold" w:hAnsi="Eurostile LT Std Bold" w:cs="Times New Roman"/>
          <w:b/>
          <w:sz w:val="28"/>
          <w:szCs w:val="28"/>
        </w:rPr>
        <w:t>PIMPLARE FRÅN SYRIEN</w:t>
      </w:r>
    </w:p>
    <w:p w:rsidR="00122E91" w:rsidRDefault="00122E91" w:rsidP="006E49ED">
      <w:pPr>
        <w:autoSpaceDE w:val="0"/>
        <w:autoSpaceDN w:val="0"/>
        <w:adjustRightInd w:val="0"/>
        <w:spacing w:after="0" w:line="240" w:lineRule="auto"/>
        <w:jc w:val="center"/>
        <w:rPr>
          <w:rFonts w:ascii="ACaslonPro-Semibold" w:hAnsi="ACaslonPro-Semibold" w:cs="ACaslonPro-Semibold"/>
          <w:sz w:val="24"/>
          <w:szCs w:val="24"/>
        </w:rPr>
      </w:pPr>
    </w:p>
    <w:p w:rsidR="00122E91" w:rsidRDefault="00E56074" w:rsidP="006E49ED">
      <w:pPr>
        <w:autoSpaceDE w:val="0"/>
        <w:autoSpaceDN w:val="0"/>
        <w:adjustRightInd w:val="0"/>
        <w:spacing w:after="0" w:line="240" w:lineRule="auto"/>
        <w:jc w:val="center"/>
        <w:rPr>
          <w:rFonts w:ascii="ACaslonPro-Semibold" w:hAnsi="ACaslonPro-Semibold" w:cs="ACaslonPro-Semibold"/>
          <w:sz w:val="24"/>
          <w:szCs w:val="24"/>
        </w:rPr>
      </w:pPr>
      <w:r>
        <w:rPr>
          <w:rFonts w:ascii="ACaslonPro-Semibold" w:hAnsi="ACaslonPro-Semibold" w:cs="ACaslonPro-Semibold"/>
          <w:noProof/>
          <w:sz w:val="24"/>
          <w:szCs w:val="24"/>
          <w:lang w:eastAsia="sv-SE"/>
        </w:rPr>
        <w:drawing>
          <wp:inline distT="0" distB="0" distL="0" distR="0">
            <wp:extent cx="5760720" cy="3840480"/>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mplare från Syrien_IMG_079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122E91" w:rsidRPr="0042062C" w:rsidRDefault="007B03DE" w:rsidP="006E49ED">
      <w:pPr>
        <w:autoSpaceDE w:val="0"/>
        <w:autoSpaceDN w:val="0"/>
        <w:adjustRightInd w:val="0"/>
        <w:spacing w:after="0" w:line="240" w:lineRule="auto"/>
        <w:rPr>
          <w:rFonts w:ascii="Adobe Garamond Pro" w:hAnsi="Adobe Garamond Pro" w:cs="Times New Roman"/>
          <w:i/>
          <w:sz w:val="20"/>
          <w:szCs w:val="20"/>
        </w:rPr>
      </w:pPr>
      <w:r w:rsidRPr="0042062C">
        <w:rPr>
          <w:rFonts w:ascii="Adobe Garamond Pro" w:hAnsi="Adobe Garamond Pro" w:cs="Times New Roman"/>
          <w:i/>
          <w:sz w:val="20"/>
          <w:szCs w:val="20"/>
        </w:rPr>
        <w:t>Per Asp i dokumentären ”Pimplare från Syrien” av Gunnar Hall Jensen</w:t>
      </w:r>
    </w:p>
    <w:p w:rsidR="007B03DE" w:rsidRPr="0042062C" w:rsidRDefault="007B03DE" w:rsidP="007B03DE">
      <w:pPr>
        <w:autoSpaceDE w:val="0"/>
        <w:autoSpaceDN w:val="0"/>
        <w:adjustRightInd w:val="0"/>
        <w:spacing w:after="0" w:line="240" w:lineRule="auto"/>
        <w:rPr>
          <w:rFonts w:ascii="Adobe Garamond Pro" w:hAnsi="Adobe Garamond Pro" w:cs="Times New Roman"/>
          <w:sz w:val="24"/>
          <w:szCs w:val="24"/>
        </w:rPr>
      </w:pPr>
    </w:p>
    <w:p w:rsidR="007B03DE" w:rsidRPr="0042062C" w:rsidRDefault="00E56074" w:rsidP="007B03DE">
      <w:pPr>
        <w:autoSpaceDE w:val="0"/>
        <w:autoSpaceDN w:val="0"/>
        <w:adjustRightInd w:val="0"/>
        <w:spacing w:after="0" w:line="240" w:lineRule="auto"/>
        <w:rPr>
          <w:rFonts w:ascii="Adobe Garamond Pro" w:hAnsi="Adobe Garamond Pro" w:cs="Times New Roman"/>
          <w:sz w:val="24"/>
          <w:szCs w:val="24"/>
        </w:rPr>
      </w:pPr>
      <w:r w:rsidRPr="0042062C">
        <w:rPr>
          <w:rFonts w:ascii="Adobe Garamond Pro" w:hAnsi="Adobe Garamond Pro" w:cs="Times New Roman"/>
          <w:sz w:val="24"/>
          <w:szCs w:val="24"/>
        </w:rPr>
        <w:t xml:space="preserve">Gunnar Hall Jensens senaste dokumentärfilm </w:t>
      </w:r>
      <w:r w:rsidR="007B03DE" w:rsidRPr="0042062C">
        <w:rPr>
          <w:rFonts w:ascii="Adobe Garamond Pro" w:hAnsi="Adobe Garamond Pro" w:cs="Times New Roman"/>
          <w:sz w:val="24"/>
          <w:szCs w:val="24"/>
        </w:rPr>
        <w:t>”Pimplare från Syrien”</w:t>
      </w:r>
      <w:r w:rsidRPr="0042062C">
        <w:rPr>
          <w:rFonts w:ascii="Adobe Garamond Pro" w:hAnsi="Adobe Garamond Pro" w:cs="Times New Roman"/>
          <w:sz w:val="24"/>
          <w:szCs w:val="24"/>
        </w:rPr>
        <w:t>, visas på SVT</w:t>
      </w:r>
      <w:r w:rsidR="007B03DE" w:rsidRPr="0042062C">
        <w:rPr>
          <w:rFonts w:ascii="Adobe Garamond Pro" w:hAnsi="Adobe Garamond Pro" w:cs="Times New Roman"/>
          <w:sz w:val="24"/>
          <w:szCs w:val="24"/>
        </w:rPr>
        <w:t>2</w:t>
      </w:r>
      <w:r w:rsidRPr="0042062C">
        <w:rPr>
          <w:rFonts w:ascii="Adobe Garamond Pro" w:hAnsi="Adobe Garamond Pro" w:cs="Times New Roman"/>
          <w:sz w:val="24"/>
          <w:szCs w:val="24"/>
        </w:rPr>
        <w:t xml:space="preserve"> den 20 november</w:t>
      </w:r>
      <w:r w:rsidR="00490D98" w:rsidRPr="0042062C">
        <w:rPr>
          <w:rFonts w:ascii="Adobe Garamond Pro" w:hAnsi="Adobe Garamond Pro" w:cs="Times New Roman"/>
          <w:sz w:val="24"/>
          <w:szCs w:val="24"/>
        </w:rPr>
        <w:t xml:space="preserve"> </w:t>
      </w:r>
      <w:proofErr w:type="spellStart"/>
      <w:r w:rsidR="00490D98" w:rsidRPr="0042062C">
        <w:rPr>
          <w:rFonts w:ascii="Adobe Garamond Pro" w:hAnsi="Adobe Garamond Pro" w:cs="Times New Roman"/>
          <w:sz w:val="24"/>
          <w:szCs w:val="24"/>
        </w:rPr>
        <w:t>kl</w:t>
      </w:r>
      <w:proofErr w:type="spellEnd"/>
      <w:r w:rsidR="00490D98" w:rsidRPr="0042062C">
        <w:rPr>
          <w:rFonts w:ascii="Adobe Garamond Pro" w:hAnsi="Adobe Garamond Pro" w:cs="Times New Roman"/>
          <w:sz w:val="24"/>
          <w:szCs w:val="24"/>
        </w:rPr>
        <w:t xml:space="preserve"> 20.30</w:t>
      </w:r>
      <w:r w:rsidRPr="0042062C">
        <w:rPr>
          <w:rFonts w:ascii="Adobe Garamond Pro" w:hAnsi="Adobe Garamond Pro" w:cs="Times New Roman"/>
          <w:sz w:val="24"/>
          <w:szCs w:val="24"/>
        </w:rPr>
        <w:t xml:space="preserve">. Filmen kommer även att visas vid </w:t>
      </w:r>
      <w:proofErr w:type="spellStart"/>
      <w:r w:rsidRPr="0042062C">
        <w:rPr>
          <w:rFonts w:ascii="Adobe Garamond Pro" w:hAnsi="Adobe Garamond Pro" w:cs="Times New Roman"/>
          <w:sz w:val="24"/>
          <w:szCs w:val="24"/>
        </w:rPr>
        <w:t>Northern</w:t>
      </w:r>
      <w:proofErr w:type="spellEnd"/>
      <w:r w:rsidRPr="0042062C">
        <w:rPr>
          <w:rFonts w:ascii="Adobe Garamond Pro" w:hAnsi="Adobe Garamond Pro" w:cs="Times New Roman"/>
          <w:sz w:val="24"/>
          <w:szCs w:val="24"/>
        </w:rPr>
        <w:t xml:space="preserve"> </w:t>
      </w:r>
      <w:proofErr w:type="spellStart"/>
      <w:r w:rsidRPr="0042062C">
        <w:rPr>
          <w:rFonts w:ascii="Adobe Garamond Pro" w:hAnsi="Adobe Garamond Pro" w:cs="Times New Roman"/>
          <w:sz w:val="24"/>
          <w:szCs w:val="24"/>
        </w:rPr>
        <w:t>Character</w:t>
      </w:r>
      <w:proofErr w:type="spellEnd"/>
      <w:r w:rsidRPr="0042062C">
        <w:rPr>
          <w:rFonts w:ascii="Adobe Garamond Pro" w:hAnsi="Adobe Garamond Pro" w:cs="Times New Roman"/>
          <w:sz w:val="24"/>
          <w:szCs w:val="24"/>
        </w:rPr>
        <w:t xml:space="preserve"> Film &amp; TV Festival i Murmansk den 27-29 november, där den deltar i den internationella tävlan.</w:t>
      </w:r>
      <w:r w:rsidR="007B03DE" w:rsidRPr="0042062C">
        <w:rPr>
          <w:rFonts w:ascii="Adobe Garamond Pro" w:hAnsi="Adobe Garamond Pro" w:cs="Times New Roman"/>
          <w:sz w:val="24"/>
          <w:szCs w:val="24"/>
        </w:rPr>
        <w:t xml:space="preserve"> ”Pimplare från Syrien” </w:t>
      </w:r>
      <w:r w:rsidR="007B03DE" w:rsidRPr="0042062C">
        <w:rPr>
          <w:rFonts w:ascii="Adobe Garamond Pro" w:hAnsi="Adobe Garamond Pro" w:cs="Times New Roman"/>
          <w:sz w:val="24"/>
          <w:szCs w:val="24"/>
        </w:rPr>
        <w:t>är producerad av Jensen Production i samproduktion med SVT och Film i Västernorrland.</w:t>
      </w:r>
    </w:p>
    <w:p w:rsidR="00E56074" w:rsidRPr="0042062C" w:rsidRDefault="00E56074" w:rsidP="007B03DE">
      <w:pPr>
        <w:autoSpaceDE w:val="0"/>
        <w:autoSpaceDN w:val="0"/>
        <w:adjustRightInd w:val="0"/>
        <w:spacing w:after="0" w:line="240" w:lineRule="auto"/>
        <w:rPr>
          <w:rFonts w:ascii="Adobe Garamond Pro" w:hAnsi="Adobe Garamond Pro" w:cs="Times New Roman"/>
          <w:sz w:val="24"/>
          <w:szCs w:val="24"/>
        </w:rPr>
      </w:pPr>
    </w:p>
    <w:p w:rsidR="007B03DE" w:rsidRPr="0042062C" w:rsidRDefault="007B03DE" w:rsidP="007B03DE">
      <w:pPr>
        <w:autoSpaceDE w:val="0"/>
        <w:autoSpaceDN w:val="0"/>
        <w:adjustRightInd w:val="0"/>
        <w:spacing w:after="0" w:line="240" w:lineRule="auto"/>
        <w:rPr>
          <w:rFonts w:ascii="Eurostile LT Std Bold" w:hAnsi="Eurostile LT Std Bold" w:cs="Times New Roman"/>
          <w:sz w:val="24"/>
          <w:szCs w:val="24"/>
        </w:rPr>
      </w:pPr>
    </w:p>
    <w:p w:rsidR="007B03DE" w:rsidRPr="0042062C" w:rsidRDefault="007B03DE" w:rsidP="007B03DE">
      <w:pPr>
        <w:autoSpaceDE w:val="0"/>
        <w:autoSpaceDN w:val="0"/>
        <w:adjustRightInd w:val="0"/>
        <w:spacing w:after="0" w:line="240" w:lineRule="auto"/>
        <w:rPr>
          <w:rFonts w:ascii="Eurostile LT Std Bold" w:hAnsi="Eurostile LT Std Bold" w:cs="Times New Roman"/>
          <w:b/>
          <w:sz w:val="24"/>
          <w:szCs w:val="24"/>
        </w:rPr>
      </w:pPr>
      <w:r w:rsidRPr="0042062C">
        <w:rPr>
          <w:rFonts w:ascii="Eurostile LT Std Bold" w:hAnsi="Eurostile LT Std Bold" w:cs="Times New Roman"/>
          <w:b/>
          <w:sz w:val="24"/>
          <w:szCs w:val="24"/>
        </w:rPr>
        <w:t>OM FILMEN</w:t>
      </w:r>
    </w:p>
    <w:p w:rsidR="00E56074" w:rsidRPr="0042062C" w:rsidRDefault="008E03B6" w:rsidP="007B03DE">
      <w:pPr>
        <w:widowControl w:val="0"/>
        <w:autoSpaceDE w:val="0"/>
        <w:autoSpaceDN w:val="0"/>
        <w:adjustRightInd w:val="0"/>
        <w:spacing w:after="0" w:line="240" w:lineRule="auto"/>
        <w:rPr>
          <w:rFonts w:ascii="Adobe Garamond Pro" w:hAnsi="Adobe Garamond Pro" w:cs="Times New Roman"/>
          <w:bCs/>
          <w:sz w:val="24"/>
          <w:szCs w:val="24"/>
        </w:rPr>
      </w:pPr>
      <w:r w:rsidRPr="0042062C">
        <w:rPr>
          <w:rFonts w:ascii="Adobe Garamond Pro" w:hAnsi="Adobe Garamond Pro" w:cs="Times New Roman"/>
          <w:bCs/>
          <w:sz w:val="24"/>
          <w:szCs w:val="24"/>
        </w:rPr>
        <w:t>”</w:t>
      </w:r>
      <w:r w:rsidR="00E56074" w:rsidRPr="0042062C">
        <w:rPr>
          <w:rFonts w:ascii="Adobe Garamond Pro" w:hAnsi="Adobe Garamond Pro" w:cs="Times New Roman"/>
          <w:bCs/>
          <w:sz w:val="24"/>
          <w:szCs w:val="24"/>
        </w:rPr>
        <w:t>Per Asp bor i Junsele, en liten tätort i Sollefteå kommun med en befolkning på 895 människor. Den lilla byn har tagit emot 25 flyktingar från Syrien, och nu har Per fått en idé. Han tycker att flyktingarna har för lite att göra och har bestämt sig för att göra något åt det. Han vill ge dem en kurs i pimpelfiske.</w:t>
      </w:r>
      <w:r w:rsidRPr="0042062C">
        <w:rPr>
          <w:rFonts w:ascii="Adobe Garamond Pro" w:hAnsi="Adobe Garamond Pro" w:cs="Times New Roman"/>
          <w:bCs/>
          <w:sz w:val="24"/>
          <w:szCs w:val="24"/>
        </w:rPr>
        <w:t>”</w:t>
      </w:r>
    </w:p>
    <w:p w:rsidR="00E56074" w:rsidRPr="0042062C" w:rsidRDefault="00E56074" w:rsidP="006E49ED">
      <w:pPr>
        <w:autoSpaceDE w:val="0"/>
        <w:autoSpaceDN w:val="0"/>
        <w:adjustRightInd w:val="0"/>
        <w:spacing w:after="0" w:line="240" w:lineRule="auto"/>
        <w:rPr>
          <w:rFonts w:ascii="Adobe Garamond Pro" w:hAnsi="Adobe Garamond Pro" w:cs="Times New Roman"/>
        </w:rPr>
      </w:pPr>
    </w:p>
    <w:p w:rsidR="007B03DE" w:rsidRPr="0042062C" w:rsidRDefault="007B03DE" w:rsidP="006E49ED">
      <w:pPr>
        <w:autoSpaceDE w:val="0"/>
        <w:autoSpaceDN w:val="0"/>
        <w:adjustRightInd w:val="0"/>
        <w:spacing w:after="0" w:line="240" w:lineRule="auto"/>
        <w:rPr>
          <w:rFonts w:ascii="Eurostile LT Std Bold" w:hAnsi="Eurostile LT Std Bold" w:cs="Times New Roman"/>
        </w:rPr>
      </w:pPr>
    </w:p>
    <w:p w:rsidR="007B03DE" w:rsidRPr="0042062C" w:rsidRDefault="007B03DE" w:rsidP="006E49ED">
      <w:pPr>
        <w:autoSpaceDE w:val="0"/>
        <w:autoSpaceDN w:val="0"/>
        <w:adjustRightInd w:val="0"/>
        <w:spacing w:after="0" w:line="240" w:lineRule="auto"/>
        <w:rPr>
          <w:rFonts w:ascii="Eurostile LT Std Bold" w:hAnsi="Eurostile LT Std Bold" w:cs="Times New Roman"/>
          <w:b/>
          <w:sz w:val="24"/>
          <w:szCs w:val="24"/>
        </w:rPr>
      </w:pPr>
      <w:r w:rsidRPr="0042062C">
        <w:rPr>
          <w:rFonts w:ascii="Eurostile LT Std Bold" w:hAnsi="Eurostile LT Std Bold" w:cs="Times New Roman"/>
          <w:b/>
          <w:sz w:val="24"/>
          <w:szCs w:val="24"/>
        </w:rPr>
        <w:t>PRESSVISNING</w:t>
      </w:r>
    </w:p>
    <w:p w:rsidR="00E56074" w:rsidRPr="0042062C" w:rsidRDefault="007B03DE" w:rsidP="006E49ED">
      <w:pPr>
        <w:autoSpaceDE w:val="0"/>
        <w:autoSpaceDN w:val="0"/>
        <w:adjustRightInd w:val="0"/>
        <w:spacing w:after="0" w:line="240" w:lineRule="auto"/>
        <w:rPr>
          <w:rFonts w:ascii="Adobe Garamond Pro" w:hAnsi="Adobe Garamond Pro" w:cs="Times New Roman"/>
          <w:sz w:val="24"/>
          <w:szCs w:val="24"/>
        </w:rPr>
      </w:pPr>
      <w:r w:rsidRPr="0042062C">
        <w:rPr>
          <w:rFonts w:ascii="Adobe Garamond Pro" w:hAnsi="Adobe Garamond Pro" w:cs="Times New Roman"/>
          <w:sz w:val="24"/>
          <w:szCs w:val="24"/>
        </w:rPr>
        <w:t xml:space="preserve">Välkommen till pressvisning måndag den 17 november </w:t>
      </w:r>
      <w:proofErr w:type="spellStart"/>
      <w:r w:rsidRPr="0042062C">
        <w:rPr>
          <w:rFonts w:ascii="Adobe Garamond Pro" w:hAnsi="Adobe Garamond Pro" w:cs="Times New Roman"/>
          <w:sz w:val="24"/>
          <w:szCs w:val="24"/>
        </w:rPr>
        <w:t>kl</w:t>
      </w:r>
      <w:proofErr w:type="spellEnd"/>
      <w:r w:rsidRPr="0042062C">
        <w:rPr>
          <w:rFonts w:ascii="Adobe Garamond Pro" w:hAnsi="Adobe Garamond Pro" w:cs="Times New Roman"/>
          <w:sz w:val="24"/>
          <w:szCs w:val="24"/>
        </w:rPr>
        <w:t xml:space="preserve"> 13.00, Film i Västernorrland, Mag</w:t>
      </w:r>
      <w:r w:rsidR="007E524A">
        <w:rPr>
          <w:rFonts w:ascii="Adobe Garamond Pro" w:hAnsi="Adobe Garamond Pro" w:cs="Times New Roman"/>
          <w:sz w:val="24"/>
          <w:szCs w:val="24"/>
        </w:rPr>
        <w:t>a</w:t>
      </w:r>
      <w:r w:rsidRPr="0042062C">
        <w:rPr>
          <w:rFonts w:ascii="Adobe Garamond Pro" w:hAnsi="Adobe Garamond Pro" w:cs="Times New Roman"/>
          <w:sz w:val="24"/>
          <w:szCs w:val="24"/>
        </w:rPr>
        <w:t>singatan 12, 3 tr</w:t>
      </w:r>
      <w:r w:rsidR="00E56074" w:rsidRPr="0042062C">
        <w:rPr>
          <w:rFonts w:ascii="Adobe Garamond Pro" w:hAnsi="Adobe Garamond Pro" w:cs="Times New Roman"/>
          <w:sz w:val="24"/>
          <w:szCs w:val="24"/>
        </w:rPr>
        <w:t>.</w:t>
      </w:r>
      <w:r w:rsidRPr="0042062C">
        <w:rPr>
          <w:rFonts w:ascii="Adobe Garamond Pro" w:hAnsi="Adobe Garamond Pro" w:cs="Times New Roman"/>
          <w:sz w:val="24"/>
          <w:szCs w:val="24"/>
        </w:rPr>
        <w:t xml:space="preserve"> </w:t>
      </w:r>
      <w:r w:rsidR="00E56074" w:rsidRPr="0042062C">
        <w:rPr>
          <w:rFonts w:ascii="Adobe Garamond Pro" w:hAnsi="Adobe Garamond Pro" w:cs="Times New Roman"/>
          <w:sz w:val="24"/>
          <w:szCs w:val="24"/>
        </w:rPr>
        <w:t>Gunnar Hall Jensen finns på plats för att svara på frågor.</w:t>
      </w:r>
    </w:p>
    <w:p w:rsidR="00E56074" w:rsidRPr="0042062C" w:rsidRDefault="00E56074" w:rsidP="006E49ED">
      <w:pPr>
        <w:autoSpaceDE w:val="0"/>
        <w:autoSpaceDN w:val="0"/>
        <w:adjustRightInd w:val="0"/>
        <w:spacing w:after="0" w:line="240" w:lineRule="auto"/>
        <w:rPr>
          <w:rFonts w:ascii="Adobe Garamond Pro" w:hAnsi="Adobe Garamond Pro" w:cs="Times New Roman"/>
          <w:sz w:val="24"/>
          <w:szCs w:val="24"/>
        </w:rPr>
      </w:pPr>
    </w:p>
    <w:p w:rsidR="007B03DE" w:rsidRPr="0042062C" w:rsidRDefault="007B03DE" w:rsidP="006E49ED">
      <w:pPr>
        <w:autoSpaceDE w:val="0"/>
        <w:autoSpaceDN w:val="0"/>
        <w:adjustRightInd w:val="0"/>
        <w:spacing w:after="0" w:line="240" w:lineRule="auto"/>
        <w:rPr>
          <w:rFonts w:ascii="Adobe Garamond Pro" w:hAnsi="Adobe Garamond Pro" w:cs="Times New Roman"/>
          <w:sz w:val="24"/>
          <w:szCs w:val="24"/>
        </w:rPr>
      </w:pPr>
      <w:bookmarkStart w:id="0" w:name="_GoBack"/>
      <w:bookmarkEnd w:id="0"/>
    </w:p>
    <w:p w:rsidR="007B03DE" w:rsidRPr="0042062C" w:rsidRDefault="007B03DE" w:rsidP="006E49ED">
      <w:pPr>
        <w:autoSpaceDE w:val="0"/>
        <w:autoSpaceDN w:val="0"/>
        <w:adjustRightInd w:val="0"/>
        <w:spacing w:after="0" w:line="240" w:lineRule="auto"/>
        <w:rPr>
          <w:rFonts w:ascii="Eurostile LT Std Bold" w:hAnsi="Eurostile LT Std Bold" w:cs="Times New Roman"/>
          <w:b/>
          <w:sz w:val="24"/>
          <w:szCs w:val="24"/>
        </w:rPr>
      </w:pPr>
      <w:r w:rsidRPr="0042062C">
        <w:rPr>
          <w:rFonts w:ascii="Eurostile LT Std Bold" w:hAnsi="Eurostile LT Std Bold" w:cs="Times New Roman"/>
          <w:b/>
          <w:sz w:val="24"/>
          <w:szCs w:val="24"/>
        </w:rPr>
        <w:t>KONTAKT</w:t>
      </w:r>
    </w:p>
    <w:p w:rsidR="006E49ED" w:rsidRPr="0042062C" w:rsidRDefault="0084143C" w:rsidP="0042062C">
      <w:pPr>
        <w:autoSpaceDE w:val="0"/>
        <w:autoSpaceDN w:val="0"/>
        <w:adjustRightInd w:val="0"/>
        <w:spacing w:after="0" w:line="240" w:lineRule="auto"/>
        <w:rPr>
          <w:rFonts w:ascii="Adobe Garamond Pro" w:hAnsi="Adobe Garamond Pro" w:cs="Times New Roman"/>
          <w:sz w:val="24"/>
          <w:szCs w:val="24"/>
        </w:rPr>
      </w:pPr>
      <w:r w:rsidRPr="0042062C">
        <w:rPr>
          <w:rFonts w:ascii="Adobe Garamond Pro" w:hAnsi="Adobe Garamond Pro" w:cs="Times New Roman"/>
          <w:sz w:val="24"/>
          <w:szCs w:val="24"/>
        </w:rPr>
        <w:t xml:space="preserve">För anmälan samt pressbilder kontakta: Karin Andersson, 060- </w:t>
      </w:r>
      <w:r w:rsidR="007B03DE" w:rsidRPr="0042062C">
        <w:rPr>
          <w:rFonts w:ascii="Adobe Garamond Pro" w:hAnsi="Adobe Garamond Pro" w:cs="Times New Roman"/>
          <w:sz w:val="24"/>
          <w:szCs w:val="24"/>
        </w:rPr>
        <w:t xml:space="preserve">18 03 56 </w:t>
      </w:r>
      <w:hyperlink r:id="rId5" w:history="1">
        <w:r w:rsidRPr="0042062C">
          <w:rPr>
            <w:rStyle w:val="Hyperlnk"/>
            <w:rFonts w:ascii="Adobe Garamond Pro" w:hAnsi="Adobe Garamond Pro" w:cs="Times New Roman"/>
            <w:sz w:val="24"/>
            <w:szCs w:val="24"/>
          </w:rPr>
          <w:t>karin.andersson@scenkonstbolaget.se</w:t>
        </w:r>
      </w:hyperlink>
    </w:p>
    <w:sectPr w:rsidR="006E49ED" w:rsidRPr="0042062C" w:rsidSect="009203E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LT Std Bold">
    <w:panose1 w:val="00000000000000000000"/>
    <w:charset w:val="00"/>
    <w:family w:val="swiss"/>
    <w:notTrueType/>
    <w:pitch w:val="variable"/>
    <w:sig w:usb0="00000003" w:usb1="00000000" w:usb2="00000000" w:usb3="00000000" w:csb0="00000001" w:csb1="00000000"/>
  </w:font>
  <w:font w:name="ACaslonPro-Semibold">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1"/>
    <w:rsid w:val="00122E91"/>
    <w:rsid w:val="0042062C"/>
    <w:rsid w:val="00490D98"/>
    <w:rsid w:val="004D39E8"/>
    <w:rsid w:val="006073E1"/>
    <w:rsid w:val="006E49ED"/>
    <w:rsid w:val="007B03DE"/>
    <w:rsid w:val="007E524A"/>
    <w:rsid w:val="0084143C"/>
    <w:rsid w:val="008E03B6"/>
    <w:rsid w:val="009203E8"/>
    <w:rsid w:val="009E0669"/>
    <w:rsid w:val="00A00FF7"/>
    <w:rsid w:val="00A5414B"/>
    <w:rsid w:val="00DA1F76"/>
    <w:rsid w:val="00E409F5"/>
    <w:rsid w:val="00E56074"/>
    <w:rsid w:val="00FD3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4D760-E9DF-4CAB-B0BC-251E0C07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22E9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2E91"/>
    <w:rPr>
      <w:rFonts w:ascii="Tahoma" w:hAnsi="Tahoma" w:cs="Tahoma"/>
      <w:sz w:val="16"/>
      <w:szCs w:val="16"/>
    </w:rPr>
  </w:style>
  <w:style w:type="character" w:styleId="Hyperlnk">
    <w:name w:val="Hyperlink"/>
    <w:basedOn w:val="Standardstycketeckensnitt"/>
    <w:uiPriority w:val="99"/>
    <w:unhideWhenUsed/>
    <w:rsid w:val="006E49ED"/>
    <w:rPr>
      <w:color w:val="0000FF" w:themeColor="hyperlink"/>
      <w:u w:val="single"/>
    </w:rPr>
  </w:style>
  <w:style w:type="paragraph" w:styleId="Liststycke">
    <w:name w:val="List Paragraph"/>
    <w:basedOn w:val="Normal"/>
    <w:uiPriority w:val="34"/>
    <w:qFormat/>
    <w:rsid w:val="00DA1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in.andersson@scenkonstbolaget.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180</Words>
  <Characters>960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Karin.Andersson</dc:creator>
  <cp:lastModifiedBy>Karin Andersson</cp:lastModifiedBy>
  <cp:revision>8</cp:revision>
  <cp:lastPrinted>2014-11-13T14:39:00Z</cp:lastPrinted>
  <dcterms:created xsi:type="dcterms:W3CDTF">2014-10-30T08:57:00Z</dcterms:created>
  <dcterms:modified xsi:type="dcterms:W3CDTF">2014-11-13T15:01:00Z</dcterms:modified>
</cp:coreProperties>
</file>