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B100" w14:textId="77777777" w:rsidR="006D3D32" w:rsidRPr="006D3D32" w:rsidRDefault="006D3D32" w:rsidP="006D3D32">
      <w:pPr>
        <w:spacing w:after="120" w:line="360" w:lineRule="auto"/>
        <w:rPr>
          <w:rFonts w:ascii="Arial" w:eastAsiaTheme="minorHAnsi" w:hAnsi="Arial" w:cs="Arial"/>
          <w:b/>
          <w:lang w:eastAsia="en-US"/>
        </w:rPr>
      </w:pPr>
      <w:r w:rsidRPr="006D3D32">
        <w:rPr>
          <w:rFonts w:ascii="Arial" w:eastAsiaTheme="minorHAnsi" w:hAnsi="Arial" w:cs="Arial"/>
          <w:b/>
          <w:lang w:eastAsia="en-US"/>
        </w:rPr>
        <w:t xml:space="preserve">Kränzle X-Serie </w:t>
      </w:r>
    </w:p>
    <w:p w14:paraId="1CBB3108" w14:textId="77777777" w:rsidR="006D3D32" w:rsidRPr="006D3D32" w:rsidRDefault="00723466" w:rsidP="006D3D32">
      <w:pPr>
        <w:spacing w:after="60" w:line="360" w:lineRule="auto"/>
        <w:rPr>
          <w:rFonts w:ascii="Arial" w:eastAsiaTheme="minorHAnsi" w:hAnsi="Arial" w:cs="Arial"/>
          <w:b/>
          <w:sz w:val="32"/>
          <w:szCs w:val="32"/>
          <w:lang w:eastAsia="en-US"/>
        </w:rPr>
      </w:pPr>
      <w:r>
        <w:rPr>
          <w:rFonts w:ascii="Arial" w:eastAsiaTheme="minorHAnsi" w:hAnsi="Arial" w:cs="Arial"/>
          <w:b/>
          <w:sz w:val="32"/>
          <w:szCs w:val="32"/>
          <w:lang w:eastAsia="en-US"/>
        </w:rPr>
        <w:t>Leistungsstarke</w:t>
      </w:r>
      <w:r w:rsidR="00F32499">
        <w:rPr>
          <w:rFonts w:ascii="Arial" w:eastAsiaTheme="minorHAnsi" w:hAnsi="Arial" w:cs="Arial"/>
          <w:b/>
          <w:sz w:val="32"/>
          <w:szCs w:val="32"/>
          <w:lang w:eastAsia="en-US"/>
        </w:rPr>
        <w:t xml:space="preserve"> </w:t>
      </w:r>
      <w:r>
        <w:rPr>
          <w:rFonts w:ascii="Arial" w:eastAsiaTheme="minorHAnsi" w:hAnsi="Arial" w:cs="Arial"/>
          <w:b/>
          <w:sz w:val="32"/>
          <w:szCs w:val="32"/>
          <w:lang w:eastAsia="en-US"/>
        </w:rPr>
        <w:t>Alleskönner</w:t>
      </w:r>
    </w:p>
    <w:p w14:paraId="5454C630" w14:textId="7BC78C2B" w:rsidR="00BB79A8" w:rsidRDefault="006D3D32" w:rsidP="006D3D32">
      <w:pPr>
        <w:spacing w:after="120" w:line="360" w:lineRule="auto"/>
        <w:jc w:val="both"/>
        <w:rPr>
          <w:rFonts w:ascii="Arial" w:eastAsiaTheme="minorHAnsi" w:hAnsi="Arial" w:cs="Arial"/>
          <w:b/>
          <w:lang w:eastAsia="en-US"/>
        </w:rPr>
      </w:pPr>
      <w:r w:rsidRPr="006D3D32">
        <w:rPr>
          <w:rFonts w:ascii="Arial" w:eastAsiaTheme="minorHAnsi" w:hAnsi="Arial" w:cs="Arial"/>
          <w:b/>
          <w:lang w:eastAsia="en-US"/>
        </w:rPr>
        <w:t xml:space="preserve">Illertissen, </w:t>
      </w:r>
      <w:r w:rsidR="000B5885">
        <w:rPr>
          <w:rFonts w:ascii="Arial" w:eastAsiaTheme="minorHAnsi" w:hAnsi="Arial" w:cs="Arial"/>
          <w:b/>
          <w:lang w:eastAsia="en-US"/>
        </w:rPr>
        <w:t xml:space="preserve">Februar </w:t>
      </w:r>
      <w:r w:rsidRPr="006D3D32">
        <w:rPr>
          <w:rFonts w:ascii="Arial" w:eastAsiaTheme="minorHAnsi" w:hAnsi="Arial" w:cs="Arial"/>
          <w:b/>
          <w:lang w:eastAsia="en-US"/>
        </w:rPr>
        <w:t>202</w:t>
      </w:r>
      <w:r w:rsidR="000B5885">
        <w:rPr>
          <w:rFonts w:ascii="Arial" w:eastAsiaTheme="minorHAnsi" w:hAnsi="Arial" w:cs="Arial"/>
          <w:b/>
          <w:lang w:eastAsia="en-US"/>
        </w:rPr>
        <w:t>2</w:t>
      </w:r>
      <w:r w:rsidRPr="006D3D32">
        <w:rPr>
          <w:rFonts w:ascii="Arial" w:eastAsiaTheme="minorHAnsi" w:hAnsi="Arial" w:cs="Arial"/>
          <w:b/>
          <w:lang w:eastAsia="en-US"/>
        </w:rPr>
        <w:t xml:space="preserve"> –</w:t>
      </w:r>
      <w:r w:rsidR="000B5885">
        <w:rPr>
          <w:rFonts w:ascii="Arial" w:eastAsiaTheme="minorHAnsi" w:hAnsi="Arial" w:cs="Arial"/>
          <w:b/>
          <w:lang w:eastAsia="en-US"/>
        </w:rPr>
        <w:t xml:space="preserve"> Ob die </w:t>
      </w:r>
      <w:r w:rsidR="00BD449A">
        <w:rPr>
          <w:rFonts w:ascii="Arial" w:eastAsiaTheme="minorHAnsi" w:hAnsi="Arial" w:cs="Arial"/>
          <w:b/>
          <w:lang w:eastAsia="en-US"/>
        </w:rPr>
        <w:t>großflächige</w:t>
      </w:r>
      <w:r w:rsidR="000B5885">
        <w:rPr>
          <w:rFonts w:ascii="Arial" w:eastAsiaTheme="minorHAnsi" w:hAnsi="Arial" w:cs="Arial"/>
          <w:b/>
          <w:lang w:eastAsia="en-US"/>
        </w:rPr>
        <w:t xml:space="preserve"> Reinigung der </w:t>
      </w:r>
      <w:r w:rsidR="00BD449A">
        <w:rPr>
          <w:rFonts w:ascii="Arial" w:eastAsiaTheme="minorHAnsi" w:hAnsi="Arial" w:cs="Arial"/>
          <w:b/>
          <w:lang w:eastAsia="en-US"/>
        </w:rPr>
        <w:t>v</w:t>
      </w:r>
      <w:r w:rsidR="000B5885">
        <w:rPr>
          <w:rFonts w:ascii="Arial" w:eastAsiaTheme="minorHAnsi" w:hAnsi="Arial" w:cs="Arial"/>
          <w:b/>
          <w:lang w:eastAsia="en-US"/>
        </w:rPr>
        <w:t>erschmutz</w:t>
      </w:r>
      <w:r w:rsidR="00024E0B">
        <w:rPr>
          <w:rFonts w:ascii="Arial" w:eastAsiaTheme="minorHAnsi" w:hAnsi="Arial" w:cs="Arial"/>
          <w:b/>
          <w:lang w:eastAsia="en-US"/>
        </w:rPr>
        <w:t>t</w:t>
      </w:r>
      <w:r w:rsidR="000B5885">
        <w:rPr>
          <w:rFonts w:ascii="Arial" w:eastAsiaTheme="minorHAnsi" w:hAnsi="Arial" w:cs="Arial"/>
          <w:b/>
          <w:lang w:eastAsia="en-US"/>
        </w:rPr>
        <w:t xml:space="preserve">en </w:t>
      </w:r>
      <w:r w:rsidR="00CC6380">
        <w:rPr>
          <w:rFonts w:ascii="Arial" w:eastAsiaTheme="minorHAnsi" w:hAnsi="Arial" w:cs="Arial"/>
          <w:b/>
          <w:lang w:eastAsia="en-US"/>
        </w:rPr>
        <w:t>E</w:t>
      </w:r>
      <w:r w:rsidR="000B5885">
        <w:rPr>
          <w:rFonts w:ascii="Arial" w:eastAsiaTheme="minorHAnsi" w:hAnsi="Arial" w:cs="Arial"/>
          <w:b/>
          <w:lang w:eastAsia="en-US"/>
        </w:rPr>
        <w:t>infahrt,</w:t>
      </w:r>
      <w:r w:rsidR="00BD449A">
        <w:rPr>
          <w:rFonts w:ascii="Arial" w:eastAsiaTheme="minorHAnsi" w:hAnsi="Arial" w:cs="Arial"/>
          <w:b/>
          <w:lang w:eastAsia="en-US"/>
        </w:rPr>
        <w:t xml:space="preserve"> </w:t>
      </w:r>
      <w:r w:rsidR="00BC74BF">
        <w:rPr>
          <w:rFonts w:ascii="Arial" w:eastAsiaTheme="minorHAnsi" w:hAnsi="Arial" w:cs="Arial"/>
          <w:b/>
          <w:lang w:eastAsia="en-US"/>
        </w:rPr>
        <w:t xml:space="preserve">die Entfernung hartnäckiger Verschmutzungen </w:t>
      </w:r>
      <w:r w:rsidR="009A33A9">
        <w:rPr>
          <w:rFonts w:ascii="Arial" w:eastAsiaTheme="minorHAnsi" w:hAnsi="Arial" w:cs="Arial"/>
          <w:b/>
          <w:lang w:eastAsia="en-US"/>
        </w:rPr>
        <w:t xml:space="preserve">vom Fahrrad </w:t>
      </w:r>
      <w:r w:rsidR="00BC74BF">
        <w:rPr>
          <w:rFonts w:ascii="Arial" w:eastAsiaTheme="minorHAnsi" w:hAnsi="Arial" w:cs="Arial"/>
          <w:b/>
          <w:lang w:eastAsia="en-US"/>
        </w:rPr>
        <w:t xml:space="preserve">nach der letzten Mountainbike-Tour </w:t>
      </w:r>
      <w:r w:rsidR="004B2BF3">
        <w:rPr>
          <w:rFonts w:ascii="Arial" w:eastAsiaTheme="minorHAnsi" w:hAnsi="Arial" w:cs="Arial"/>
          <w:b/>
          <w:lang w:eastAsia="en-US"/>
        </w:rPr>
        <w:t>oder die</w:t>
      </w:r>
      <w:r w:rsidR="00E36EAF">
        <w:rPr>
          <w:rFonts w:ascii="Arial" w:eastAsiaTheme="minorHAnsi" w:hAnsi="Arial" w:cs="Arial"/>
          <w:b/>
          <w:lang w:eastAsia="en-US"/>
        </w:rPr>
        <w:t xml:space="preserve"> Befreiung des verstopften F</w:t>
      </w:r>
      <w:r w:rsidR="00D83E17">
        <w:rPr>
          <w:rFonts w:ascii="Arial" w:eastAsiaTheme="minorHAnsi" w:hAnsi="Arial" w:cs="Arial"/>
          <w:b/>
          <w:lang w:eastAsia="en-US"/>
        </w:rPr>
        <w:t xml:space="preserve">allrohrs. </w:t>
      </w:r>
      <w:r w:rsidR="00B10BC9">
        <w:rPr>
          <w:rFonts w:ascii="Arial" w:eastAsiaTheme="minorHAnsi" w:hAnsi="Arial" w:cs="Arial"/>
          <w:b/>
          <w:lang w:eastAsia="en-US"/>
        </w:rPr>
        <w:t>Für u</w:t>
      </w:r>
      <w:r w:rsidR="00D83E17">
        <w:rPr>
          <w:rFonts w:ascii="Arial" w:eastAsiaTheme="minorHAnsi" w:hAnsi="Arial" w:cs="Arial"/>
          <w:b/>
          <w:lang w:eastAsia="en-US"/>
        </w:rPr>
        <w:t>nterschiedliche Aufgaben</w:t>
      </w:r>
      <w:r w:rsidR="00B10BC9">
        <w:rPr>
          <w:rFonts w:ascii="Arial" w:eastAsiaTheme="minorHAnsi" w:hAnsi="Arial" w:cs="Arial"/>
          <w:b/>
          <w:lang w:eastAsia="en-US"/>
        </w:rPr>
        <w:t xml:space="preserve"> sind oftmals verschiedene</w:t>
      </w:r>
      <w:r w:rsidR="00D83E17">
        <w:rPr>
          <w:rFonts w:ascii="Arial" w:eastAsiaTheme="minorHAnsi" w:hAnsi="Arial" w:cs="Arial"/>
          <w:b/>
          <w:lang w:eastAsia="en-US"/>
        </w:rPr>
        <w:t xml:space="preserve"> Geräte</w:t>
      </w:r>
      <w:r w:rsidR="00B10BC9">
        <w:rPr>
          <w:rFonts w:ascii="Arial" w:eastAsiaTheme="minorHAnsi" w:hAnsi="Arial" w:cs="Arial"/>
          <w:b/>
          <w:lang w:eastAsia="en-US"/>
        </w:rPr>
        <w:t xml:space="preserve"> erforderlich.</w:t>
      </w:r>
      <w:r w:rsidR="00400512">
        <w:rPr>
          <w:rFonts w:ascii="Arial" w:eastAsiaTheme="minorHAnsi" w:hAnsi="Arial" w:cs="Arial"/>
          <w:b/>
          <w:lang w:eastAsia="en-US"/>
        </w:rPr>
        <w:t xml:space="preserve"> Die Kränzle X-Serie</w:t>
      </w:r>
      <w:r w:rsidR="00A22E51">
        <w:rPr>
          <w:rFonts w:ascii="Arial" w:eastAsiaTheme="minorHAnsi" w:hAnsi="Arial" w:cs="Arial"/>
          <w:b/>
          <w:lang w:eastAsia="en-US"/>
        </w:rPr>
        <w:t xml:space="preserve"> macht den Gerätefuhrpark dank</w:t>
      </w:r>
      <w:r w:rsidR="00400512">
        <w:rPr>
          <w:rFonts w:ascii="Arial" w:eastAsiaTheme="minorHAnsi" w:hAnsi="Arial" w:cs="Arial"/>
          <w:b/>
          <w:lang w:eastAsia="en-US"/>
        </w:rPr>
        <w:t xml:space="preserve"> </w:t>
      </w:r>
      <w:r w:rsidR="00FC3AB3">
        <w:rPr>
          <w:rFonts w:ascii="Arial" w:eastAsiaTheme="minorHAnsi" w:hAnsi="Arial" w:cs="Arial"/>
          <w:b/>
          <w:lang w:eastAsia="en-US"/>
        </w:rPr>
        <w:t>ihre</w:t>
      </w:r>
      <w:r w:rsidR="00A22E51">
        <w:rPr>
          <w:rFonts w:ascii="Arial" w:eastAsiaTheme="minorHAnsi" w:hAnsi="Arial" w:cs="Arial"/>
          <w:b/>
          <w:lang w:eastAsia="en-US"/>
        </w:rPr>
        <w:t>s</w:t>
      </w:r>
      <w:r w:rsidR="00400512">
        <w:rPr>
          <w:rFonts w:ascii="Arial" w:eastAsiaTheme="minorHAnsi" w:hAnsi="Arial" w:cs="Arial"/>
          <w:b/>
          <w:lang w:eastAsia="en-US"/>
        </w:rPr>
        <w:t xml:space="preserve"> umfangreichen Zubehörprogramm</w:t>
      </w:r>
      <w:r w:rsidR="00A22E51">
        <w:rPr>
          <w:rFonts w:ascii="Arial" w:eastAsiaTheme="minorHAnsi" w:hAnsi="Arial" w:cs="Arial"/>
          <w:b/>
          <w:lang w:eastAsia="en-US"/>
        </w:rPr>
        <w:t>s überflüssig.</w:t>
      </w:r>
      <w:r w:rsidR="00303340">
        <w:rPr>
          <w:rFonts w:ascii="Arial" w:eastAsiaTheme="minorHAnsi" w:hAnsi="Arial" w:cs="Arial"/>
          <w:b/>
          <w:lang w:eastAsia="en-US"/>
        </w:rPr>
        <w:t xml:space="preserve"> So braucht es zukünftig nur noch ein Gerät für vielfältige Anwendungsbereiche</w:t>
      </w:r>
      <w:r w:rsidR="00517A40">
        <w:rPr>
          <w:rFonts w:ascii="Arial" w:eastAsiaTheme="minorHAnsi" w:hAnsi="Arial" w:cs="Arial"/>
          <w:b/>
          <w:lang w:eastAsia="en-US"/>
        </w:rPr>
        <w:t>.</w:t>
      </w:r>
      <w:r w:rsidR="00364DA1">
        <w:rPr>
          <w:rFonts w:ascii="Arial" w:eastAsiaTheme="minorHAnsi" w:hAnsi="Arial" w:cs="Arial"/>
          <w:b/>
          <w:lang w:eastAsia="en-US"/>
        </w:rPr>
        <w:t xml:space="preserve"> </w:t>
      </w:r>
    </w:p>
    <w:p w14:paraId="534407D0" w14:textId="0DEC73D2" w:rsidR="009130D3" w:rsidRDefault="00160735"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Inspiriert vom</w:t>
      </w:r>
      <w:r w:rsidR="00254E66">
        <w:rPr>
          <w:rFonts w:ascii="Arial" w:eastAsiaTheme="minorHAnsi" w:hAnsi="Arial" w:cs="Arial"/>
          <w:bCs/>
          <w:lang w:eastAsia="en-US"/>
        </w:rPr>
        <w:t xml:space="preserve"> Profisortiment bietet Kränzle mit seinen</w:t>
      </w:r>
      <w:r w:rsidR="006D3D32" w:rsidRPr="006D3D32">
        <w:rPr>
          <w:rFonts w:ascii="Arial" w:eastAsiaTheme="minorHAnsi" w:hAnsi="Arial" w:cs="Arial"/>
          <w:bCs/>
          <w:lang w:eastAsia="en-US"/>
        </w:rPr>
        <w:t xml:space="preserve"> Modelle</w:t>
      </w:r>
      <w:r w:rsidR="00254E66">
        <w:rPr>
          <w:rFonts w:ascii="Arial" w:eastAsiaTheme="minorHAnsi" w:hAnsi="Arial" w:cs="Arial"/>
          <w:bCs/>
          <w:lang w:eastAsia="en-US"/>
        </w:rPr>
        <w:t>n</w:t>
      </w:r>
      <w:r w:rsidR="00AA2E8E">
        <w:rPr>
          <w:rFonts w:ascii="Arial" w:eastAsiaTheme="minorHAnsi" w:hAnsi="Arial" w:cs="Arial"/>
          <w:bCs/>
          <w:lang w:eastAsia="en-US"/>
        </w:rPr>
        <w:t xml:space="preserve"> X A15 TST und X A17 TST leistungsstarke</w:t>
      </w:r>
      <w:r w:rsidR="00A2779A">
        <w:rPr>
          <w:rFonts w:ascii="Arial" w:eastAsiaTheme="minorHAnsi" w:hAnsi="Arial" w:cs="Arial"/>
          <w:bCs/>
          <w:lang w:eastAsia="en-US"/>
        </w:rPr>
        <w:t xml:space="preserve"> und komfortable</w:t>
      </w:r>
      <w:r w:rsidR="00AA2E8E">
        <w:rPr>
          <w:rFonts w:ascii="Arial" w:eastAsiaTheme="minorHAnsi" w:hAnsi="Arial" w:cs="Arial"/>
          <w:bCs/>
          <w:lang w:eastAsia="en-US"/>
        </w:rPr>
        <w:t xml:space="preserve"> Hochdruckreiniger</w:t>
      </w:r>
      <w:r w:rsidR="006D3D32" w:rsidRPr="006D3D32">
        <w:rPr>
          <w:rFonts w:ascii="Arial" w:eastAsiaTheme="minorHAnsi" w:hAnsi="Arial" w:cs="Arial"/>
          <w:bCs/>
          <w:lang w:eastAsia="en-US"/>
        </w:rPr>
        <w:t xml:space="preserve"> für den Heimgebrauch</w:t>
      </w:r>
      <w:r w:rsidR="00AA2E8E">
        <w:rPr>
          <w:rFonts w:ascii="Arial" w:eastAsiaTheme="minorHAnsi" w:hAnsi="Arial" w:cs="Arial"/>
          <w:bCs/>
          <w:lang w:eastAsia="en-US"/>
        </w:rPr>
        <w:t>.</w:t>
      </w:r>
      <w:r w:rsidR="006D3D32" w:rsidRPr="006D3D32">
        <w:rPr>
          <w:rFonts w:ascii="Arial" w:eastAsiaTheme="minorHAnsi" w:hAnsi="Arial" w:cs="Arial"/>
          <w:bCs/>
          <w:lang w:eastAsia="en-US"/>
        </w:rPr>
        <w:t xml:space="preserve"> </w:t>
      </w:r>
      <w:r w:rsidR="004B730C">
        <w:rPr>
          <w:rFonts w:ascii="Arial" w:eastAsiaTheme="minorHAnsi" w:hAnsi="Arial" w:cs="Arial"/>
          <w:bCs/>
          <w:lang w:eastAsia="en-US"/>
        </w:rPr>
        <w:t>D</w:t>
      </w:r>
      <w:r w:rsidR="002744E5">
        <w:rPr>
          <w:rFonts w:ascii="Arial" w:eastAsiaTheme="minorHAnsi" w:hAnsi="Arial" w:cs="Arial"/>
          <w:bCs/>
          <w:lang w:eastAsia="en-US"/>
        </w:rPr>
        <w:t>e</w:t>
      </w:r>
      <w:r w:rsidR="00F11BBD">
        <w:rPr>
          <w:rFonts w:ascii="Arial" w:eastAsiaTheme="minorHAnsi" w:hAnsi="Arial" w:cs="Arial"/>
          <w:bCs/>
          <w:lang w:eastAsia="en-US"/>
        </w:rPr>
        <w:t>r</w:t>
      </w:r>
      <w:r w:rsidR="004B730C">
        <w:rPr>
          <w:rFonts w:ascii="Arial" w:eastAsiaTheme="minorHAnsi" w:hAnsi="Arial" w:cs="Arial"/>
          <w:bCs/>
          <w:lang w:eastAsia="en-US"/>
        </w:rPr>
        <w:t xml:space="preserve"> stufenlos einstellbare Arbeitsdruck von </w:t>
      </w:r>
      <w:r w:rsidR="00492D39">
        <w:rPr>
          <w:rFonts w:ascii="Arial" w:eastAsiaTheme="minorHAnsi" w:hAnsi="Arial" w:cs="Arial"/>
          <w:bCs/>
          <w:lang w:eastAsia="en-US"/>
        </w:rPr>
        <w:t>30 bis 130 bar (X A15 TST) b</w:t>
      </w:r>
      <w:r w:rsidR="00ED416D">
        <w:rPr>
          <w:rFonts w:ascii="Arial" w:eastAsiaTheme="minorHAnsi" w:hAnsi="Arial" w:cs="Arial"/>
          <w:bCs/>
          <w:lang w:eastAsia="en-US"/>
        </w:rPr>
        <w:t xml:space="preserve">eziehungsweise </w:t>
      </w:r>
      <w:r w:rsidR="00D563E2">
        <w:rPr>
          <w:rFonts w:ascii="Arial" w:eastAsiaTheme="minorHAnsi" w:hAnsi="Arial" w:cs="Arial"/>
          <w:bCs/>
          <w:lang w:eastAsia="en-US"/>
        </w:rPr>
        <w:t xml:space="preserve">150 bar (X A17 TST) </w:t>
      </w:r>
      <w:r w:rsidR="003A0118">
        <w:rPr>
          <w:rFonts w:ascii="Arial" w:eastAsiaTheme="minorHAnsi" w:hAnsi="Arial" w:cs="Arial"/>
          <w:bCs/>
          <w:lang w:eastAsia="en-US"/>
        </w:rPr>
        <w:t>ermöglicht es Anwendern</w:t>
      </w:r>
      <w:r w:rsidR="00F94FDD">
        <w:rPr>
          <w:rFonts w:ascii="Arial" w:eastAsiaTheme="minorHAnsi" w:hAnsi="Arial" w:cs="Arial"/>
          <w:bCs/>
          <w:lang w:eastAsia="en-US"/>
        </w:rPr>
        <w:t>,</w:t>
      </w:r>
      <w:r w:rsidR="003A0118">
        <w:rPr>
          <w:rFonts w:ascii="Arial" w:eastAsiaTheme="minorHAnsi" w:hAnsi="Arial" w:cs="Arial"/>
          <w:bCs/>
          <w:lang w:eastAsia="en-US"/>
        </w:rPr>
        <w:t xml:space="preserve"> sowohl leichte als auch </w:t>
      </w:r>
      <w:r w:rsidR="00EC1A88">
        <w:rPr>
          <w:rFonts w:ascii="Arial" w:eastAsiaTheme="minorHAnsi" w:hAnsi="Arial" w:cs="Arial"/>
          <w:bCs/>
          <w:lang w:eastAsia="en-US"/>
        </w:rPr>
        <w:t xml:space="preserve">besonders </w:t>
      </w:r>
      <w:r w:rsidR="00024E0B">
        <w:rPr>
          <w:rFonts w:ascii="Arial" w:eastAsiaTheme="minorHAnsi" w:hAnsi="Arial" w:cs="Arial"/>
          <w:bCs/>
          <w:lang w:eastAsia="en-US"/>
        </w:rPr>
        <w:t>s</w:t>
      </w:r>
      <w:r w:rsidR="00EC1A88">
        <w:rPr>
          <w:rFonts w:ascii="Arial" w:eastAsiaTheme="minorHAnsi" w:hAnsi="Arial" w:cs="Arial"/>
          <w:bCs/>
          <w:lang w:eastAsia="en-US"/>
        </w:rPr>
        <w:t xml:space="preserve">tarke Verunreinigungen mühelos zu entfernen. </w:t>
      </w:r>
      <w:r w:rsidR="004779BA">
        <w:rPr>
          <w:rFonts w:ascii="Arial" w:eastAsiaTheme="minorHAnsi" w:hAnsi="Arial" w:cs="Arial"/>
          <w:bCs/>
          <w:lang w:eastAsia="en-US"/>
        </w:rPr>
        <w:t xml:space="preserve">Komfortable Funktionen wie das </w:t>
      </w:r>
      <w:proofErr w:type="spellStart"/>
      <w:r w:rsidR="004779BA">
        <w:rPr>
          <w:rFonts w:ascii="Arial" w:eastAsiaTheme="minorHAnsi" w:hAnsi="Arial" w:cs="Arial"/>
          <w:bCs/>
          <w:lang w:eastAsia="en-US"/>
        </w:rPr>
        <w:t>Totalstop</w:t>
      </w:r>
      <w:proofErr w:type="spellEnd"/>
      <w:r w:rsidR="004779BA">
        <w:rPr>
          <w:rFonts w:ascii="Arial" w:eastAsiaTheme="minorHAnsi" w:hAnsi="Arial" w:cs="Arial"/>
          <w:bCs/>
          <w:lang w:eastAsia="en-US"/>
        </w:rPr>
        <w:t>-System</w:t>
      </w:r>
      <w:r w:rsidR="004B60F1">
        <w:rPr>
          <w:rFonts w:ascii="Arial" w:eastAsiaTheme="minorHAnsi" w:hAnsi="Arial" w:cs="Arial"/>
          <w:bCs/>
          <w:lang w:eastAsia="en-US"/>
        </w:rPr>
        <w:t xml:space="preserve"> zum Schutz der Hochdruckpumpe, große Räder zum </w:t>
      </w:r>
      <w:r w:rsidR="005A31D8">
        <w:rPr>
          <w:rFonts w:ascii="Arial" w:eastAsiaTheme="minorHAnsi" w:hAnsi="Arial" w:cs="Arial"/>
          <w:bCs/>
          <w:lang w:eastAsia="en-US"/>
        </w:rPr>
        <w:t xml:space="preserve">einfachen Transport </w:t>
      </w:r>
      <w:r w:rsidR="00B26F12">
        <w:rPr>
          <w:rFonts w:ascii="Arial" w:eastAsiaTheme="minorHAnsi" w:hAnsi="Arial" w:cs="Arial"/>
          <w:bCs/>
          <w:lang w:eastAsia="en-US"/>
        </w:rPr>
        <w:t xml:space="preserve">sowie ein durchdachtes Ordnungssystem </w:t>
      </w:r>
      <w:r w:rsidR="00042AAC">
        <w:rPr>
          <w:rFonts w:ascii="Arial" w:eastAsiaTheme="minorHAnsi" w:hAnsi="Arial" w:cs="Arial"/>
          <w:bCs/>
          <w:lang w:eastAsia="en-US"/>
        </w:rPr>
        <w:t xml:space="preserve">für das Zubehör </w:t>
      </w:r>
      <w:r w:rsidR="00B26F12">
        <w:rPr>
          <w:rFonts w:ascii="Arial" w:eastAsiaTheme="minorHAnsi" w:hAnsi="Arial" w:cs="Arial"/>
          <w:bCs/>
          <w:lang w:eastAsia="en-US"/>
        </w:rPr>
        <w:t>samt Schlauchtrommel</w:t>
      </w:r>
      <w:r w:rsidR="001D7751">
        <w:rPr>
          <w:rFonts w:ascii="Arial" w:eastAsiaTheme="minorHAnsi" w:hAnsi="Arial" w:cs="Arial"/>
          <w:bCs/>
          <w:lang w:eastAsia="en-US"/>
        </w:rPr>
        <w:t xml:space="preserve"> lassen die Reinigungsarbeit </w:t>
      </w:r>
      <w:r w:rsidR="0000018B">
        <w:rPr>
          <w:rFonts w:ascii="Arial" w:eastAsiaTheme="minorHAnsi" w:hAnsi="Arial" w:cs="Arial"/>
          <w:bCs/>
          <w:lang w:eastAsia="en-US"/>
        </w:rPr>
        <w:t xml:space="preserve">zudem </w:t>
      </w:r>
      <w:r w:rsidR="001D7751">
        <w:rPr>
          <w:rFonts w:ascii="Arial" w:eastAsiaTheme="minorHAnsi" w:hAnsi="Arial" w:cs="Arial"/>
          <w:bCs/>
          <w:lang w:eastAsia="en-US"/>
        </w:rPr>
        <w:t>noch leichter von der Hand gehen.</w:t>
      </w:r>
    </w:p>
    <w:p w14:paraId="73EC915F" w14:textId="66D3935C" w:rsidR="003C7A8D" w:rsidRPr="00B14535" w:rsidRDefault="005044FE" w:rsidP="006D3D32">
      <w:pPr>
        <w:spacing w:after="120" w:line="360" w:lineRule="auto"/>
        <w:jc w:val="both"/>
        <w:rPr>
          <w:rFonts w:ascii="Arial" w:eastAsiaTheme="minorHAnsi" w:hAnsi="Arial" w:cs="Arial"/>
          <w:b/>
          <w:lang w:eastAsia="en-US"/>
        </w:rPr>
      </w:pPr>
      <w:r>
        <w:rPr>
          <w:rFonts w:ascii="Arial" w:eastAsiaTheme="minorHAnsi" w:hAnsi="Arial" w:cs="Arial"/>
          <w:b/>
          <w:lang w:eastAsia="en-US"/>
        </w:rPr>
        <w:t>Vielfältiges</w:t>
      </w:r>
      <w:r w:rsidRPr="00B14535">
        <w:rPr>
          <w:rFonts w:ascii="Arial" w:eastAsiaTheme="minorHAnsi" w:hAnsi="Arial" w:cs="Arial"/>
          <w:b/>
          <w:lang w:eastAsia="en-US"/>
        </w:rPr>
        <w:t xml:space="preserve"> </w:t>
      </w:r>
      <w:r w:rsidR="007A4E65" w:rsidRPr="00B14535">
        <w:rPr>
          <w:rFonts w:ascii="Arial" w:eastAsiaTheme="minorHAnsi" w:hAnsi="Arial" w:cs="Arial"/>
          <w:b/>
          <w:lang w:eastAsia="en-US"/>
        </w:rPr>
        <w:t>Zubehör für jede Reinigungsaufgabe</w:t>
      </w:r>
    </w:p>
    <w:p w14:paraId="5591EF68" w14:textId="050B98F9" w:rsidR="00962994" w:rsidRDefault="00962994"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Z</w:t>
      </w:r>
      <w:r w:rsidR="00F32499">
        <w:rPr>
          <w:rFonts w:ascii="Arial" w:eastAsiaTheme="minorHAnsi" w:hAnsi="Arial" w:cs="Arial"/>
          <w:bCs/>
          <w:lang w:eastAsia="en-US"/>
        </w:rPr>
        <w:t xml:space="preserve">u wahren Alleskönnern werden die Modelle der X-Serie </w:t>
      </w:r>
      <w:r w:rsidR="001B41FC">
        <w:rPr>
          <w:rFonts w:ascii="Arial" w:eastAsiaTheme="minorHAnsi" w:hAnsi="Arial" w:cs="Arial"/>
          <w:bCs/>
          <w:lang w:eastAsia="en-US"/>
        </w:rPr>
        <w:t>durch das umfangreiche Zubehörprogramm.</w:t>
      </w:r>
      <w:r w:rsidR="00AD27B9">
        <w:rPr>
          <w:rFonts w:ascii="Arial" w:eastAsiaTheme="minorHAnsi" w:hAnsi="Arial" w:cs="Arial"/>
          <w:bCs/>
          <w:lang w:eastAsia="en-US"/>
        </w:rPr>
        <w:t xml:space="preserve"> Mit de</w:t>
      </w:r>
      <w:r w:rsidR="002518DF">
        <w:rPr>
          <w:rFonts w:ascii="Arial" w:eastAsiaTheme="minorHAnsi" w:hAnsi="Arial" w:cs="Arial"/>
          <w:bCs/>
          <w:lang w:eastAsia="en-US"/>
        </w:rPr>
        <w:t>n</w:t>
      </w:r>
      <w:r w:rsidR="004F5089">
        <w:rPr>
          <w:rFonts w:ascii="Arial" w:eastAsiaTheme="minorHAnsi" w:hAnsi="Arial" w:cs="Arial"/>
          <w:bCs/>
          <w:lang w:eastAsia="en-US"/>
        </w:rPr>
        <w:t xml:space="preserve"> </w:t>
      </w:r>
      <w:r w:rsidR="00AD27B9">
        <w:rPr>
          <w:rFonts w:ascii="Arial" w:eastAsiaTheme="minorHAnsi" w:hAnsi="Arial" w:cs="Arial"/>
          <w:bCs/>
          <w:lang w:eastAsia="en-US"/>
        </w:rPr>
        <w:t>Flach</w:t>
      </w:r>
      <w:r w:rsidR="004F5089">
        <w:rPr>
          <w:rFonts w:ascii="Arial" w:eastAsiaTheme="minorHAnsi" w:hAnsi="Arial" w:cs="Arial"/>
          <w:bCs/>
          <w:lang w:eastAsia="en-US"/>
        </w:rPr>
        <w:t>strahl</w:t>
      </w:r>
      <w:r w:rsidR="00786888">
        <w:rPr>
          <w:rFonts w:ascii="Arial" w:eastAsiaTheme="minorHAnsi" w:hAnsi="Arial" w:cs="Arial"/>
          <w:bCs/>
          <w:lang w:eastAsia="en-US"/>
        </w:rPr>
        <w:t>-</w:t>
      </w:r>
      <w:r w:rsidR="00AD27B9">
        <w:rPr>
          <w:rFonts w:ascii="Arial" w:eastAsiaTheme="minorHAnsi" w:hAnsi="Arial" w:cs="Arial"/>
          <w:bCs/>
          <w:lang w:eastAsia="en-US"/>
        </w:rPr>
        <w:t xml:space="preserve"> und</w:t>
      </w:r>
      <w:r w:rsidR="00C32DF7">
        <w:rPr>
          <w:rFonts w:ascii="Arial" w:eastAsiaTheme="minorHAnsi" w:hAnsi="Arial" w:cs="Arial"/>
          <w:bCs/>
          <w:lang w:eastAsia="en-US"/>
        </w:rPr>
        <w:t xml:space="preserve"> rotierenden</w:t>
      </w:r>
      <w:r w:rsidR="00AD27B9">
        <w:rPr>
          <w:rFonts w:ascii="Arial" w:eastAsiaTheme="minorHAnsi" w:hAnsi="Arial" w:cs="Arial"/>
          <w:bCs/>
          <w:lang w:eastAsia="en-US"/>
        </w:rPr>
        <w:t xml:space="preserve"> </w:t>
      </w:r>
      <w:r w:rsidR="00786888">
        <w:rPr>
          <w:rFonts w:ascii="Arial" w:eastAsiaTheme="minorHAnsi" w:hAnsi="Arial" w:cs="Arial"/>
          <w:bCs/>
          <w:lang w:eastAsia="en-US"/>
        </w:rPr>
        <w:t>Schmutzkillerdüse</w:t>
      </w:r>
      <w:r w:rsidR="002518DF">
        <w:rPr>
          <w:rFonts w:ascii="Arial" w:eastAsiaTheme="minorHAnsi" w:hAnsi="Arial" w:cs="Arial"/>
          <w:bCs/>
          <w:lang w:eastAsia="en-US"/>
        </w:rPr>
        <w:t>n</w:t>
      </w:r>
      <w:r w:rsidR="00C32DF7">
        <w:rPr>
          <w:rFonts w:ascii="Arial" w:eastAsiaTheme="minorHAnsi" w:hAnsi="Arial" w:cs="Arial"/>
          <w:bCs/>
          <w:lang w:eastAsia="en-US"/>
        </w:rPr>
        <w:t xml:space="preserve"> </w:t>
      </w:r>
      <w:r w:rsidR="00971015">
        <w:rPr>
          <w:rFonts w:ascii="Arial" w:eastAsiaTheme="minorHAnsi" w:hAnsi="Arial" w:cs="Arial"/>
          <w:bCs/>
          <w:lang w:eastAsia="en-US"/>
        </w:rPr>
        <w:t>lassen sich</w:t>
      </w:r>
      <w:r w:rsidR="005B32CA">
        <w:rPr>
          <w:rFonts w:ascii="Arial" w:eastAsiaTheme="minorHAnsi" w:hAnsi="Arial" w:cs="Arial"/>
          <w:bCs/>
          <w:lang w:eastAsia="en-US"/>
        </w:rPr>
        <w:t xml:space="preserve"> unterschiedliche Verschmutzungsgrade effektiv beseitigen.</w:t>
      </w:r>
      <w:r w:rsidR="00971015">
        <w:rPr>
          <w:rFonts w:ascii="Arial" w:eastAsiaTheme="minorHAnsi" w:hAnsi="Arial" w:cs="Arial"/>
          <w:bCs/>
          <w:lang w:eastAsia="en-US"/>
        </w:rPr>
        <w:t xml:space="preserve"> </w:t>
      </w:r>
      <w:r w:rsidR="005A3939">
        <w:rPr>
          <w:rFonts w:ascii="Arial" w:eastAsiaTheme="minorHAnsi" w:hAnsi="Arial" w:cs="Arial"/>
          <w:bCs/>
          <w:lang w:eastAsia="en-US"/>
        </w:rPr>
        <w:t>Dank des praktischen Schnellwechsel-Stecksystem D10</w:t>
      </w:r>
      <w:r w:rsidR="00CF297F">
        <w:rPr>
          <w:rFonts w:ascii="Arial" w:eastAsiaTheme="minorHAnsi" w:hAnsi="Arial" w:cs="Arial"/>
          <w:bCs/>
          <w:lang w:eastAsia="en-US"/>
        </w:rPr>
        <w:t xml:space="preserve"> ist darüber hinaus im Handumdrehen weiteres Zubehör mit der </w:t>
      </w:r>
      <w:r w:rsidR="007A17C4">
        <w:rPr>
          <w:rFonts w:ascii="Arial" w:eastAsiaTheme="minorHAnsi" w:hAnsi="Arial" w:cs="Arial"/>
          <w:bCs/>
          <w:lang w:eastAsia="en-US"/>
        </w:rPr>
        <w:t>Sicherheits-Abschaltpistole ver</w:t>
      </w:r>
      <w:r w:rsidR="00613F55">
        <w:rPr>
          <w:rFonts w:ascii="Arial" w:eastAsiaTheme="minorHAnsi" w:hAnsi="Arial" w:cs="Arial"/>
          <w:bCs/>
          <w:lang w:eastAsia="en-US"/>
        </w:rPr>
        <w:t>bu</w:t>
      </w:r>
      <w:r w:rsidR="007A17C4">
        <w:rPr>
          <w:rFonts w:ascii="Arial" w:eastAsiaTheme="minorHAnsi" w:hAnsi="Arial" w:cs="Arial"/>
          <w:bCs/>
          <w:lang w:eastAsia="en-US"/>
        </w:rPr>
        <w:t>nden.</w:t>
      </w:r>
      <w:r w:rsidR="007C46F3">
        <w:rPr>
          <w:rFonts w:ascii="Arial" w:eastAsiaTheme="minorHAnsi" w:hAnsi="Arial" w:cs="Arial"/>
          <w:bCs/>
          <w:lang w:eastAsia="en-US"/>
        </w:rPr>
        <w:t xml:space="preserve"> Großflächige Arbeiten</w:t>
      </w:r>
      <w:r w:rsidR="00726A42">
        <w:rPr>
          <w:rFonts w:ascii="Arial" w:eastAsiaTheme="minorHAnsi" w:hAnsi="Arial" w:cs="Arial"/>
          <w:bCs/>
          <w:lang w:eastAsia="en-US"/>
        </w:rPr>
        <w:t xml:space="preserve"> </w:t>
      </w:r>
      <w:r w:rsidR="007C46F3">
        <w:rPr>
          <w:rFonts w:ascii="Arial" w:eastAsiaTheme="minorHAnsi" w:hAnsi="Arial" w:cs="Arial"/>
          <w:bCs/>
          <w:lang w:eastAsia="en-US"/>
        </w:rPr>
        <w:t xml:space="preserve">sind </w:t>
      </w:r>
      <w:r w:rsidR="00263B09">
        <w:rPr>
          <w:rFonts w:ascii="Arial" w:eastAsiaTheme="minorHAnsi" w:hAnsi="Arial" w:cs="Arial"/>
          <w:bCs/>
          <w:lang w:eastAsia="en-US"/>
        </w:rPr>
        <w:t>somit</w:t>
      </w:r>
      <w:r w:rsidR="00726A42">
        <w:rPr>
          <w:rFonts w:ascii="Arial" w:eastAsiaTheme="minorHAnsi" w:hAnsi="Arial" w:cs="Arial"/>
          <w:bCs/>
          <w:lang w:eastAsia="en-US"/>
        </w:rPr>
        <w:t xml:space="preserve"> </w:t>
      </w:r>
      <w:r w:rsidR="00AB5AAE">
        <w:rPr>
          <w:rFonts w:ascii="Arial" w:eastAsiaTheme="minorHAnsi" w:hAnsi="Arial" w:cs="Arial"/>
          <w:bCs/>
          <w:lang w:eastAsia="en-US"/>
        </w:rPr>
        <w:t>schnell</w:t>
      </w:r>
      <w:r w:rsidR="002C29F5">
        <w:rPr>
          <w:rFonts w:ascii="Arial" w:eastAsiaTheme="minorHAnsi" w:hAnsi="Arial" w:cs="Arial"/>
          <w:bCs/>
          <w:lang w:eastAsia="en-US"/>
        </w:rPr>
        <w:t xml:space="preserve"> mit dem </w:t>
      </w:r>
      <w:proofErr w:type="spellStart"/>
      <w:r w:rsidR="002C29F5">
        <w:rPr>
          <w:rFonts w:ascii="Arial" w:eastAsiaTheme="minorHAnsi" w:hAnsi="Arial" w:cs="Arial"/>
          <w:bCs/>
          <w:lang w:eastAsia="en-US"/>
        </w:rPr>
        <w:t>RoundCleaner</w:t>
      </w:r>
      <w:proofErr w:type="spellEnd"/>
      <w:r w:rsidR="002C29F5">
        <w:rPr>
          <w:rFonts w:ascii="Arial" w:eastAsiaTheme="minorHAnsi" w:hAnsi="Arial" w:cs="Arial"/>
          <w:bCs/>
          <w:lang w:eastAsia="en-US"/>
        </w:rPr>
        <w:t xml:space="preserve"> UFO</w:t>
      </w:r>
      <w:r w:rsidR="00AB5AAE">
        <w:rPr>
          <w:rFonts w:ascii="Arial" w:eastAsiaTheme="minorHAnsi" w:hAnsi="Arial" w:cs="Arial"/>
          <w:bCs/>
          <w:lang w:eastAsia="en-US"/>
        </w:rPr>
        <w:t xml:space="preserve"> </w:t>
      </w:r>
      <w:r w:rsidR="00834AC0">
        <w:rPr>
          <w:rFonts w:ascii="Arial" w:eastAsiaTheme="minorHAnsi" w:hAnsi="Arial" w:cs="Arial"/>
          <w:bCs/>
          <w:lang w:eastAsia="en-US"/>
        </w:rPr>
        <w:t>erledigt</w:t>
      </w:r>
      <w:r w:rsidR="008229C4">
        <w:rPr>
          <w:rFonts w:ascii="Arial" w:eastAsiaTheme="minorHAnsi" w:hAnsi="Arial" w:cs="Arial"/>
          <w:bCs/>
          <w:lang w:eastAsia="en-US"/>
        </w:rPr>
        <w:t>, der</w:t>
      </w:r>
      <w:r w:rsidR="00A35836">
        <w:rPr>
          <w:rFonts w:ascii="Arial" w:eastAsiaTheme="minorHAnsi" w:hAnsi="Arial" w:cs="Arial"/>
          <w:bCs/>
          <w:lang w:eastAsia="en-US"/>
        </w:rPr>
        <w:t xml:space="preserve"> </w:t>
      </w:r>
      <w:r w:rsidR="008229C4">
        <w:rPr>
          <w:rFonts w:ascii="Arial" w:eastAsiaTheme="minorHAnsi" w:hAnsi="Arial" w:cs="Arial"/>
          <w:bCs/>
          <w:lang w:eastAsia="en-US"/>
        </w:rPr>
        <w:t>in</w:t>
      </w:r>
      <w:r w:rsidR="00A35836">
        <w:rPr>
          <w:rFonts w:ascii="Arial" w:eastAsiaTheme="minorHAnsi" w:hAnsi="Arial" w:cs="Arial"/>
          <w:bCs/>
          <w:lang w:eastAsia="en-US"/>
        </w:rPr>
        <w:t xml:space="preserve"> </w:t>
      </w:r>
      <w:proofErr w:type="spellStart"/>
      <w:r w:rsidR="00A35836">
        <w:rPr>
          <w:rFonts w:ascii="Arial" w:eastAsiaTheme="minorHAnsi" w:hAnsi="Arial" w:cs="Arial"/>
          <w:bCs/>
          <w:lang w:eastAsia="en-US"/>
        </w:rPr>
        <w:t>Wandnähe</w:t>
      </w:r>
      <w:proofErr w:type="spellEnd"/>
      <w:r w:rsidR="00327171">
        <w:rPr>
          <w:rFonts w:ascii="Arial" w:eastAsiaTheme="minorHAnsi" w:hAnsi="Arial" w:cs="Arial"/>
          <w:bCs/>
          <w:lang w:eastAsia="en-US"/>
        </w:rPr>
        <w:t xml:space="preserve"> gegen den Spritzschutz ausgetauscht werden</w:t>
      </w:r>
      <w:r w:rsidR="008229C4">
        <w:rPr>
          <w:rFonts w:ascii="Arial" w:eastAsiaTheme="minorHAnsi" w:hAnsi="Arial" w:cs="Arial"/>
          <w:bCs/>
          <w:lang w:eastAsia="en-US"/>
        </w:rPr>
        <w:t xml:space="preserve"> kann</w:t>
      </w:r>
      <w:r w:rsidR="00CA64EF">
        <w:rPr>
          <w:rFonts w:ascii="Arial" w:eastAsiaTheme="minorHAnsi" w:hAnsi="Arial" w:cs="Arial"/>
          <w:bCs/>
          <w:lang w:eastAsia="en-US"/>
        </w:rPr>
        <w:t xml:space="preserve">, um </w:t>
      </w:r>
      <w:r w:rsidR="0018163C">
        <w:rPr>
          <w:rFonts w:ascii="Arial" w:eastAsiaTheme="minorHAnsi" w:hAnsi="Arial" w:cs="Arial"/>
          <w:bCs/>
          <w:lang w:eastAsia="en-US"/>
        </w:rPr>
        <w:t>Flecken</w:t>
      </w:r>
      <w:r w:rsidR="00E10184">
        <w:rPr>
          <w:rFonts w:ascii="Arial" w:eastAsiaTheme="minorHAnsi" w:hAnsi="Arial" w:cs="Arial"/>
          <w:bCs/>
          <w:lang w:eastAsia="en-US"/>
        </w:rPr>
        <w:t xml:space="preserve"> an der Fassade zu vermeiden. </w:t>
      </w:r>
    </w:p>
    <w:p w14:paraId="5A9A5966" w14:textId="28F83438" w:rsidR="00157AB5" w:rsidRDefault="008D7E8E"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H</w:t>
      </w:r>
      <w:r w:rsidR="006339D5">
        <w:rPr>
          <w:rFonts w:ascii="Arial" w:eastAsiaTheme="minorHAnsi" w:hAnsi="Arial" w:cs="Arial"/>
          <w:bCs/>
          <w:lang w:eastAsia="en-US"/>
        </w:rPr>
        <w:t>artnäckige</w:t>
      </w:r>
      <w:r w:rsidR="00282633">
        <w:rPr>
          <w:rFonts w:ascii="Arial" w:eastAsiaTheme="minorHAnsi" w:hAnsi="Arial" w:cs="Arial"/>
          <w:bCs/>
          <w:lang w:eastAsia="en-US"/>
        </w:rPr>
        <w:t xml:space="preserve"> </w:t>
      </w:r>
      <w:r w:rsidR="006339D5">
        <w:rPr>
          <w:rFonts w:ascii="Arial" w:eastAsiaTheme="minorHAnsi" w:hAnsi="Arial" w:cs="Arial"/>
          <w:bCs/>
          <w:lang w:eastAsia="en-US"/>
        </w:rPr>
        <w:t>Verkrustungen</w:t>
      </w:r>
      <w:r>
        <w:rPr>
          <w:rFonts w:ascii="Arial" w:eastAsiaTheme="minorHAnsi" w:hAnsi="Arial" w:cs="Arial"/>
          <w:bCs/>
          <w:lang w:eastAsia="en-US"/>
        </w:rPr>
        <w:t xml:space="preserve"> lassen sich darüber hinaus mit </w:t>
      </w:r>
      <w:r w:rsidR="009433FB">
        <w:rPr>
          <w:rFonts w:ascii="Arial" w:eastAsiaTheme="minorHAnsi" w:hAnsi="Arial" w:cs="Arial"/>
          <w:bCs/>
          <w:lang w:eastAsia="en-US"/>
        </w:rPr>
        <w:t>dem</w:t>
      </w:r>
      <w:r w:rsidR="00705EBE">
        <w:rPr>
          <w:rFonts w:ascii="Arial" w:eastAsiaTheme="minorHAnsi" w:hAnsi="Arial" w:cs="Arial"/>
          <w:bCs/>
          <w:lang w:eastAsia="en-US"/>
        </w:rPr>
        <w:t xml:space="preserve"> </w:t>
      </w:r>
      <w:r w:rsidR="00947997">
        <w:rPr>
          <w:rFonts w:ascii="Arial" w:eastAsiaTheme="minorHAnsi" w:hAnsi="Arial" w:cs="Arial"/>
          <w:bCs/>
          <w:lang w:eastAsia="en-US"/>
        </w:rPr>
        <w:t xml:space="preserve">vom </w:t>
      </w:r>
      <w:r w:rsidR="00705EBE">
        <w:rPr>
          <w:rFonts w:ascii="Arial" w:eastAsiaTheme="minorHAnsi" w:hAnsi="Arial" w:cs="Arial"/>
          <w:bCs/>
          <w:lang w:eastAsia="en-US"/>
        </w:rPr>
        <w:t>Schauminjektor</w:t>
      </w:r>
      <w:r w:rsidR="00947997">
        <w:rPr>
          <w:rFonts w:ascii="Arial" w:eastAsiaTheme="minorHAnsi" w:hAnsi="Arial" w:cs="Arial"/>
          <w:bCs/>
          <w:lang w:eastAsia="en-US"/>
        </w:rPr>
        <w:t xml:space="preserve"> erzeugten Schaum</w:t>
      </w:r>
      <w:r w:rsidR="00C50921">
        <w:rPr>
          <w:rFonts w:ascii="Arial" w:eastAsiaTheme="minorHAnsi" w:hAnsi="Arial" w:cs="Arial"/>
          <w:bCs/>
          <w:lang w:eastAsia="en-US"/>
        </w:rPr>
        <w:t xml:space="preserve"> </w:t>
      </w:r>
      <w:r w:rsidR="009433FB">
        <w:rPr>
          <w:rFonts w:ascii="Arial" w:eastAsiaTheme="minorHAnsi" w:hAnsi="Arial" w:cs="Arial"/>
          <w:bCs/>
          <w:lang w:eastAsia="en-US"/>
        </w:rPr>
        <w:t>vorbehandeln</w:t>
      </w:r>
      <w:r w:rsidR="004C2114">
        <w:rPr>
          <w:rFonts w:ascii="Arial" w:eastAsiaTheme="minorHAnsi" w:hAnsi="Arial" w:cs="Arial"/>
          <w:bCs/>
          <w:lang w:eastAsia="en-US"/>
        </w:rPr>
        <w:t xml:space="preserve"> </w:t>
      </w:r>
      <w:r w:rsidR="00AA01CD">
        <w:rPr>
          <w:rFonts w:ascii="Arial" w:eastAsiaTheme="minorHAnsi" w:hAnsi="Arial" w:cs="Arial"/>
          <w:bCs/>
          <w:lang w:eastAsia="en-US"/>
        </w:rPr>
        <w:t xml:space="preserve">und lösen, </w:t>
      </w:r>
      <w:r w:rsidR="004C2114">
        <w:rPr>
          <w:rFonts w:ascii="Arial" w:eastAsiaTheme="minorHAnsi" w:hAnsi="Arial" w:cs="Arial"/>
          <w:bCs/>
          <w:lang w:eastAsia="en-US"/>
        </w:rPr>
        <w:t>um im Anschluss</w:t>
      </w:r>
      <w:r w:rsidR="00F07849">
        <w:rPr>
          <w:rFonts w:ascii="Arial" w:eastAsiaTheme="minorHAnsi" w:hAnsi="Arial" w:cs="Arial"/>
          <w:bCs/>
          <w:lang w:eastAsia="en-US"/>
        </w:rPr>
        <w:t xml:space="preserve"> </w:t>
      </w:r>
      <w:r w:rsidR="00AA01CD">
        <w:rPr>
          <w:rFonts w:ascii="Arial" w:eastAsiaTheme="minorHAnsi" w:hAnsi="Arial" w:cs="Arial"/>
          <w:bCs/>
          <w:lang w:eastAsia="en-US"/>
        </w:rPr>
        <w:t xml:space="preserve">einfach </w:t>
      </w:r>
      <w:r w:rsidR="00751902">
        <w:rPr>
          <w:rFonts w:ascii="Arial" w:eastAsiaTheme="minorHAnsi" w:hAnsi="Arial" w:cs="Arial"/>
          <w:bCs/>
          <w:lang w:eastAsia="en-US"/>
        </w:rPr>
        <w:t>mit der Düse oder der rotierenden Wa</w:t>
      </w:r>
      <w:r w:rsidR="005044FE">
        <w:rPr>
          <w:rFonts w:ascii="Arial" w:eastAsiaTheme="minorHAnsi" w:hAnsi="Arial" w:cs="Arial"/>
          <w:bCs/>
          <w:lang w:eastAsia="en-US"/>
        </w:rPr>
        <w:t>s</w:t>
      </w:r>
      <w:r w:rsidR="00751902">
        <w:rPr>
          <w:rFonts w:ascii="Arial" w:eastAsiaTheme="minorHAnsi" w:hAnsi="Arial" w:cs="Arial"/>
          <w:bCs/>
          <w:lang w:eastAsia="en-US"/>
        </w:rPr>
        <w:t>chbürste entfernt zu werden.</w:t>
      </w:r>
      <w:r w:rsidR="00577783">
        <w:rPr>
          <w:rFonts w:ascii="Arial" w:eastAsiaTheme="minorHAnsi" w:hAnsi="Arial" w:cs="Arial"/>
          <w:bCs/>
          <w:lang w:eastAsia="en-US"/>
        </w:rPr>
        <w:t xml:space="preserve"> Und selbst verstopfte Rohre</w:t>
      </w:r>
      <w:r w:rsidR="00FC60C3">
        <w:rPr>
          <w:rFonts w:ascii="Arial" w:eastAsiaTheme="minorHAnsi" w:hAnsi="Arial" w:cs="Arial"/>
          <w:bCs/>
          <w:lang w:eastAsia="en-US"/>
        </w:rPr>
        <w:t xml:space="preserve"> sind für X-Serie </w:t>
      </w:r>
      <w:r w:rsidR="005044FE">
        <w:rPr>
          <w:rFonts w:ascii="Arial" w:eastAsiaTheme="minorHAnsi" w:hAnsi="Arial" w:cs="Arial"/>
          <w:bCs/>
          <w:lang w:eastAsia="en-US"/>
        </w:rPr>
        <w:t>ein Leichtes</w:t>
      </w:r>
      <w:r w:rsidR="000967FD">
        <w:rPr>
          <w:rFonts w:ascii="Arial" w:eastAsiaTheme="minorHAnsi" w:hAnsi="Arial" w:cs="Arial"/>
          <w:bCs/>
          <w:lang w:eastAsia="en-US"/>
        </w:rPr>
        <w:t xml:space="preserve">, denn </w:t>
      </w:r>
      <w:r w:rsidR="008A33DA">
        <w:rPr>
          <w:rFonts w:ascii="Arial" w:eastAsiaTheme="minorHAnsi" w:hAnsi="Arial" w:cs="Arial"/>
          <w:bCs/>
          <w:lang w:eastAsia="en-US"/>
        </w:rPr>
        <w:t>auch hierfür hat Kränzle mit</w:t>
      </w:r>
      <w:r w:rsidR="000967FD">
        <w:rPr>
          <w:rFonts w:ascii="Arial" w:eastAsiaTheme="minorHAnsi" w:hAnsi="Arial" w:cs="Arial"/>
          <w:bCs/>
          <w:lang w:eastAsia="en-US"/>
        </w:rPr>
        <w:t xml:space="preserve"> dem </w:t>
      </w:r>
      <w:r w:rsidR="008A33DA">
        <w:rPr>
          <w:rFonts w:ascii="Arial" w:eastAsiaTheme="minorHAnsi" w:hAnsi="Arial" w:cs="Arial"/>
          <w:bCs/>
          <w:lang w:eastAsia="en-US"/>
        </w:rPr>
        <w:t>10 Meter langen Rohrreinigungsschlauch</w:t>
      </w:r>
      <w:r w:rsidR="0006328B">
        <w:rPr>
          <w:rFonts w:ascii="Arial" w:eastAsiaTheme="minorHAnsi" w:hAnsi="Arial" w:cs="Arial"/>
          <w:bCs/>
          <w:lang w:eastAsia="en-US"/>
        </w:rPr>
        <w:t xml:space="preserve"> die passende Lösung parat.</w:t>
      </w:r>
    </w:p>
    <w:p w14:paraId="6E64781E" w14:textId="7FC173E8" w:rsidR="00C53D8F" w:rsidRDefault="0006328B"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Zeichen (mit Leerzeichen): 2.0</w:t>
      </w:r>
      <w:r w:rsidR="005044FE">
        <w:rPr>
          <w:rFonts w:ascii="Arial" w:eastAsiaTheme="minorHAnsi" w:hAnsi="Arial" w:cs="Arial"/>
          <w:bCs/>
          <w:lang w:eastAsia="en-US"/>
        </w:rPr>
        <w:t>53</w:t>
      </w:r>
    </w:p>
    <w:p w14:paraId="3B88906E" w14:textId="77777777" w:rsidR="00C53D8F" w:rsidRDefault="00C53D8F">
      <w:pPr>
        <w:rPr>
          <w:rFonts w:ascii="Arial" w:eastAsiaTheme="minorHAnsi" w:hAnsi="Arial" w:cs="Arial"/>
          <w:bCs/>
          <w:lang w:eastAsia="en-US"/>
        </w:rPr>
      </w:pPr>
      <w:r>
        <w:rPr>
          <w:rFonts w:ascii="Arial" w:eastAsiaTheme="minorHAnsi" w:hAnsi="Arial" w:cs="Arial"/>
          <w:bCs/>
          <w:lang w:eastAsia="en-US"/>
        </w:rPr>
        <w:br w:type="page"/>
      </w:r>
    </w:p>
    <w:p w14:paraId="702CBFA8" w14:textId="46EA26AE" w:rsidR="0006328B" w:rsidRDefault="0006328B" w:rsidP="006D3D32">
      <w:pPr>
        <w:spacing w:after="120" w:line="360" w:lineRule="auto"/>
        <w:jc w:val="both"/>
        <w:rPr>
          <w:rFonts w:ascii="Arial" w:eastAsiaTheme="minorHAnsi" w:hAnsi="Arial" w:cs="Arial"/>
          <w:bCs/>
          <w:lang w:eastAsia="en-US"/>
        </w:rPr>
      </w:pPr>
    </w:p>
    <w:tbl>
      <w:tblPr>
        <w:tblW w:w="8897" w:type="dxa"/>
        <w:tblLayout w:type="fixed"/>
        <w:tblLook w:val="01E0" w:firstRow="1" w:lastRow="1" w:firstColumn="1" w:lastColumn="1" w:noHBand="0" w:noVBand="0"/>
      </w:tblPr>
      <w:tblGrid>
        <w:gridCol w:w="5103"/>
        <w:gridCol w:w="3794"/>
      </w:tblGrid>
      <w:tr w:rsidR="00B90B6D" w:rsidRPr="00472931" w14:paraId="0EC6F4E1" w14:textId="77777777" w:rsidTr="00347531">
        <w:trPr>
          <w:trHeight w:val="2416"/>
        </w:trPr>
        <w:tc>
          <w:tcPr>
            <w:tcW w:w="5103" w:type="dxa"/>
            <w:vAlign w:val="center"/>
          </w:tcPr>
          <w:p w14:paraId="6D3762C4" w14:textId="77777777" w:rsidR="00B90B6D" w:rsidRDefault="00B90B6D" w:rsidP="00347531">
            <w:pPr>
              <w:pStyle w:val="KeinLeerraum"/>
              <w:spacing w:after="120"/>
              <w:rPr>
                <w:rFonts w:ascii="Arial" w:hAnsi="Arial" w:cs="Arial"/>
                <w:b/>
                <w:sz w:val="20"/>
              </w:rPr>
            </w:pPr>
            <w:r>
              <w:rPr>
                <w:rFonts w:ascii="Arial" w:hAnsi="Arial" w:cs="Arial"/>
                <w:b/>
                <w:sz w:val="20"/>
              </w:rPr>
              <w:t>Bildmotiv:</w:t>
            </w:r>
          </w:p>
          <w:p w14:paraId="548B6C79" w14:textId="77777777" w:rsidR="0095756C" w:rsidRDefault="0095756C" w:rsidP="00347531">
            <w:pPr>
              <w:pStyle w:val="KeinLeerraum"/>
              <w:spacing w:after="120"/>
              <w:rPr>
                <w:rFonts w:ascii="Arial" w:hAnsi="Arial" w:cs="Arial"/>
                <w:sz w:val="20"/>
              </w:rPr>
            </w:pPr>
            <w:proofErr w:type="spellStart"/>
            <w:r w:rsidRPr="0095756C">
              <w:rPr>
                <w:rFonts w:ascii="Arial" w:hAnsi="Arial" w:cs="Arial"/>
                <w:sz w:val="20"/>
              </w:rPr>
              <w:t>Kränzle_X-Serie_Anwendung</w:t>
            </w:r>
            <w:proofErr w:type="spellEnd"/>
            <w:r w:rsidRPr="0095756C">
              <w:rPr>
                <w:rFonts w:ascii="Arial" w:hAnsi="Arial" w:cs="Arial"/>
                <w:sz w:val="20"/>
              </w:rPr>
              <w:t xml:space="preserve"> 1_300dpi</w:t>
            </w:r>
          </w:p>
          <w:p w14:paraId="051AA069" w14:textId="4077F1FE" w:rsidR="00B90B6D" w:rsidRPr="00A415CF" w:rsidRDefault="00B90B6D" w:rsidP="00347531">
            <w:pPr>
              <w:pStyle w:val="KeinLeerraum"/>
              <w:spacing w:after="120"/>
              <w:rPr>
                <w:rFonts w:ascii="Arial" w:hAnsi="Arial" w:cs="Arial"/>
                <w:b/>
                <w:sz w:val="20"/>
              </w:rPr>
            </w:pPr>
            <w:r w:rsidRPr="00A415CF">
              <w:rPr>
                <w:rFonts w:ascii="Arial" w:hAnsi="Arial" w:cs="Arial"/>
                <w:b/>
                <w:sz w:val="20"/>
              </w:rPr>
              <w:t>Bildunterschrift:</w:t>
            </w:r>
          </w:p>
          <w:p w14:paraId="181BDF68" w14:textId="77777777" w:rsidR="0095756C" w:rsidRDefault="0095756C" w:rsidP="0095756C">
            <w:pPr>
              <w:pStyle w:val="KeinLeerraum"/>
              <w:spacing w:after="120"/>
              <w:rPr>
                <w:rFonts w:ascii="Arial" w:hAnsi="Arial" w:cs="Arial"/>
                <w:sz w:val="20"/>
              </w:rPr>
            </w:pPr>
            <w:r w:rsidRPr="0095756C">
              <w:rPr>
                <w:rFonts w:ascii="Arial" w:hAnsi="Arial" w:cs="Arial"/>
                <w:sz w:val="20"/>
              </w:rPr>
              <w:t xml:space="preserve">Inspiriert vom Profisortiment bietet Kränzle mit seinen Modellen X A15 TST und X A17 TST leistungsstarke und komfortable Hochdruckreiniger für den Heimgebrauch. </w:t>
            </w:r>
          </w:p>
          <w:p w14:paraId="393C69F0" w14:textId="77777777" w:rsidR="00B90B6D" w:rsidRDefault="00B90B6D"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5DB8E5EA" w14:textId="77777777" w:rsidR="00B90B6D" w:rsidRPr="00B76F61" w:rsidRDefault="00B90B6D" w:rsidP="00347531">
            <w:pPr>
              <w:pStyle w:val="KeinLeerraum"/>
              <w:spacing w:after="120"/>
              <w:rPr>
                <w:rFonts w:ascii="Arial" w:hAnsi="Arial" w:cs="Arial"/>
                <w:sz w:val="22"/>
                <w:szCs w:val="22"/>
              </w:rPr>
            </w:pPr>
            <w:r>
              <w:rPr>
                <w:rFonts w:ascii="Arial" w:hAnsi="Arial" w:cs="Arial"/>
                <w:sz w:val="20"/>
              </w:rPr>
              <w:t>Kränzle</w:t>
            </w:r>
          </w:p>
        </w:tc>
        <w:tc>
          <w:tcPr>
            <w:tcW w:w="3794" w:type="dxa"/>
            <w:vAlign w:val="center"/>
          </w:tcPr>
          <w:p w14:paraId="19593806" w14:textId="5C1515CA" w:rsidR="00B90B6D" w:rsidRPr="002831FD" w:rsidRDefault="00B90B6D" w:rsidP="00347531">
            <w:pPr>
              <w:spacing w:after="120" w:line="360" w:lineRule="auto"/>
              <w:jc w:val="center"/>
              <w:rPr>
                <w:rFonts w:ascii="Arial" w:hAnsi="Arial" w:cs="Arial"/>
                <w:b/>
                <w:bCs/>
              </w:rPr>
            </w:pPr>
            <w:r w:rsidDel="004F532A">
              <w:rPr>
                <w:noProof/>
              </w:rPr>
              <w:t xml:space="preserve"> </w:t>
            </w:r>
            <w:r w:rsidR="00955122">
              <w:rPr>
                <w:noProof/>
              </w:rPr>
              <w:drawing>
                <wp:inline distT="0" distB="0" distL="0" distR="0" wp14:anchorId="051F847D" wp14:editId="31927EBE">
                  <wp:extent cx="2272030" cy="15144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2030" cy="1514475"/>
                          </a:xfrm>
                          <a:prstGeom prst="rect">
                            <a:avLst/>
                          </a:prstGeom>
                          <a:noFill/>
                          <a:ln>
                            <a:noFill/>
                          </a:ln>
                        </pic:spPr>
                      </pic:pic>
                    </a:graphicData>
                  </a:graphic>
                </wp:inline>
              </w:drawing>
            </w:r>
          </w:p>
        </w:tc>
      </w:tr>
      <w:tr w:rsidR="00B90B6D" w:rsidRPr="00472931" w14:paraId="7AF35EAA" w14:textId="77777777" w:rsidTr="00347531">
        <w:trPr>
          <w:trHeight w:val="2806"/>
        </w:trPr>
        <w:tc>
          <w:tcPr>
            <w:tcW w:w="5103" w:type="dxa"/>
            <w:vAlign w:val="center"/>
          </w:tcPr>
          <w:p w14:paraId="01AD2625" w14:textId="77777777" w:rsidR="00B90B6D" w:rsidRDefault="00B90B6D" w:rsidP="00347531">
            <w:pPr>
              <w:pStyle w:val="KeinLeerraum"/>
              <w:spacing w:after="120"/>
              <w:rPr>
                <w:rFonts w:ascii="Arial" w:hAnsi="Arial" w:cs="Arial"/>
                <w:b/>
                <w:sz w:val="20"/>
              </w:rPr>
            </w:pPr>
            <w:r>
              <w:rPr>
                <w:rFonts w:ascii="Arial" w:hAnsi="Arial" w:cs="Arial"/>
                <w:b/>
                <w:sz w:val="20"/>
              </w:rPr>
              <w:t>Bildmotiv:</w:t>
            </w:r>
          </w:p>
          <w:p w14:paraId="37F529E1" w14:textId="17CDCE2C" w:rsidR="0095756C" w:rsidRDefault="0095756C" w:rsidP="00347531">
            <w:pPr>
              <w:pStyle w:val="KeinLeerraum"/>
              <w:spacing w:after="120"/>
              <w:rPr>
                <w:rFonts w:ascii="Arial" w:hAnsi="Arial" w:cs="Arial"/>
                <w:sz w:val="20"/>
              </w:rPr>
            </w:pPr>
            <w:proofErr w:type="spellStart"/>
            <w:r w:rsidRPr="0095756C">
              <w:rPr>
                <w:rFonts w:ascii="Arial" w:hAnsi="Arial" w:cs="Arial"/>
                <w:sz w:val="20"/>
              </w:rPr>
              <w:t>Kränzle_X-Serie_Anwendung</w:t>
            </w:r>
            <w:proofErr w:type="spellEnd"/>
            <w:r w:rsidRPr="0095756C">
              <w:rPr>
                <w:rFonts w:ascii="Arial" w:hAnsi="Arial" w:cs="Arial"/>
                <w:sz w:val="20"/>
              </w:rPr>
              <w:t xml:space="preserve"> </w:t>
            </w:r>
            <w:r>
              <w:rPr>
                <w:rFonts w:ascii="Arial" w:hAnsi="Arial" w:cs="Arial"/>
                <w:sz w:val="20"/>
              </w:rPr>
              <w:t>2</w:t>
            </w:r>
            <w:r w:rsidRPr="0095756C">
              <w:rPr>
                <w:rFonts w:ascii="Arial" w:hAnsi="Arial" w:cs="Arial"/>
                <w:sz w:val="20"/>
              </w:rPr>
              <w:t>_300dpi</w:t>
            </w:r>
          </w:p>
          <w:p w14:paraId="2824AC9B" w14:textId="4005C220" w:rsidR="00B90B6D" w:rsidRPr="00A415CF" w:rsidRDefault="00B90B6D" w:rsidP="00347531">
            <w:pPr>
              <w:pStyle w:val="KeinLeerraum"/>
              <w:spacing w:after="120"/>
              <w:rPr>
                <w:rFonts w:ascii="Arial" w:hAnsi="Arial" w:cs="Arial"/>
                <w:b/>
                <w:sz w:val="20"/>
              </w:rPr>
            </w:pPr>
            <w:r w:rsidRPr="00A415CF">
              <w:rPr>
                <w:rFonts w:ascii="Arial" w:hAnsi="Arial" w:cs="Arial"/>
                <w:b/>
                <w:sz w:val="20"/>
              </w:rPr>
              <w:t>Bildunterschrift:</w:t>
            </w:r>
          </w:p>
          <w:p w14:paraId="2985998A" w14:textId="0C4936BE" w:rsidR="0095756C" w:rsidRDefault="0095756C" w:rsidP="00347531">
            <w:pPr>
              <w:pStyle w:val="KeinLeerraum"/>
              <w:spacing w:after="120"/>
              <w:rPr>
                <w:rFonts w:ascii="Arial" w:hAnsi="Arial" w:cs="Arial"/>
                <w:sz w:val="20"/>
              </w:rPr>
            </w:pPr>
            <w:r>
              <w:rPr>
                <w:rFonts w:ascii="Arial" w:hAnsi="Arial" w:cs="Arial"/>
                <w:sz w:val="20"/>
              </w:rPr>
              <w:t>Dank des</w:t>
            </w:r>
            <w:r w:rsidRPr="0095756C">
              <w:rPr>
                <w:rFonts w:ascii="Arial" w:hAnsi="Arial" w:cs="Arial"/>
                <w:sz w:val="20"/>
              </w:rPr>
              <w:t xml:space="preserve"> stufenlos einstellbare</w:t>
            </w:r>
            <w:r>
              <w:rPr>
                <w:rFonts w:ascii="Arial" w:hAnsi="Arial" w:cs="Arial"/>
                <w:sz w:val="20"/>
              </w:rPr>
              <w:t>n</w:t>
            </w:r>
            <w:r w:rsidRPr="0095756C">
              <w:rPr>
                <w:rFonts w:ascii="Arial" w:hAnsi="Arial" w:cs="Arial"/>
                <w:sz w:val="20"/>
              </w:rPr>
              <w:t xml:space="preserve"> Arbeitsdruck</w:t>
            </w:r>
            <w:r>
              <w:rPr>
                <w:rFonts w:ascii="Arial" w:hAnsi="Arial" w:cs="Arial"/>
                <w:sz w:val="20"/>
              </w:rPr>
              <w:t>s</w:t>
            </w:r>
            <w:r w:rsidRPr="0095756C">
              <w:rPr>
                <w:rFonts w:ascii="Arial" w:hAnsi="Arial" w:cs="Arial"/>
                <w:sz w:val="20"/>
              </w:rPr>
              <w:t xml:space="preserve"> </w:t>
            </w:r>
            <w:r>
              <w:rPr>
                <w:rFonts w:ascii="Arial" w:hAnsi="Arial" w:cs="Arial"/>
                <w:sz w:val="20"/>
              </w:rPr>
              <w:t>lassen sich sowohl</w:t>
            </w:r>
            <w:r w:rsidRPr="0095756C">
              <w:rPr>
                <w:rFonts w:ascii="Arial" w:hAnsi="Arial" w:cs="Arial"/>
                <w:sz w:val="20"/>
              </w:rPr>
              <w:t xml:space="preserve"> leichte als auch besonders starke Verunreinigungen mühelos entfernen.</w:t>
            </w:r>
          </w:p>
          <w:p w14:paraId="39D0C2CF" w14:textId="6B0492EE" w:rsidR="00B90B6D" w:rsidRDefault="00B90B6D"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18CE64BB" w14:textId="77777777" w:rsidR="00B90B6D" w:rsidRDefault="00B90B6D" w:rsidP="00347531">
            <w:pPr>
              <w:pStyle w:val="KeinLeerraum"/>
              <w:spacing w:after="120"/>
              <w:rPr>
                <w:rFonts w:ascii="Arial" w:hAnsi="Arial" w:cs="Arial"/>
                <w:b/>
                <w:sz w:val="20"/>
              </w:rPr>
            </w:pPr>
            <w:r>
              <w:rPr>
                <w:rFonts w:ascii="Arial" w:hAnsi="Arial" w:cs="Arial"/>
                <w:sz w:val="20"/>
              </w:rPr>
              <w:t>Kränzle</w:t>
            </w:r>
          </w:p>
        </w:tc>
        <w:tc>
          <w:tcPr>
            <w:tcW w:w="3794" w:type="dxa"/>
            <w:vAlign w:val="center"/>
          </w:tcPr>
          <w:p w14:paraId="40FB1221" w14:textId="501B25CB" w:rsidR="00B90B6D" w:rsidRDefault="00955122" w:rsidP="00347531">
            <w:pPr>
              <w:spacing w:after="120" w:line="360" w:lineRule="auto"/>
              <w:jc w:val="center"/>
              <w:rPr>
                <w:noProof/>
              </w:rPr>
            </w:pPr>
            <w:r>
              <w:rPr>
                <w:noProof/>
              </w:rPr>
              <w:drawing>
                <wp:inline distT="0" distB="0" distL="0" distR="0" wp14:anchorId="7CEC07FE" wp14:editId="448F7F80">
                  <wp:extent cx="2272030" cy="15144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2030" cy="1514475"/>
                          </a:xfrm>
                          <a:prstGeom prst="rect">
                            <a:avLst/>
                          </a:prstGeom>
                          <a:noFill/>
                          <a:ln>
                            <a:noFill/>
                          </a:ln>
                        </pic:spPr>
                      </pic:pic>
                    </a:graphicData>
                  </a:graphic>
                </wp:inline>
              </w:drawing>
            </w:r>
          </w:p>
        </w:tc>
      </w:tr>
      <w:tr w:rsidR="00B90B6D" w:rsidRPr="00472931" w14:paraId="4F076AC4" w14:textId="77777777" w:rsidTr="00347531">
        <w:trPr>
          <w:trHeight w:val="2416"/>
        </w:trPr>
        <w:tc>
          <w:tcPr>
            <w:tcW w:w="5103" w:type="dxa"/>
            <w:vAlign w:val="center"/>
          </w:tcPr>
          <w:p w14:paraId="6583A86D" w14:textId="77777777" w:rsidR="00B90B6D" w:rsidRDefault="00B90B6D" w:rsidP="00347531">
            <w:pPr>
              <w:pStyle w:val="KeinLeerraum"/>
              <w:spacing w:after="120"/>
              <w:rPr>
                <w:rFonts w:ascii="Arial" w:hAnsi="Arial" w:cs="Arial"/>
                <w:b/>
                <w:sz w:val="20"/>
              </w:rPr>
            </w:pPr>
            <w:r>
              <w:rPr>
                <w:rFonts w:ascii="Arial" w:hAnsi="Arial" w:cs="Arial"/>
                <w:b/>
                <w:sz w:val="20"/>
              </w:rPr>
              <w:t>Bildmotiv:</w:t>
            </w:r>
          </w:p>
          <w:p w14:paraId="6DFCAD45" w14:textId="16D03709" w:rsidR="0095756C" w:rsidRDefault="0095756C" w:rsidP="00347531">
            <w:pPr>
              <w:pStyle w:val="KeinLeerraum"/>
              <w:spacing w:after="120"/>
              <w:rPr>
                <w:rFonts w:ascii="Arial" w:hAnsi="Arial" w:cs="Arial"/>
                <w:sz w:val="20"/>
              </w:rPr>
            </w:pPr>
            <w:r w:rsidRPr="0095756C">
              <w:rPr>
                <w:rFonts w:ascii="Arial" w:hAnsi="Arial" w:cs="Arial"/>
                <w:sz w:val="20"/>
              </w:rPr>
              <w:t>Kränzle_X-Seri</w:t>
            </w:r>
            <w:r>
              <w:rPr>
                <w:rFonts w:ascii="Arial" w:hAnsi="Arial" w:cs="Arial"/>
                <w:sz w:val="20"/>
              </w:rPr>
              <w:t>e_</w:t>
            </w:r>
            <w:r w:rsidRPr="0095756C">
              <w:rPr>
                <w:rFonts w:ascii="Arial" w:hAnsi="Arial" w:cs="Arial"/>
                <w:sz w:val="20"/>
              </w:rPr>
              <w:t>300dpi.jpg</w:t>
            </w:r>
          </w:p>
          <w:p w14:paraId="0AE480AC" w14:textId="099D2E0F" w:rsidR="00B90B6D" w:rsidRPr="00A415CF" w:rsidRDefault="00B90B6D" w:rsidP="00347531">
            <w:pPr>
              <w:pStyle w:val="KeinLeerraum"/>
              <w:spacing w:after="120"/>
              <w:rPr>
                <w:rFonts w:ascii="Arial" w:hAnsi="Arial" w:cs="Arial"/>
                <w:b/>
                <w:sz w:val="20"/>
              </w:rPr>
            </w:pPr>
            <w:r w:rsidRPr="00A415CF">
              <w:rPr>
                <w:rFonts w:ascii="Arial" w:hAnsi="Arial" w:cs="Arial"/>
                <w:b/>
                <w:sz w:val="20"/>
              </w:rPr>
              <w:t>Bildunterschrift:</w:t>
            </w:r>
          </w:p>
          <w:p w14:paraId="1129F91F" w14:textId="77777777" w:rsidR="0095756C" w:rsidRDefault="0095756C" w:rsidP="00347531">
            <w:pPr>
              <w:pStyle w:val="KeinLeerraum"/>
              <w:spacing w:after="120"/>
              <w:rPr>
                <w:rFonts w:ascii="Arial" w:hAnsi="Arial" w:cs="Arial"/>
                <w:sz w:val="20"/>
              </w:rPr>
            </w:pPr>
            <w:r w:rsidRPr="0095756C">
              <w:rPr>
                <w:rFonts w:ascii="Arial" w:hAnsi="Arial" w:cs="Arial"/>
                <w:sz w:val="20"/>
              </w:rPr>
              <w:t xml:space="preserve">Komfortable Funktionen wie das </w:t>
            </w:r>
            <w:proofErr w:type="spellStart"/>
            <w:r w:rsidRPr="0095756C">
              <w:rPr>
                <w:rFonts w:ascii="Arial" w:hAnsi="Arial" w:cs="Arial"/>
                <w:sz w:val="20"/>
              </w:rPr>
              <w:t>Totalstop</w:t>
            </w:r>
            <w:proofErr w:type="spellEnd"/>
            <w:r w:rsidRPr="0095756C">
              <w:rPr>
                <w:rFonts w:ascii="Arial" w:hAnsi="Arial" w:cs="Arial"/>
                <w:sz w:val="20"/>
              </w:rPr>
              <w:t>-System</w:t>
            </w:r>
            <w:r>
              <w:rPr>
                <w:rFonts w:ascii="Arial" w:hAnsi="Arial" w:cs="Arial"/>
                <w:sz w:val="20"/>
              </w:rPr>
              <w:t>,</w:t>
            </w:r>
            <w:r w:rsidRPr="0095756C">
              <w:rPr>
                <w:rFonts w:ascii="Arial" w:hAnsi="Arial" w:cs="Arial"/>
                <w:sz w:val="20"/>
              </w:rPr>
              <w:t xml:space="preserve"> große Räder zum einfachen Transport sowie ein durchdachtes Ordnungssystem samt Schlauchtrommel lassen die Reinigungsarbeit leicht von der Hand gehen.</w:t>
            </w:r>
          </w:p>
          <w:p w14:paraId="6CE4F13A" w14:textId="4D8F6531" w:rsidR="00B90B6D" w:rsidRDefault="00B90B6D"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26073C2D" w14:textId="77777777" w:rsidR="00B90B6D" w:rsidRDefault="00B90B6D" w:rsidP="00347531">
            <w:pPr>
              <w:pStyle w:val="KeinLeerraum"/>
              <w:spacing w:after="120"/>
              <w:rPr>
                <w:rFonts w:ascii="Arial" w:hAnsi="Arial" w:cs="Arial"/>
                <w:b/>
                <w:sz w:val="20"/>
              </w:rPr>
            </w:pPr>
            <w:r>
              <w:rPr>
                <w:rFonts w:ascii="Arial" w:hAnsi="Arial" w:cs="Arial"/>
                <w:sz w:val="20"/>
              </w:rPr>
              <w:t>Kränzle</w:t>
            </w:r>
          </w:p>
        </w:tc>
        <w:tc>
          <w:tcPr>
            <w:tcW w:w="3794" w:type="dxa"/>
            <w:vAlign w:val="center"/>
          </w:tcPr>
          <w:p w14:paraId="7E9C58CB" w14:textId="3938EAB5" w:rsidR="00B90B6D" w:rsidRDefault="00955122" w:rsidP="00347531">
            <w:pPr>
              <w:spacing w:after="120" w:line="360" w:lineRule="auto"/>
              <w:jc w:val="center"/>
              <w:rPr>
                <w:noProof/>
              </w:rPr>
            </w:pPr>
            <w:r>
              <w:rPr>
                <w:noProof/>
              </w:rPr>
              <w:drawing>
                <wp:inline distT="0" distB="0" distL="0" distR="0" wp14:anchorId="48D47092" wp14:editId="197D7DDB">
                  <wp:extent cx="2272030" cy="2091055"/>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965"/>
                          <a:stretch/>
                        </pic:blipFill>
                        <pic:spPr bwMode="auto">
                          <a:xfrm>
                            <a:off x="0" y="0"/>
                            <a:ext cx="2272030" cy="20910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0B6D" w:rsidRPr="00472931" w14:paraId="749EE52F" w14:textId="77777777" w:rsidTr="00347531">
        <w:trPr>
          <w:trHeight w:val="2416"/>
        </w:trPr>
        <w:tc>
          <w:tcPr>
            <w:tcW w:w="5103" w:type="dxa"/>
            <w:vAlign w:val="center"/>
          </w:tcPr>
          <w:p w14:paraId="6A97C754" w14:textId="77777777" w:rsidR="00B90B6D" w:rsidRDefault="00B90B6D" w:rsidP="00347531">
            <w:pPr>
              <w:pStyle w:val="KeinLeerraum"/>
              <w:spacing w:after="120"/>
              <w:rPr>
                <w:rFonts w:ascii="Arial" w:hAnsi="Arial" w:cs="Arial"/>
                <w:b/>
                <w:sz w:val="20"/>
              </w:rPr>
            </w:pPr>
            <w:r>
              <w:rPr>
                <w:rFonts w:ascii="Arial" w:hAnsi="Arial" w:cs="Arial"/>
                <w:b/>
                <w:sz w:val="20"/>
              </w:rPr>
              <w:t>Bildmotiv:</w:t>
            </w:r>
          </w:p>
          <w:p w14:paraId="2CAA9E74" w14:textId="77777777" w:rsidR="0095756C" w:rsidRDefault="0095756C" w:rsidP="00347531">
            <w:pPr>
              <w:pStyle w:val="KeinLeerraum"/>
              <w:spacing w:after="120"/>
              <w:rPr>
                <w:rFonts w:ascii="Arial" w:hAnsi="Arial" w:cs="Arial"/>
                <w:sz w:val="20"/>
              </w:rPr>
            </w:pPr>
            <w:r w:rsidRPr="0095756C">
              <w:rPr>
                <w:rFonts w:ascii="Arial" w:hAnsi="Arial" w:cs="Arial"/>
                <w:sz w:val="20"/>
              </w:rPr>
              <w:t>Kränzle_X-Serie_Zubehör_300dpi.jpg</w:t>
            </w:r>
          </w:p>
          <w:p w14:paraId="755E5D94" w14:textId="183B0E91" w:rsidR="00B90B6D" w:rsidRPr="00A415CF" w:rsidRDefault="00B90B6D" w:rsidP="00347531">
            <w:pPr>
              <w:pStyle w:val="KeinLeerraum"/>
              <w:spacing w:after="120"/>
              <w:rPr>
                <w:rFonts w:ascii="Arial" w:hAnsi="Arial" w:cs="Arial"/>
                <w:b/>
                <w:sz w:val="20"/>
              </w:rPr>
            </w:pPr>
            <w:r w:rsidRPr="00A415CF">
              <w:rPr>
                <w:rFonts w:ascii="Arial" w:hAnsi="Arial" w:cs="Arial"/>
                <w:b/>
                <w:sz w:val="20"/>
              </w:rPr>
              <w:t>Bildunterschrift:</w:t>
            </w:r>
          </w:p>
          <w:p w14:paraId="39FE4D34" w14:textId="77777777" w:rsidR="0095756C" w:rsidRDefault="0095756C" w:rsidP="00347531">
            <w:pPr>
              <w:pStyle w:val="KeinLeerraum"/>
              <w:spacing w:after="120"/>
              <w:rPr>
                <w:rFonts w:ascii="Arial" w:hAnsi="Arial" w:cs="Arial"/>
                <w:sz w:val="20"/>
              </w:rPr>
            </w:pPr>
            <w:r w:rsidRPr="0095756C">
              <w:rPr>
                <w:rFonts w:ascii="Arial" w:hAnsi="Arial" w:cs="Arial"/>
                <w:sz w:val="20"/>
              </w:rPr>
              <w:t xml:space="preserve">Zu wahren Alleskönnern werden die Modelle der X-Serie durch das umfangreiche Zubehörprogramm. </w:t>
            </w:r>
          </w:p>
          <w:p w14:paraId="605F6831" w14:textId="28AE18E8" w:rsidR="00B90B6D" w:rsidRDefault="00B90B6D"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472D0ED8" w14:textId="77777777" w:rsidR="00B90B6D" w:rsidRDefault="00B90B6D" w:rsidP="00347531">
            <w:pPr>
              <w:pStyle w:val="KeinLeerraum"/>
              <w:spacing w:after="120"/>
              <w:rPr>
                <w:rFonts w:ascii="Arial" w:hAnsi="Arial" w:cs="Arial"/>
                <w:b/>
                <w:sz w:val="20"/>
              </w:rPr>
            </w:pPr>
            <w:r>
              <w:rPr>
                <w:rFonts w:ascii="Arial" w:hAnsi="Arial" w:cs="Arial"/>
                <w:sz w:val="20"/>
              </w:rPr>
              <w:t>Kränzle</w:t>
            </w:r>
          </w:p>
        </w:tc>
        <w:tc>
          <w:tcPr>
            <w:tcW w:w="3794" w:type="dxa"/>
            <w:vAlign w:val="center"/>
          </w:tcPr>
          <w:p w14:paraId="49A5B1B2" w14:textId="6FC5BB83" w:rsidR="00B90B6D" w:rsidRDefault="00955122" w:rsidP="0095756C">
            <w:pPr>
              <w:spacing w:after="120" w:line="360" w:lineRule="auto"/>
              <w:jc w:val="center"/>
              <w:rPr>
                <w:noProof/>
              </w:rPr>
            </w:pPr>
            <w:r>
              <w:rPr>
                <w:noProof/>
              </w:rPr>
              <w:drawing>
                <wp:inline distT="0" distB="0" distL="0" distR="0" wp14:anchorId="6FFF4055" wp14:editId="44CAC679">
                  <wp:extent cx="2272030" cy="147637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9347" b="5673"/>
                          <a:stretch/>
                        </pic:blipFill>
                        <pic:spPr bwMode="auto">
                          <a:xfrm>
                            <a:off x="0" y="0"/>
                            <a:ext cx="2272030" cy="14763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D1E5165" w14:textId="77777777" w:rsidR="0095756C" w:rsidRDefault="0095756C" w:rsidP="00C53D8F">
      <w:pPr>
        <w:pStyle w:val="Textkrper2"/>
        <w:spacing w:after="0" w:line="240" w:lineRule="auto"/>
        <w:jc w:val="left"/>
        <w:rPr>
          <w:rFonts w:ascii="Arial" w:hAnsi="Arial" w:cs="Arial"/>
          <w:b/>
          <w:sz w:val="18"/>
          <w:szCs w:val="18"/>
        </w:rPr>
      </w:pPr>
    </w:p>
    <w:p w14:paraId="342CB32E" w14:textId="77777777" w:rsidR="0095756C" w:rsidRDefault="0095756C">
      <w:pPr>
        <w:rPr>
          <w:rFonts w:ascii="Arial" w:eastAsia="Times New Roman" w:hAnsi="Arial" w:cs="Arial"/>
          <w:b/>
          <w:sz w:val="18"/>
          <w:szCs w:val="18"/>
        </w:rPr>
      </w:pPr>
      <w:r>
        <w:rPr>
          <w:rFonts w:ascii="Arial" w:hAnsi="Arial" w:cs="Arial"/>
          <w:b/>
          <w:sz w:val="18"/>
          <w:szCs w:val="18"/>
        </w:rPr>
        <w:br w:type="page"/>
      </w:r>
    </w:p>
    <w:p w14:paraId="64375E97" w14:textId="77777777" w:rsidR="0095756C" w:rsidRDefault="0095756C" w:rsidP="00C53D8F">
      <w:pPr>
        <w:pStyle w:val="Textkrper2"/>
        <w:spacing w:after="0" w:line="240" w:lineRule="auto"/>
        <w:jc w:val="left"/>
        <w:rPr>
          <w:rFonts w:ascii="Arial" w:hAnsi="Arial" w:cs="Arial"/>
          <w:b/>
          <w:sz w:val="18"/>
          <w:szCs w:val="18"/>
        </w:rPr>
      </w:pPr>
    </w:p>
    <w:p w14:paraId="706117AA" w14:textId="77777777" w:rsidR="0095756C" w:rsidRDefault="0095756C" w:rsidP="00C53D8F">
      <w:pPr>
        <w:pStyle w:val="Textkrper2"/>
        <w:spacing w:after="0" w:line="240" w:lineRule="auto"/>
        <w:jc w:val="left"/>
        <w:rPr>
          <w:rFonts w:ascii="Arial" w:hAnsi="Arial" w:cs="Arial"/>
          <w:b/>
          <w:sz w:val="18"/>
          <w:szCs w:val="18"/>
        </w:rPr>
      </w:pPr>
    </w:p>
    <w:p w14:paraId="13602E05" w14:textId="3B34B719" w:rsidR="00C53D8F" w:rsidRPr="0086796D" w:rsidRDefault="00C53D8F" w:rsidP="00C53D8F">
      <w:pPr>
        <w:pStyle w:val="Textkrper2"/>
        <w:spacing w:after="0" w:line="240" w:lineRule="auto"/>
        <w:jc w:val="left"/>
        <w:rPr>
          <w:rFonts w:ascii="Arial" w:hAnsi="Arial" w:cs="Arial"/>
          <w:b/>
          <w:sz w:val="18"/>
          <w:szCs w:val="18"/>
        </w:rPr>
      </w:pPr>
      <w:r w:rsidRPr="0086796D">
        <w:rPr>
          <w:rFonts w:ascii="Arial" w:hAnsi="Arial" w:cs="Arial"/>
          <w:b/>
          <w:sz w:val="18"/>
          <w:szCs w:val="18"/>
        </w:rPr>
        <w:t xml:space="preserve">Über </w:t>
      </w:r>
      <w:r>
        <w:rPr>
          <w:rFonts w:ascii="Arial" w:hAnsi="Arial" w:cs="Arial"/>
          <w:b/>
          <w:sz w:val="18"/>
          <w:szCs w:val="18"/>
        </w:rPr>
        <w:t>Kränzle</w:t>
      </w:r>
      <w:r w:rsidRPr="0086796D">
        <w:rPr>
          <w:rFonts w:ascii="Arial" w:hAnsi="Arial" w:cs="Arial"/>
          <w:b/>
          <w:sz w:val="18"/>
          <w:szCs w:val="18"/>
        </w:rPr>
        <w:t xml:space="preserve">: </w:t>
      </w:r>
    </w:p>
    <w:p w14:paraId="6BD23E7F" w14:textId="77777777" w:rsidR="00C53D8F" w:rsidRPr="0086796D" w:rsidRDefault="00C53D8F" w:rsidP="00C53D8F">
      <w:pPr>
        <w:pStyle w:val="StandardWeb"/>
        <w:spacing w:before="0" w:beforeAutospacing="0" w:after="0" w:afterAutospacing="0"/>
        <w:rPr>
          <w:rFonts w:ascii="Arial" w:hAnsi="Arial" w:cs="Arial"/>
          <w:sz w:val="18"/>
          <w:szCs w:val="18"/>
        </w:rPr>
      </w:pPr>
    </w:p>
    <w:p w14:paraId="7BB48652" w14:textId="77777777" w:rsidR="00C53D8F" w:rsidRDefault="00C53D8F" w:rsidP="00C53D8F">
      <w:pPr>
        <w:pStyle w:val="StandardWeb"/>
        <w:spacing w:before="0" w:beforeAutospacing="0" w:after="0" w:afterAutospacing="0"/>
        <w:jc w:val="both"/>
        <w:rPr>
          <w:rFonts w:ascii="Arial" w:hAnsi="Arial" w:cs="Arial"/>
          <w:sz w:val="18"/>
          <w:szCs w:val="18"/>
        </w:rPr>
      </w:pPr>
      <w:r>
        <w:rPr>
          <w:rFonts w:ascii="Arial" w:hAnsi="Arial" w:cs="Arial"/>
          <w:sz w:val="18"/>
          <w:szCs w:val="18"/>
        </w:rPr>
        <w:t>Kränzle steht seit seiner Gründung 1974 für Qualität und Innovation.</w:t>
      </w:r>
      <w:r w:rsidRPr="0029543F">
        <w:rPr>
          <w:rFonts w:ascii="Arial" w:hAnsi="Arial" w:cs="Arial"/>
          <w:sz w:val="18"/>
          <w:szCs w:val="18"/>
        </w:rPr>
        <w:t xml:space="preserve"> </w:t>
      </w:r>
      <w:r>
        <w:rPr>
          <w:rFonts w:ascii="Arial" w:hAnsi="Arial" w:cs="Arial"/>
          <w:sz w:val="18"/>
          <w:szCs w:val="18"/>
        </w:rPr>
        <w:t>Das auf Hochdruckreiniger sowie weitere professionelle Reinigungsmaschinen und Zubehör spezialisierte Unternehmen mit Sitz in Illertissen verfolgt dabei das Ziel, seinen Kunden hochwertige und zuverlässige Maschinen für die tagtägliche Anwendung zu bieten.</w:t>
      </w:r>
      <w:r w:rsidRPr="0029543F">
        <w:rPr>
          <w:rFonts w:ascii="Arial" w:hAnsi="Arial" w:cs="Arial"/>
          <w:sz w:val="18"/>
          <w:szCs w:val="18"/>
        </w:rPr>
        <w:t xml:space="preserve"> D</w:t>
      </w:r>
      <w:r>
        <w:rPr>
          <w:rFonts w:ascii="Arial" w:hAnsi="Arial" w:cs="Arial"/>
          <w:sz w:val="18"/>
          <w:szCs w:val="18"/>
        </w:rPr>
        <w:t>ie</w:t>
      </w:r>
      <w:r w:rsidRPr="0029543F">
        <w:rPr>
          <w:rFonts w:ascii="Arial" w:hAnsi="Arial" w:cs="Arial"/>
          <w:sz w:val="18"/>
          <w:szCs w:val="18"/>
        </w:rPr>
        <w:t xml:space="preserve"> </w:t>
      </w:r>
      <w:r>
        <w:rPr>
          <w:rFonts w:ascii="Arial" w:hAnsi="Arial" w:cs="Arial"/>
          <w:sz w:val="18"/>
          <w:szCs w:val="18"/>
        </w:rPr>
        <w:t xml:space="preserve">enge Kooperation mit Fachhändlern zeigt, dass der Qualitätsanspruch nicht nur auf die eigenen Produkte beschränkt ist, sondern auch beim Service wie der Kundenberatung und -betreuung weitergeführt wird. Das Verbreitungsgebiet von Kränzle-Reinigern bezieht sich nicht nur auf Deutschland, sondern auf viele Länder weltweit, in denen das Unternehmen mit Vertriebsstandorten oder -Partnern tätig ist. </w:t>
      </w:r>
    </w:p>
    <w:p w14:paraId="1FDAC072" w14:textId="77777777" w:rsidR="00C53D8F" w:rsidRDefault="00C53D8F" w:rsidP="006D3D32">
      <w:pPr>
        <w:spacing w:after="120" w:line="360" w:lineRule="auto"/>
        <w:jc w:val="both"/>
        <w:rPr>
          <w:rFonts w:ascii="Arial" w:eastAsiaTheme="minorHAnsi" w:hAnsi="Arial" w:cs="Arial"/>
          <w:bCs/>
          <w:lang w:eastAsia="en-US"/>
        </w:rPr>
      </w:pPr>
    </w:p>
    <w:p w14:paraId="1F60FD7A" w14:textId="77777777" w:rsidR="006D3D32" w:rsidRDefault="006D3D32"/>
    <w:sectPr w:rsidR="006D3D3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6BFF" w14:textId="77777777" w:rsidR="003E19AF" w:rsidRDefault="003E19AF" w:rsidP="000F7230">
      <w:r>
        <w:separator/>
      </w:r>
    </w:p>
  </w:endnote>
  <w:endnote w:type="continuationSeparator" w:id="0">
    <w:p w14:paraId="3A5121ED" w14:textId="77777777" w:rsidR="003E19AF" w:rsidRDefault="003E19AF" w:rsidP="000F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1E0" w:firstRow="1" w:lastRow="1" w:firstColumn="1" w:lastColumn="1" w:noHBand="0" w:noVBand="0"/>
    </w:tblPr>
    <w:tblGrid>
      <w:gridCol w:w="4181"/>
      <w:gridCol w:w="5033"/>
    </w:tblGrid>
    <w:tr w:rsidR="00B95A74" w:rsidRPr="00B95A74" w14:paraId="256AD235" w14:textId="77777777" w:rsidTr="00FE440B">
      <w:trPr>
        <w:trHeight w:val="851"/>
      </w:trPr>
      <w:tc>
        <w:tcPr>
          <w:tcW w:w="4181" w:type="dxa"/>
        </w:tcPr>
        <w:p w14:paraId="2F0FC5B0" w14:textId="77777777" w:rsidR="00B95A74" w:rsidRPr="00B95A74" w:rsidRDefault="00B95A74" w:rsidP="00B95A74">
          <w:pPr>
            <w:tabs>
              <w:tab w:val="center" w:pos="4536"/>
              <w:tab w:val="right" w:pos="9072"/>
            </w:tabs>
            <w:spacing w:line="240" w:lineRule="atLeast"/>
            <w:ind w:left="12"/>
            <w:rPr>
              <w:rFonts w:ascii="Arial" w:eastAsiaTheme="minorHAnsi" w:hAnsi="Arial" w:cs="Arial"/>
              <w:b/>
              <w:sz w:val="16"/>
              <w:szCs w:val="16"/>
              <w:lang w:eastAsia="en-US"/>
            </w:rPr>
          </w:pPr>
          <w:r w:rsidRPr="00B95A74">
            <w:rPr>
              <w:rFonts w:ascii="Arial" w:eastAsiaTheme="minorHAnsi" w:hAnsi="Arial" w:cs="Arial"/>
              <w:b/>
              <w:sz w:val="16"/>
              <w:szCs w:val="16"/>
              <w:lang w:eastAsia="en-US"/>
            </w:rPr>
            <w:t>Josef Kränzle GmbH &amp; CO. KG</w:t>
          </w:r>
        </w:p>
        <w:p w14:paraId="0B1FC396"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Rudolf-Diesel-Straße 20</w:t>
          </w:r>
        </w:p>
        <w:p w14:paraId="5C9F1261"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89257 Illertissen</w:t>
          </w:r>
        </w:p>
        <w:p w14:paraId="5D90F89D"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Tel.</w:t>
          </w:r>
          <w:r w:rsidRPr="00B95A74">
            <w:rPr>
              <w:rFonts w:eastAsiaTheme="minorHAnsi"/>
              <w:lang w:eastAsia="en-US"/>
            </w:rPr>
            <w:t xml:space="preserve"> </w:t>
          </w:r>
          <w:r w:rsidRPr="00B95A74">
            <w:rPr>
              <w:rFonts w:ascii="Arial" w:eastAsiaTheme="minorHAnsi" w:hAnsi="Arial" w:cs="Arial"/>
              <w:sz w:val="16"/>
              <w:szCs w:val="16"/>
              <w:lang w:eastAsia="en-US"/>
            </w:rPr>
            <w:t>+49 7303 96 05 0, Fax +49 7303 96 05 600</w:t>
          </w:r>
        </w:p>
        <w:p w14:paraId="1D9E9606" w14:textId="77777777" w:rsidR="00B95A74" w:rsidRPr="00B95A74" w:rsidRDefault="00B95A74" w:rsidP="00B95A74">
          <w:pPr>
            <w:tabs>
              <w:tab w:val="center" w:pos="4536"/>
              <w:tab w:val="right" w:pos="9072"/>
            </w:tabs>
            <w:spacing w:line="240" w:lineRule="atLeast"/>
            <w:ind w:left="12"/>
            <w:rPr>
              <w:rFonts w:ascii="Verdana" w:eastAsiaTheme="minorHAnsi" w:hAnsi="Verdana"/>
              <w:sz w:val="16"/>
              <w:szCs w:val="16"/>
              <w:lang w:eastAsia="en-US"/>
            </w:rPr>
          </w:pPr>
          <w:r w:rsidRPr="00B95A74">
            <w:rPr>
              <w:rFonts w:ascii="Arial" w:eastAsiaTheme="minorHAnsi" w:hAnsi="Arial" w:cs="Arial"/>
              <w:sz w:val="16"/>
              <w:szCs w:val="16"/>
              <w:lang w:eastAsia="en-US"/>
            </w:rPr>
            <w:t>www.kraenzle.com</w:t>
          </w:r>
        </w:p>
      </w:tc>
      <w:tc>
        <w:tcPr>
          <w:tcW w:w="5033" w:type="dxa"/>
        </w:tcPr>
        <w:p w14:paraId="67EE28BD" w14:textId="77777777" w:rsidR="00B95A74" w:rsidRPr="00B95A74" w:rsidRDefault="00B95A74" w:rsidP="00B95A74">
          <w:pPr>
            <w:tabs>
              <w:tab w:val="center" w:pos="4536"/>
              <w:tab w:val="right" w:pos="9072"/>
            </w:tabs>
            <w:spacing w:line="240" w:lineRule="atLeast"/>
            <w:rPr>
              <w:rFonts w:ascii="Arial" w:eastAsiaTheme="minorHAnsi" w:hAnsi="Arial" w:cs="Arial"/>
              <w:b/>
              <w:sz w:val="16"/>
              <w:szCs w:val="16"/>
              <w:lang w:eastAsia="en-US"/>
            </w:rPr>
          </w:pPr>
          <w:r w:rsidRPr="00B95A74">
            <w:rPr>
              <w:rFonts w:ascii="Arial" w:eastAsiaTheme="minorHAnsi" w:hAnsi="Arial" w:cs="Arial"/>
              <w:b/>
              <w:sz w:val="16"/>
              <w:szCs w:val="16"/>
              <w:lang w:eastAsia="en-US"/>
            </w:rPr>
            <w:t>Redaktion/Pressekontakt:</w:t>
          </w:r>
        </w:p>
        <w:p w14:paraId="369DBC38"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D/P Communications &amp; Media GmbH</w:t>
          </w:r>
          <w:r w:rsidRPr="00B95A74">
            <w:rPr>
              <w:rFonts w:ascii="Arial" w:eastAsiaTheme="minorHAnsi" w:hAnsi="Arial" w:cs="Arial"/>
              <w:sz w:val="16"/>
              <w:szCs w:val="16"/>
              <w:lang w:eastAsia="en-US"/>
            </w:rPr>
            <w:br/>
            <w:t>Arnulfstraße 33, 40545 Düsseldorf</w:t>
          </w:r>
        </w:p>
        <w:p w14:paraId="5C4A76DA"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Matthäus Lukassowitz, lukassowitz@doerferpartner.de</w:t>
          </w:r>
        </w:p>
        <w:p w14:paraId="2FBE601D"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Tel. +49 211-52301-26, Fax: +49 211-52301-30</w:t>
          </w:r>
        </w:p>
        <w:p w14:paraId="357A06FC" w14:textId="77777777" w:rsidR="00B95A74" w:rsidRPr="00B95A74" w:rsidRDefault="00B95A74" w:rsidP="00B95A74">
          <w:pPr>
            <w:tabs>
              <w:tab w:val="center" w:pos="4536"/>
              <w:tab w:val="right" w:pos="9072"/>
            </w:tabs>
            <w:spacing w:line="240" w:lineRule="atLeast"/>
            <w:rPr>
              <w:rFonts w:ascii="Verdana" w:eastAsiaTheme="minorHAnsi" w:hAnsi="Verdana"/>
              <w:sz w:val="16"/>
              <w:szCs w:val="16"/>
              <w:lang w:val="en-US" w:eastAsia="en-US"/>
            </w:rPr>
          </w:pPr>
          <w:r w:rsidRPr="00B95A74">
            <w:rPr>
              <w:rFonts w:ascii="Arial" w:eastAsiaTheme="minorHAnsi" w:hAnsi="Arial" w:cs="Arial"/>
              <w:sz w:val="16"/>
              <w:szCs w:val="16"/>
              <w:lang w:val="en-US" w:eastAsia="en-US"/>
            </w:rPr>
            <w:t>www.doerferpartner.de</w:t>
          </w:r>
          <w:r w:rsidRPr="00B95A74">
            <w:rPr>
              <w:rFonts w:ascii="Verdana" w:eastAsiaTheme="minorHAnsi" w:hAnsi="Verdana"/>
              <w:sz w:val="16"/>
              <w:szCs w:val="16"/>
              <w:lang w:val="en-US" w:eastAsia="en-US"/>
            </w:rPr>
            <w:t xml:space="preserve">                                    </w:t>
          </w:r>
        </w:p>
      </w:tc>
    </w:tr>
  </w:tbl>
  <w:p w14:paraId="0E0EFADF" w14:textId="77777777" w:rsidR="00420BDC" w:rsidRDefault="00420B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11C0" w14:textId="77777777" w:rsidR="003E19AF" w:rsidRDefault="003E19AF" w:rsidP="000F7230">
      <w:r>
        <w:separator/>
      </w:r>
    </w:p>
  </w:footnote>
  <w:footnote w:type="continuationSeparator" w:id="0">
    <w:p w14:paraId="207DB30B" w14:textId="77777777" w:rsidR="003E19AF" w:rsidRDefault="003E19AF" w:rsidP="000F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C793" w14:textId="77777777" w:rsidR="000F7230" w:rsidRPr="00D8046C" w:rsidRDefault="0066130D" w:rsidP="00D8046C">
    <w:pPr>
      <w:rPr>
        <w:rFonts w:eastAsiaTheme="minorHAnsi"/>
        <w:lang w:eastAsia="en-US"/>
      </w:rPr>
    </w:pPr>
    <w:r w:rsidRPr="00D71E52">
      <w:rPr>
        <w:noProof/>
      </w:rPr>
      <w:drawing>
        <wp:anchor distT="0" distB="0" distL="114300" distR="114300" simplePos="0" relativeHeight="251661312" behindDoc="1" locked="0" layoutInCell="1" allowOverlap="1" wp14:anchorId="6565BE2C" wp14:editId="0B3D9C18">
          <wp:simplePos x="0" y="0"/>
          <wp:positionH relativeFrom="margin">
            <wp:posOffset>4492625</wp:posOffset>
          </wp:positionH>
          <wp:positionV relativeFrom="paragraph">
            <wp:posOffset>-322898</wp:posOffset>
          </wp:positionV>
          <wp:extent cx="1695450" cy="542290"/>
          <wp:effectExtent l="0" t="0" r="635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42290"/>
                  </a:xfrm>
                  <a:prstGeom prst="rect">
                    <a:avLst/>
                  </a:prstGeom>
                </pic:spPr>
              </pic:pic>
            </a:graphicData>
          </a:graphic>
          <wp14:sizeRelH relativeFrom="margin">
            <wp14:pctWidth>0</wp14:pctWidth>
          </wp14:sizeRelH>
          <wp14:sizeRelV relativeFrom="margin">
            <wp14:pctHeight>0</wp14:pctHeight>
          </wp14:sizeRelV>
        </wp:anchor>
      </w:drawing>
    </w:r>
    <w:r w:rsidR="0092580B">
      <w:rPr>
        <w:noProof/>
      </w:rPr>
      <w:br/>
    </w:r>
    <w:r w:rsidR="00D8046C" w:rsidRPr="00D8046C">
      <w:rPr>
        <w:rFonts w:ascii="Arial" w:eastAsiaTheme="minorHAnsi" w:hAnsi="Arial" w:cs="Arial"/>
        <w:caps/>
        <w:color w:val="525051"/>
        <w:sz w:val="32"/>
        <w:szCs w:val="32"/>
        <w:lang w:eastAsia="en-US"/>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30"/>
    <w:rsid w:val="0000018B"/>
    <w:rsid w:val="0002172D"/>
    <w:rsid w:val="00024E0B"/>
    <w:rsid w:val="00042AAC"/>
    <w:rsid w:val="0006328B"/>
    <w:rsid w:val="000967FD"/>
    <w:rsid w:val="000B5885"/>
    <w:rsid w:val="000C5637"/>
    <w:rsid w:val="000C7136"/>
    <w:rsid w:val="000F7230"/>
    <w:rsid w:val="00112F72"/>
    <w:rsid w:val="00135D51"/>
    <w:rsid w:val="00157AB5"/>
    <w:rsid w:val="00160735"/>
    <w:rsid w:val="0018163C"/>
    <w:rsid w:val="001B41FC"/>
    <w:rsid w:val="001D7751"/>
    <w:rsid w:val="00215CCE"/>
    <w:rsid w:val="002300B8"/>
    <w:rsid w:val="002518DF"/>
    <w:rsid w:val="00254E66"/>
    <w:rsid w:val="00263B09"/>
    <w:rsid w:val="002744E5"/>
    <w:rsid w:val="00282633"/>
    <w:rsid w:val="002C29F5"/>
    <w:rsid w:val="00303340"/>
    <w:rsid w:val="00327171"/>
    <w:rsid w:val="003535D0"/>
    <w:rsid w:val="00360E06"/>
    <w:rsid w:val="00363885"/>
    <w:rsid w:val="00364DA1"/>
    <w:rsid w:val="003715A4"/>
    <w:rsid w:val="00376ABA"/>
    <w:rsid w:val="003A0118"/>
    <w:rsid w:val="003C7A8D"/>
    <w:rsid w:val="003E19AF"/>
    <w:rsid w:val="00400512"/>
    <w:rsid w:val="004022BA"/>
    <w:rsid w:val="00420BDC"/>
    <w:rsid w:val="00476C64"/>
    <w:rsid w:val="004779BA"/>
    <w:rsid w:val="00492D39"/>
    <w:rsid w:val="004B2BF3"/>
    <w:rsid w:val="004B60F1"/>
    <w:rsid w:val="004B730C"/>
    <w:rsid w:val="004C2114"/>
    <w:rsid w:val="004F5089"/>
    <w:rsid w:val="005044FE"/>
    <w:rsid w:val="00517A40"/>
    <w:rsid w:val="005263B9"/>
    <w:rsid w:val="00537CF0"/>
    <w:rsid w:val="00577783"/>
    <w:rsid w:val="005A31D8"/>
    <w:rsid w:val="005A3939"/>
    <w:rsid w:val="005B32CA"/>
    <w:rsid w:val="005F5645"/>
    <w:rsid w:val="00613F55"/>
    <w:rsid w:val="006339D5"/>
    <w:rsid w:val="00636A41"/>
    <w:rsid w:val="0066130D"/>
    <w:rsid w:val="006D3D32"/>
    <w:rsid w:val="006F40B6"/>
    <w:rsid w:val="00705EBE"/>
    <w:rsid w:val="00723466"/>
    <w:rsid w:val="00726A42"/>
    <w:rsid w:val="00751902"/>
    <w:rsid w:val="00786888"/>
    <w:rsid w:val="007A17C4"/>
    <w:rsid w:val="007A4E65"/>
    <w:rsid w:val="007C46F3"/>
    <w:rsid w:val="0081004B"/>
    <w:rsid w:val="008229C4"/>
    <w:rsid w:val="00834AC0"/>
    <w:rsid w:val="008A33DA"/>
    <w:rsid w:val="008D7E8E"/>
    <w:rsid w:val="009130D3"/>
    <w:rsid w:val="0092580B"/>
    <w:rsid w:val="009433FB"/>
    <w:rsid w:val="00947997"/>
    <w:rsid w:val="00955122"/>
    <w:rsid w:val="0095756C"/>
    <w:rsid w:val="00962994"/>
    <w:rsid w:val="00971015"/>
    <w:rsid w:val="009A33A9"/>
    <w:rsid w:val="009C2797"/>
    <w:rsid w:val="009C5B3D"/>
    <w:rsid w:val="009F4A52"/>
    <w:rsid w:val="00A201B2"/>
    <w:rsid w:val="00A22E51"/>
    <w:rsid w:val="00A2779A"/>
    <w:rsid w:val="00A35836"/>
    <w:rsid w:val="00A529D6"/>
    <w:rsid w:val="00A824B6"/>
    <w:rsid w:val="00A945D3"/>
    <w:rsid w:val="00AA01CD"/>
    <w:rsid w:val="00AA2E8E"/>
    <w:rsid w:val="00AB5AAE"/>
    <w:rsid w:val="00AD27B9"/>
    <w:rsid w:val="00B10BC9"/>
    <w:rsid w:val="00B14535"/>
    <w:rsid w:val="00B26F12"/>
    <w:rsid w:val="00B90B6D"/>
    <w:rsid w:val="00B94DC0"/>
    <w:rsid w:val="00B95A74"/>
    <w:rsid w:val="00BB79A8"/>
    <w:rsid w:val="00BC74BF"/>
    <w:rsid w:val="00BD449A"/>
    <w:rsid w:val="00C05ED8"/>
    <w:rsid w:val="00C32DF7"/>
    <w:rsid w:val="00C50921"/>
    <w:rsid w:val="00C53D8F"/>
    <w:rsid w:val="00C84F65"/>
    <w:rsid w:val="00CA64EF"/>
    <w:rsid w:val="00CC6380"/>
    <w:rsid w:val="00CF297F"/>
    <w:rsid w:val="00D24AC4"/>
    <w:rsid w:val="00D563E2"/>
    <w:rsid w:val="00D8046C"/>
    <w:rsid w:val="00D83E17"/>
    <w:rsid w:val="00D9126E"/>
    <w:rsid w:val="00E10184"/>
    <w:rsid w:val="00E36EAF"/>
    <w:rsid w:val="00E40A84"/>
    <w:rsid w:val="00E67934"/>
    <w:rsid w:val="00EC1A88"/>
    <w:rsid w:val="00EC3004"/>
    <w:rsid w:val="00ED416D"/>
    <w:rsid w:val="00EF54DA"/>
    <w:rsid w:val="00F07849"/>
    <w:rsid w:val="00F11BBD"/>
    <w:rsid w:val="00F16C06"/>
    <w:rsid w:val="00F32499"/>
    <w:rsid w:val="00F61571"/>
    <w:rsid w:val="00F71109"/>
    <w:rsid w:val="00F94FDD"/>
    <w:rsid w:val="00FC3AB3"/>
    <w:rsid w:val="00FC60C3"/>
    <w:rsid w:val="00FE440B"/>
    <w:rsid w:val="00FE6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9BA0"/>
  <w15:chartTrackingRefBased/>
  <w15:docId w15:val="{9C5FA976-783A-6B42-AE37-97F06FB5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7230"/>
    <w:pPr>
      <w:tabs>
        <w:tab w:val="center" w:pos="4536"/>
        <w:tab w:val="right" w:pos="9072"/>
      </w:tabs>
    </w:pPr>
  </w:style>
  <w:style w:type="character" w:customStyle="1" w:styleId="KopfzeileZchn">
    <w:name w:val="Kopfzeile Zchn"/>
    <w:basedOn w:val="Absatz-Standardschriftart"/>
    <w:link w:val="Kopfzeile"/>
    <w:uiPriority w:val="99"/>
    <w:rsid w:val="000F7230"/>
  </w:style>
  <w:style w:type="paragraph" w:styleId="Fuzeile">
    <w:name w:val="footer"/>
    <w:basedOn w:val="Standard"/>
    <w:link w:val="FuzeileZchn"/>
    <w:unhideWhenUsed/>
    <w:rsid w:val="000F7230"/>
    <w:pPr>
      <w:tabs>
        <w:tab w:val="center" w:pos="4536"/>
        <w:tab w:val="right" w:pos="9072"/>
      </w:tabs>
    </w:pPr>
  </w:style>
  <w:style w:type="character" w:customStyle="1" w:styleId="FuzeileZchn">
    <w:name w:val="Fußzeile Zchn"/>
    <w:basedOn w:val="Absatz-Standardschriftart"/>
    <w:link w:val="Fuzeile"/>
    <w:rsid w:val="000F7230"/>
  </w:style>
  <w:style w:type="character" w:styleId="Kommentarzeichen">
    <w:name w:val="annotation reference"/>
    <w:basedOn w:val="Absatz-Standardschriftart"/>
    <w:uiPriority w:val="99"/>
    <w:semiHidden/>
    <w:unhideWhenUsed/>
    <w:rsid w:val="00024E0B"/>
    <w:rPr>
      <w:sz w:val="16"/>
      <w:szCs w:val="16"/>
    </w:rPr>
  </w:style>
  <w:style w:type="paragraph" w:styleId="Kommentartext">
    <w:name w:val="annotation text"/>
    <w:basedOn w:val="Standard"/>
    <w:link w:val="KommentartextZchn"/>
    <w:uiPriority w:val="99"/>
    <w:unhideWhenUsed/>
    <w:rsid w:val="00024E0B"/>
    <w:rPr>
      <w:sz w:val="20"/>
      <w:szCs w:val="20"/>
    </w:rPr>
  </w:style>
  <w:style w:type="character" w:customStyle="1" w:styleId="KommentartextZchn">
    <w:name w:val="Kommentartext Zchn"/>
    <w:basedOn w:val="Absatz-Standardschriftart"/>
    <w:link w:val="Kommentartext"/>
    <w:uiPriority w:val="99"/>
    <w:rsid w:val="00024E0B"/>
    <w:rPr>
      <w:sz w:val="20"/>
      <w:szCs w:val="20"/>
    </w:rPr>
  </w:style>
  <w:style w:type="paragraph" w:styleId="Kommentarthema">
    <w:name w:val="annotation subject"/>
    <w:basedOn w:val="Kommentartext"/>
    <w:next w:val="Kommentartext"/>
    <w:link w:val="KommentarthemaZchn"/>
    <w:uiPriority w:val="99"/>
    <w:semiHidden/>
    <w:unhideWhenUsed/>
    <w:rsid w:val="00024E0B"/>
    <w:rPr>
      <w:b/>
      <w:bCs/>
    </w:rPr>
  </w:style>
  <w:style w:type="character" w:customStyle="1" w:styleId="KommentarthemaZchn">
    <w:name w:val="Kommentarthema Zchn"/>
    <w:basedOn w:val="KommentartextZchn"/>
    <w:link w:val="Kommentarthema"/>
    <w:uiPriority w:val="99"/>
    <w:semiHidden/>
    <w:rsid w:val="00024E0B"/>
    <w:rPr>
      <w:b/>
      <w:bCs/>
      <w:sz w:val="20"/>
      <w:szCs w:val="20"/>
    </w:rPr>
  </w:style>
  <w:style w:type="paragraph" w:styleId="berarbeitung">
    <w:name w:val="Revision"/>
    <w:hidden/>
    <w:uiPriority w:val="99"/>
    <w:semiHidden/>
    <w:rsid w:val="00F94FDD"/>
  </w:style>
  <w:style w:type="paragraph" w:styleId="StandardWeb">
    <w:name w:val="Normal (Web)"/>
    <w:basedOn w:val="Standard"/>
    <w:uiPriority w:val="99"/>
    <w:unhideWhenUsed/>
    <w:rsid w:val="00C53D8F"/>
    <w:pPr>
      <w:spacing w:before="100" w:beforeAutospacing="1" w:after="100" w:afterAutospacing="1"/>
    </w:pPr>
    <w:rPr>
      <w:rFonts w:ascii="Times New Roman" w:eastAsia="Calibri" w:hAnsi="Times New Roman" w:cs="Times New Roman"/>
      <w:sz w:val="24"/>
      <w:szCs w:val="24"/>
    </w:rPr>
  </w:style>
  <w:style w:type="paragraph" w:styleId="Textkrper2">
    <w:name w:val="Body Text 2"/>
    <w:basedOn w:val="Standard"/>
    <w:link w:val="Textkrper2Zchn"/>
    <w:rsid w:val="00C53D8F"/>
    <w:pPr>
      <w:spacing w:after="240" w:line="360" w:lineRule="auto"/>
      <w:jc w:val="both"/>
    </w:pPr>
    <w:rPr>
      <w:rFonts w:ascii="Optima" w:eastAsia="Times New Roman" w:hAnsi="Optima" w:cs="Times New Roman"/>
      <w:sz w:val="24"/>
      <w:szCs w:val="20"/>
    </w:rPr>
  </w:style>
  <w:style w:type="character" w:customStyle="1" w:styleId="Textkrper2Zchn">
    <w:name w:val="Textkörper 2 Zchn"/>
    <w:basedOn w:val="Absatz-Standardschriftart"/>
    <w:link w:val="Textkrper2"/>
    <w:rsid w:val="00C53D8F"/>
    <w:rPr>
      <w:rFonts w:ascii="Optima" w:eastAsia="Times New Roman" w:hAnsi="Optima" w:cs="Times New Roman"/>
      <w:sz w:val="24"/>
      <w:szCs w:val="20"/>
    </w:rPr>
  </w:style>
  <w:style w:type="paragraph" w:styleId="KeinLeerraum">
    <w:name w:val="No Spacing"/>
    <w:uiPriority w:val="1"/>
    <w:qFormat/>
    <w:rsid w:val="00B90B6D"/>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Lukassowitz</dc:creator>
  <cp:keywords/>
  <dc:description/>
  <cp:lastModifiedBy>Matthäus Lukassowitz</cp:lastModifiedBy>
  <cp:revision>9</cp:revision>
  <dcterms:created xsi:type="dcterms:W3CDTF">2022-02-09T15:35:00Z</dcterms:created>
  <dcterms:modified xsi:type="dcterms:W3CDTF">2022-02-16T11:11:00Z</dcterms:modified>
</cp:coreProperties>
</file>