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41214" w14:textId="77777777" w:rsidR="00995658" w:rsidRDefault="00995658" w:rsidP="00995658">
      <w:pPr>
        <w:pStyle w:val="NormalWeb"/>
        <w:jc w:val="center"/>
        <w:rPr>
          <w:b/>
          <w:sz w:val="32"/>
          <w:szCs w:val="32"/>
        </w:rPr>
      </w:pPr>
      <w:bookmarkStart w:id="0" w:name="_GoBack"/>
      <w:bookmarkEnd w:id="0"/>
      <w:r>
        <w:rPr>
          <w:b/>
          <w:sz w:val="32"/>
          <w:szCs w:val="32"/>
        </w:rPr>
        <w:t>ISANSYS WINS BEST NEW MEDTECH DEVELOPMENT PROGRAMME AT OBN 2014 ANNUAL AWARDS</w:t>
      </w:r>
    </w:p>
    <w:p w14:paraId="17A6710B" w14:textId="77777777" w:rsidR="00995658" w:rsidRDefault="00995658" w:rsidP="00995658">
      <w:pPr>
        <w:pStyle w:val="NormalWeb"/>
        <w:jc w:val="center"/>
        <w:rPr>
          <w:i/>
          <w:sz w:val="28"/>
          <w:szCs w:val="28"/>
        </w:rPr>
      </w:pPr>
      <w:r>
        <w:rPr>
          <w:b/>
          <w:sz w:val="32"/>
          <w:szCs w:val="32"/>
        </w:rPr>
        <w:t xml:space="preserve"> </w:t>
      </w:r>
      <w:r>
        <w:rPr>
          <w:i/>
          <w:sz w:val="28"/>
          <w:szCs w:val="28"/>
        </w:rPr>
        <w:t>Isansys’ vital signs monitoring platform recognised as a leading technology for innovation and change in healthcare delivery</w:t>
      </w:r>
    </w:p>
    <w:p w14:paraId="674B7C80" w14:textId="77777777" w:rsidR="00995658" w:rsidRDefault="00995658" w:rsidP="00995658">
      <w:pPr>
        <w:rPr>
          <w:rFonts w:ascii="Times New Roman" w:hAnsi="Times New Roman" w:cs="Times New Roman"/>
          <w:color w:val="0070C0"/>
          <w:sz w:val="24"/>
          <w:szCs w:val="24"/>
        </w:rPr>
      </w:pPr>
    </w:p>
    <w:p w14:paraId="55F41B9B" w14:textId="77777777" w:rsidR="00995658" w:rsidRDefault="00995658" w:rsidP="00995658">
      <w:pPr>
        <w:rPr>
          <w:rFonts w:ascii="Times New Roman" w:hAnsi="Times New Roman" w:cs="Times New Roman"/>
          <w:sz w:val="24"/>
          <w:szCs w:val="24"/>
        </w:rPr>
      </w:pPr>
      <w:r>
        <w:rPr>
          <w:rFonts w:ascii="Times New Roman" w:hAnsi="Times New Roman" w:cs="Times New Roman"/>
          <w:color w:val="0070C0"/>
          <w:sz w:val="24"/>
          <w:szCs w:val="24"/>
        </w:rPr>
        <w:t xml:space="preserve">Abingdon, United Kingdom, October 3, 2014 - </w:t>
      </w:r>
      <w:r>
        <w:rPr>
          <w:rFonts w:ascii="Times New Roman" w:hAnsi="Times New Roman" w:cs="Times New Roman"/>
          <w:sz w:val="24"/>
          <w:szCs w:val="24"/>
        </w:rPr>
        <w:t xml:space="preserve">Isansys Lifecare Ltd, the provider of complete real-time physiological patient data services and systems, has been named as the winner of the prestigious Best New Medtech Development Programme at this year’s OBN awards. </w:t>
      </w:r>
    </w:p>
    <w:p w14:paraId="10D3F2BC" w14:textId="77777777" w:rsidR="00995658" w:rsidRDefault="00995658" w:rsidP="00995658">
      <w:pPr>
        <w:rPr>
          <w:rFonts w:ascii="Times New Roman" w:hAnsi="Times New Roman" w:cs="Times New Roman"/>
          <w:sz w:val="24"/>
          <w:szCs w:val="24"/>
        </w:rPr>
      </w:pPr>
      <w:r>
        <w:rPr>
          <w:rFonts w:ascii="Times New Roman" w:hAnsi="Times New Roman" w:cs="Times New Roman"/>
          <w:sz w:val="24"/>
          <w:szCs w:val="24"/>
        </w:rPr>
        <w:t xml:space="preserve">Isansys triumphed over other finalists at the award ceremony held at Oxford’s Ashmolean Museum, to be named the winner by an independent panel of judges. </w:t>
      </w:r>
      <w:r w:rsidR="00BE6991">
        <w:rPr>
          <w:rFonts w:ascii="Times New Roman" w:hAnsi="Times New Roman" w:cs="Times New Roman"/>
          <w:sz w:val="24"/>
          <w:szCs w:val="24"/>
        </w:rPr>
        <w:t>The award, which was sponsored and presented by Milton Park,</w:t>
      </w:r>
      <w:r>
        <w:rPr>
          <w:rFonts w:ascii="Times New Roman" w:hAnsi="Times New Roman" w:cs="Times New Roman"/>
          <w:sz w:val="24"/>
          <w:szCs w:val="24"/>
        </w:rPr>
        <w:t xml:space="preserve"> was given in recognition of Isansys innovative technology and vital signs monitoring platform which is believed will change the way healthcare delivery is provided. </w:t>
      </w:r>
    </w:p>
    <w:p w14:paraId="2E13DF94" w14:textId="77777777" w:rsidR="00995658" w:rsidRDefault="00995658" w:rsidP="00995658">
      <w:pPr>
        <w:rPr>
          <w:rFonts w:ascii="Times New Roman" w:hAnsi="Times New Roman" w:cs="Times New Roman"/>
          <w:sz w:val="24"/>
          <w:szCs w:val="24"/>
        </w:rPr>
      </w:pPr>
      <w:r>
        <w:rPr>
          <w:rFonts w:ascii="Times New Roman" w:hAnsi="Times New Roman" w:cs="Times New Roman"/>
          <w:sz w:val="24"/>
          <w:szCs w:val="24"/>
        </w:rPr>
        <w:t xml:space="preserve">Keith Errey, CEO of Isansys Lifecare, which is based in </w:t>
      </w:r>
      <w:r w:rsidR="00BE6991">
        <w:rPr>
          <w:rFonts w:ascii="Times New Roman" w:hAnsi="Times New Roman" w:cs="Times New Roman"/>
          <w:sz w:val="24"/>
          <w:szCs w:val="24"/>
        </w:rPr>
        <w:t>Abingdon</w:t>
      </w:r>
      <w:r>
        <w:rPr>
          <w:rFonts w:ascii="Times New Roman" w:hAnsi="Times New Roman" w:cs="Times New Roman"/>
          <w:sz w:val="24"/>
          <w:szCs w:val="24"/>
        </w:rPr>
        <w:t xml:space="preserve">, Oxfordshire, said he was thrilled to have won the award and believe it reflects a highly successful year for the business. </w:t>
      </w:r>
    </w:p>
    <w:p w14:paraId="4B74FCF8" w14:textId="77777777" w:rsidR="00995658" w:rsidRDefault="00995658" w:rsidP="00995658">
      <w:pPr>
        <w:rPr>
          <w:rFonts w:ascii="Times New Roman" w:hAnsi="Times New Roman" w:cs="Times New Roman"/>
          <w:sz w:val="24"/>
          <w:szCs w:val="24"/>
        </w:rPr>
      </w:pPr>
      <w:r>
        <w:rPr>
          <w:rFonts w:ascii="Times New Roman" w:hAnsi="Times New Roman" w:cs="Times New Roman"/>
          <w:sz w:val="24"/>
          <w:szCs w:val="24"/>
        </w:rPr>
        <w:t>In addition to winning this award, Isansys has won three NHS contracts and continues to grow at a rapid speed. In just six months it has nearly doubled its workforce from eight to 14 team members.</w:t>
      </w:r>
    </w:p>
    <w:p w14:paraId="62198584" w14:textId="77777777" w:rsidR="00995658" w:rsidRDefault="00995658" w:rsidP="00995658">
      <w:pP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When picking up the award, Keith said: “We are absolutely delighted to have won this award in recognition of the ground-breaking and innovative </w:t>
      </w:r>
      <w:r>
        <w:rPr>
          <w:rFonts w:ascii="Times New Roman" w:eastAsia="Times New Roman" w:hAnsi="Times New Roman" w:cs="Times New Roman"/>
          <w:color w:val="000000"/>
          <w:sz w:val="24"/>
          <w:szCs w:val="24"/>
        </w:rPr>
        <w:t>projects we are working on. This is great recognition of what Isansys is doing and illustrates the benefits that our wireless real-time patient monitoring and analysis platform is now bringing to patients, clinicians and nursing staff. It also clearly highlights the hard work and dedication of our team in developing and deploying these systems.</w:t>
      </w:r>
    </w:p>
    <w:p w14:paraId="0824077A" w14:textId="77777777" w:rsidR="00995658" w:rsidRDefault="00995658" w:rsidP="00995658">
      <w:pPr>
        <w:rPr>
          <w:rFonts w:ascii="Times New Roman" w:hAnsi="Times New Roman" w:cs="Times New Roman"/>
          <w:sz w:val="24"/>
          <w:szCs w:val="24"/>
        </w:rPr>
      </w:pPr>
      <w:r>
        <w:rPr>
          <w:rFonts w:ascii="Times New Roman" w:eastAsia="Times New Roman" w:hAnsi="Times New Roman" w:cs="Times New Roman"/>
          <w:color w:val="000000"/>
          <w:sz w:val="24"/>
          <w:szCs w:val="24"/>
        </w:rPr>
        <w:t>“This award is not for Isansys but for the patients and the health care providers who are going to benefit enormously from what we are doing here.”</w:t>
      </w:r>
    </w:p>
    <w:p w14:paraId="693F83B9" w14:textId="77777777" w:rsidR="00BE6991" w:rsidRPr="00BE6991" w:rsidRDefault="00995658" w:rsidP="00BE6991">
      <w:pPr>
        <w:rPr>
          <w:rFonts w:ascii="Times New Roman" w:eastAsia="Times New Roman" w:hAnsi="Times New Roman" w:cs="Times New Roman"/>
          <w:color w:val="000000"/>
          <w:sz w:val="24"/>
          <w:szCs w:val="24"/>
        </w:rPr>
      </w:pPr>
      <w:r w:rsidRPr="00BE6991">
        <w:rPr>
          <w:rFonts w:ascii="Times New Roman" w:hAnsi="Times New Roman" w:cs="Times New Roman"/>
          <w:bCs/>
          <w:iCs/>
          <w:color w:val="000000"/>
          <w:sz w:val="24"/>
          <w:szCs w:val="24"/>
        </w:rPr>
        <w:t xml:space="preserve">Rebecca Weir, cofounder and Business </w:t>
      </w:r>
      <w:r w:rsidRPr="00BE6991">
        <w:rPr>
          <w:rFonts w:ascii="Times New Roman" w:eastAsia="Times New Roman" w:hAnsi="Times New Roman" w:cs="Times New Roman"/>
          <w:sz w:val="24"/>
          <w:szCs w:val="24"/>
          <w:lang w:eastAsia="en-GB"/>
        </w:rPr>
        <w:t>Development Director of Isansys</w:t>
      </w:r>
      <w:r w:rsidRPr="00BE6991">
        <w:rPr>
          <w:rFonts w:ascii="Times New Roman" w:hAnsi="Times New Roman" w:cs="Times New Roman"/>
          <w:bCs/>
          <w:iCs/>
          <w:color w:val="000000"/>
          <w:sz w:val="24"/>
          <w:szCs w:val="24"/>
        </w:rPr>
        <w:t>, said: “</w:t>
      </w:r>
      <w:r w:rsidR="00BE6991" w:rsidRPr="00BE6991">
        <w:rPr>
          <w:rFonts w:ascii="Times New Roman" w:eastAsia="Times New Roman" w:hAnsi="Times New Roman" w:cs="Times New Roman"/>
          <w:color w:val="000000"/>
          <w:sz w:val="24"/>
          <w:szCs w:val="24"/>
        </w:rPr>
        <w:t xml:space="preserve">We are delighted to have won this award as it reflects hugely on the vast progress Isansys has made in its technology and clinical development programmes over the past year. </w:t>
      </w:r>
    </w:p>
    <w:p w14:paraId="44AD3715" w14:textId="77777777" w:rsidR="00BE6991" w:rsidRPr="00BE6991" w:rsidRDefault="00BE6991" w:rsidP="00BE6991">
      <w:pPr>
        <w:rPr>
          <w:rFonts w:ascii="Times New Roman" w:eastAsia="Times New Roman" w:hAnsi="Times New Roman" w:cs="Times New Roman"/>
          <w:color w:val="000000"/>
          <w:sz w:val="24"/>
          <w:szCs w:val="24"/>
        </w:rPr>
      </w:pPr>
      <w:r w:rsidRPr="00BE6991">
        <w:rPr>
          <w:rFonts w:ascii="Times New Roman" w:eastAsia="Times New Roman" w:hAnsi="Times New Roman" w:cs="Times New Roman"/>
          <w:color w:val="000000"/>
          <w:sz w:val="24"/>
          <w:szCs w:val="24"/>
        </w:rPr>
        <w:t>“For us at Isansys, it has been really beneficial to be part of such a supportive business community enabling collaborations within both industry and healthcare. We have created something that is starting to be seen as transformational in the way we can deliver healthcare, and this award demonstrates other people's belief in what we are doing.”</w:t>
      </w:r>
    </w:p>
    <w:p w14:paraId="44270987" w14:textId="77777777" w:rsidR="00995658" w:rsidRDefault="00995658" w:rsidP="00995658">
      <w:pPr>
        <w:rPr>
          <w:rFonts w:ascii="Times New Roman" w:hAnsi="Times New Roman" w:cs="Times New Roman"/>
          <w:b/>
          <w:bCs/>
          <w:i/>
          <w:iCs/>
          <w:color w:val="000000"/>
          <w:sz w:val="24"/>
          <w:szCs w:val="24"/>
        </w:rPr>
      </w:pPr>
      <w:r>
        <w:rPr>
          <w:rFonts w:ascii="Times New Roman" w:hAnsi="Times New Roman" w:cs="Times New Roman"/>
          <w:sz w:val="24"/>
          <w:szCs w:val="24"/>
        </w:rPr>
        <w:t xml:space="preserve">Isansys was selected as finalists for three separate categories in the OBN awards: </w:t>
      </w:r>
      <w:proofErr w:type="gramStart"/>
      <w:r>
        <w:rPr>
          <w:rFonts w:ascii="Times New Roman" w:hAnsi="Times New Roman" w:cs="Times New Roman"/>
          <w:b/>
          <w:bCs/>
          <w:i/>
          <w:iCs/>
          <w:color w:val="000000"/>
          <w:sz w:val="24"/>
          <w:szCs w:val="24"/>
        </w:rPr>
        <w:t>the</w:t>
      </w:r>
      <w:proofErr w:type="gramEnd"/>
      <w:r>
        <w:rPr>
          <w:rFonts w:ascii="Times New Roman" w:hAnsi="Times New Roman" w:cs="Times New Roman"/>
          <w:b/>
          <w:bCs/>
          <w:i/>
          <w:iCs/>
          <w:color w:val="000000"/>
          <w:sz w:val="24"/>
          <w:szCs w:val="24"/>
        </w:rPr>
        <w:t xml:space="preserve"> Best New Medtech Development Programme</w:t>
      </w:r>
      <w:r>
        <w:rPr>
          <w:rFonts w:ascii="Times New Roman" w:hAnsi="Times New Roman" w:cs="Times New Roman"/>
          <w:b/>
          <w:bCs/>
          <w:color w:val="000000"/>
          <w:sz w:val="24"/>
          <w:szCs w:val="24"/>
        </w:rPr>
        <w:t xml:space="preserve">, the </w:t>
      </w:r>
      <w:r>
        <w:rPr>
          <w:rFonts w:ascii="Times New Roman" w:hAnsi="Times New Roman" w:cs="Times New Roman"/>
          <w:b/>
          <w:bCs/>
          <w:i/>
          <w:iCs/>
          <w:color w:val="000000"/>
          <w:sz w:val="24"/>
          <w:szCs w:val="24"/>
        </w:rPr>
        <w:t>Best Emerging Medtech Company</w:t>
      </w:r>
      <w:r>
        <w:rPr>
          <w:rFonts w:ascii="Times New Roman" w:hAnsi="Times New Roman" w:cs="Times New Roman"/>
          <w:b/>
          <w:bCs/>
          <w:color w:val="000000"/>
          <w:sz w:val="24"/>
          <w:szCs w:val="24"/>
        </w:rPr>
        <w:t>, and the B</w:t>
      </w:r>
      <w:r>
        <w:rPr>
          <w:rFonts w:ascii="Times New Roman" w:hAnsi="Times New Roman" w:cs="Times New Roman"/>
          <w:b/>
          <w:bCs/>
          <w:i/>
          <w:iCs/>
          <w:color w:val="000000"/>
          <w:sz w:val="24"/>
          <w:szCs w:val="24"/>
        </w:rPr>
        <w:t xml:space="preserve">est Public-Private Collaboration, Sponsored by Oxford AHSN. </w:t>
      </w:r>
    </w:p>
    <w:p w14:paraId="28A56546" w14:textId="77777777" w:rsidR="00995658" w:rsidRDefault="00995658" w:rsidP="00995658">
      <w:pPr>
        <w:rPr>
          <w:rFonts w:ascii="Times New Roman" w:hAnsi="Times New Roman" w:cs="Times New Roman"/>
          <w:sz w:val="24"/>
          <w:szCs w:val="24"/>
        </w:rPr>
      </w:pPr>
    </w:p>
    <w:p w14:paraId="6C2AF11D" w14:textId="77777777" w:rsidR="00995658" w:rsidRDefault="00995658" w:rsidP="00995658">
      <w:pPr>
        <w:pStyle w:val="NormalWeb"/>
        <w:jc w:val="both"/>
      </w:pPr>
      <w:r>
        <w:rPr>
          <w:rFonts w:eastAsiaTheme="minorHAnsi"/>
          <w:lang w:eastAsia="en-US"/>
        </w:rPr>
        <w:t>T</w:t>
      </w:r>
      <w:r>
        <w:t xml:space="preserve">he awards celebrated the key achievements within the bioscience and medical technology sector over the last year. OBN is a not-for-profit business network which provides comprehensive support for biotech and </w:t>
      </w:r>
      <w:proofErr w:type="spellStart"/>
      <w:r>
        <w:t>medtech</w:t>
      </w:r>
      <w:proofErr w:type="spellEnd"/>
      <w:r>
        <w:t xml:space="preserve"> companies in the Oxford and South-East </w:t>
      </w:r>
      <w:proofErr w:type="spellStart"/>
      <w:r>
        <w:t>biocluster</w:t>
      </w:r>
      <w:proofErr w:type="spellEnd"/>
      <w:r>
        <w:t xml:space="preserve"> and beyond. </w:t>
      </w:r>
    </w:p>
    <w:p w14:paraId="4670D8B3" w14:textId="77777777" w:rsidR="00995658" w:rsidRDefault="00995658" w:rsidP="0099565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Patient Status Engine is a revolutionary step in the rapidly growing area of digital healthcare - a low cost platform to provide 24/7 surveillance of all patients. By automatically and continuously collecting and analysing patient data, the system can provide alerts and early warnings to clinical staff to allow them to make earlier and simpler interventions and thus prevent many avoidable and costly (both financially and personally)  adverse events, regardless of whether the patients are in hospital or at home.</w:t>
      </w:r>
    </w:p>
    <w:p w14:paraId="72362BE8" w14:textId="77777777" w:rsidR="00995658" w:rsidRDefault="00995658" w:rsidP="00995658">
      <w:pPr>
        <w:pStyle w:val="NormalWeb"/>
        <w:jc w:val="both"/>
      </w:pPr>
      <w:r>
        <w:t>The winners in each of the ten categories were announced at the OBN Annual Awards Dinner which took place last night (Thursday 2 October 2014) at the Ashmolean Museum, Oxford</w:t>
      </w:r>
      <w:r>
        <w:rPr>
          <w:color w:val="000000"/>
        </w:rPr>
        <w:t xml:space="preserve">. </w:t>
      </w:r>
      <w:r>
        <w:t xml:space="preserve">The event was attended by senior executives and influential players from the most innovative and dynamic biotech and </w:t>
      </w:r>
      <w:proofErr w:type="spellStart"/>
      <w:r>
        <w:t>medtech</w:t>
      </w:r>
      <w:proofErr w:type="spellEnd"/>
      <w:r>
        <w:t xml:space="preserve"> companies in the OBN network.</w:t>
      </w:r>
    </w:p>
    <w:p w14:paraId="233F5E2A" w14:textId="77777777" w:rsidR="00995658" w:rsidRDefault="00995658" w:rsidP="00995658">
      <w:pPr>
        <w:pStyle w:val="NormalWeb"/>
      </w:pPr>
      <w:r>
        <w:t>For more information and the full list of other winners of the OBN awards, please visit: http://www.obn.org.uk</w:t>
      </w:r>
    </w:p>
    <w:p w14:paraId="510C46E6" w14:textId="77777777" w:rsidR="00995658" w:rsidRDefault="00995658" w:rsidP="00995658">
      <w:pPr>
        <w:spacing w:after="0" w:line="240" w:lineRule="auto"/>
        <w:jc w:val="center"/>
        <w:rPr>
          <w:rFonts w:ascii="Times New Roman" w:hAnsi="Times New Roman" w:cs="Times New Roman"/>
          <w:b/>
        </w:rPr>
      </w:pPr>
      <w:r>
        <w:rPr>
          <w:rFonts w:ascii="Times New Roman" w:hAnsi="Times New Roman" w:cs="Times New Roman"/>
          <w:b/>
        </w:rPr>
        <w:t>--ENDS--</w:t>
      </w:r>
    </w:p>
    <w:p w14:paraId="5F08D6FF" w14:textId="77777777" w:rsidR="00995658" w:rsidRDefault="00995658" w:rsidP="00995658">
      <w:pPr>
        <w:spacing w:after="0" w:line="240" w:lineRule="auto"/>
        <w:jc w:val="both"/>
        <w:rPr>
          <w:rFonts w:ascii="Times New Roman" w:hAnsi="Times New Roman" w:cs="Times New Roman"/>
          <w:b/>
        </w:rPr>
      </w:pPr>
    </w:p>
    <w:p w14:paraId="712CCE9F" w14:textId="77777777" w:rsidR="00995658" w:rsidRDefault="00995658" w:rsidP="00995658">
      <w:pPr>
        <w:spacing w:after="0" w:line="240" w:lineRule="auto"/>
        <w:jc w:val="both"/>
        <w:rPr>
          <w:rFonts w:ascii="Times New Roman" w:hAnsi="Times New Roman" w:cs="Times New Roman"/>
          <w:b/>
        </w:rPr>
      </w:pPr>
      <w:r>
        <w:rPr>
          <w:rFonts w:ascii="Times New Roman" w:hAnsi="Times New Roman" w:cs="Times New Roman"/>
          <w:b/>
        </w:rPr>
        <w:t>NOTES TO EDITORS:</w:t>
      </w:r>
    </w:p>
    <w:p w14:paraId="5EFFAFBB" w14:textId="77777777" w:rsidR="00995658" w:rsidRDefault="00995658" w:rsidP="00995658">
      <w:pPr>
        <w:spacing w:after="0" w:line="240" w:lineRule="auto"/>
        <w:jc w:val="both"/>
        <w:rPr>
          <w:rFonts w:ascii="Times New Roman" w:hAnsi="Times New Roman" w:cs="Times New Roman"/>
          <w:b/>
        </w:rPr>
      </w:pPr>
    </w:p>
    <w:p w14:paraId="12059073" w14:textId="77777777" w:rsidR="00995658" w:rsidRDefault="00995658" w:rsidP="009956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About Isansys Lifecare Ltd </w:t>
      </w:r>
    </w:p>
    <w:p w14:paraId="7A833463" w14:textId="77777777" w:rsidR="00995658" w:rsidRDefault="00995658" w:rsidP="00995658">
      <w:pPr>
        <w:spacing w:after="0" w:line="240" w:lineRule="auto"/>
        <w:jc w:val="both"/>
        <w:rPr>
          <w:rFonts w:ascii="Times New Roman" w:hAnsi="Times New Roman" w:cs="Times New Roman"/>
          <w:b/>
          <w:sz w:val="24"/>
          <w:szCs w:val="24"/>
        </w:rPr>
      </w:pPr>
    </w:p>
    <w:p w14:paraId="167DA50A" w14:textId="77777777" w:rsidR="00995658" w:rsidRDefault="00995658" w:rsidP="00995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Isansys Lifecare Ltd is a new generation healthcare company that provides patient surveillance and monitoring services built on an innovative, low cost and scalable digital platform. </w:t>
      </w:r>
    </w:p>
    <w:p w14:paraId="6D3139D6" w14:textId="77777777" w:rsidR="00995658" w:rsidRDefault="00995658" w:rsidP="00995658">
      <w:pPr>
        <w:spacing w:after="0" w:line="240" w:lineRule="auto"/>
        <w:jc w:val="both"/>
        <w:rPr>
          <w:rFonts w:ascii="Times New Roman" w:hAnsi="Times New Roman" w:cs="Times New Roman"/>
          <w:sz w:val="24"/>
          <w:szCs w:val="24"/>
        </w:rPr>
      </w:pPr>
    </w:p>
    <w:p w14:paraId="1484B258" w14:textId="77777777" w:rsidR="00995658" w:rsidRDefault="00995658" w:rsidP="00995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are working with a number of hospitals in the NHS and other leading healthcare professionals and institutes to deliver patient monitoring services and patient status solutions using the Patient Status Engine platform and new generation wireless vital signs monitors. </w:t>
      </w:r>
    </w:p>
    <w:p w14:paraId="41BA8727" w14:textId="77777777" w:rsidR="00995658" w:rsidRDefault="00995658" w:rsidP="00995658">
      <w:pPr>
        <w:spacing w:after="0" w:line="240" w:lineRule="auto"/>
        <w:jc w:val="both"/>
        <w:rPr>
          <w:rFonts w:ascii="Times New Roman" w:hAnsi="Times New Roman" w:cs="Times New Roman"/>
          <w:sz w:val="24"/>
          <w:szCs w:val="24"/>
        </w:rPr>
      </w:pPr>
    </w:p>
    <w:p w14:paraId="2BDFAAF3" w14:textId="77777777" w:rsidR="00995658" w:rsidRDefault="00995658" w:rsidP="00995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operate in a wide range of healthcare settings which want to employ new patient monitoring technologies and methods to improve patient outcomes and reduce costs. </w:t>
      </w:r>
    </w:p>
    <w:p w14:paraId="3EAE0691" w14:textId="77777777" w:rsidR="00995658" w:rsidRDefault="00995658" w:rsidP="00995658">
      <w:pPr>
        <w:spacing w:after="0" w:line="240" w:lineRule="auto"/>
        <w:jc w:val="both"/>
        <w:rPr>
          <w:rFonts w:ascii="Times New Roman" w:hAnsi="Times New Roman" w:cs="Times New Roman"/>
          <w:sz w:val="24"/>
          <w:szCs w:val="24"/>
        </w:rPr>
      </w:pPr>
    </w:p>
    <w:p w14:paraId="353EBDCC" w14:textId="77777777" w:rsidR="00995658" w:rsidRDefault="00995658" w:rsidP="00995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more information about Isansys please log into www.isansys.com</w:t>
      </w:r>
    </w:p>
    <w:p w14:paraId="4303FBC6" w14:textId="77777777" w:rsidR="00995658" w:rsidRDefault="00995658" w:rsidP="00995658">
      <w:pPr>
        <w:spacing w:after="0" w:line="240" w:lineRule="auto"/>
        <w:jc w:val="both"/>
        <w:rPr>
          <w:rFonts w:ascii="Times New Roman" w:hAnsi="Times New Roman" w:cs="Times New Roman"/>
          <w:sz w:val="24"/>
          <w:szCs w:val="24"/>
        </w:rPr>
      </w:pPr>
    </w:p>
    <w:p w14:paraId="0ADEAB68" w14:textId="77777777" w:rsidR="00995658" w:rsidRDefault="00995658" w:rsidP="00995658">
      <w:pPr>
        <w:spacing w:after="0" w:line="240" w:lineRule="auto"/>
        <w:jc w:val="both"/>
        <w:rPr>
          <w:rFonts w:ascii="Times New Roman" w:hAnsi="Times New Roman" w:cs="Times New Roman"/>
          <w:b/>
        </w:rPr>
      </w:pPr>
      <w:r>
        <w:rPr>
          <w:rFonts w:ascii="Times New Roman" w:hAnsi="Times New Roman" w:cs="Times New Roman"/>
          <w:b/>
        </w:rPr>
        <w:t>Photos and interviews available on request</w:t>
      </w:r>
    </w:p>
    <w:p w14:paraId="1B626B68" w14:textId="77777777" w:rsidR="00541001" w:rsidRDefault="00541001" w:rsidP="00541001">
      <w:pPr>
        <w:spacing w:after="0" w:line="240" w:lineRule="auto"/>
        <w:jc w:val="right"/>
      </w:pPr>
    </w:p>
    <w:p w14:paraId="29BF3838" w14:textId="77777777" w:rsidR="00FB2368" w:rsidRPr="00D5797D" w:rsidRDefault="00FB2368" w:rsidP="00FB2368">
      <w:pPr>
        <w:spacing w:after="0" w:line="240" w:lineRule="auto"/>
        <w:jc w:val="right"/>
        <w:rPr>
          <w:rFonts w:ascii="Times New Roman" w:hAnsi="Times New Roman" w:cs="Times New Roman"/>
          <w:b/>
          <w:sz w:val="24"/>
          <w:szCs w:val="24"/>
        </w:rPr>
      </w:pPr>
      <w:r w:rsidRPr="00D5797D">
        <w:rPr>
          <w:rFonts w:ascii="Times New Roman" w:hAnsi="Times New Roman" w:cs="Times New Roman"/>
          <w:b/>
          <w:sz w:val="24"/>
          <w:szCs w:val="24"/>
        </w:rPr>
        <w:t>Press Contacts:</w:t>
      </w:r>
    </w:p>
    <w:p w14:paraId="27DC821B" w14:textId="77777777" w:rsidR="00FB2368" w:rsidRDefault="00FB2368" w:rsidP="00FB2368">
      <w:pPr>
        <w:spacing w:after="0" w:line="240" w:lineRule="auto"/>
        <w:jc w:val="right"/>
        <w:rPr>
          <w:rFonts w:ascii="Times New Roman" w:eastAsiaTheme="minorEastAsia" w:hAnsi="Times New Roman" w:cs="Times New Roman"/>
          <w:noProof/>
          <w:sz w:val="24"/>
          <w:szCs w:val="24"/>
          <w:lang w:eastAsia="en-GB"/>
        </w:rPr>
      </w:pPr>
      <w:r w:rsidRPr="00D5797D">
        <w:rPr>
          <w:rFonts w:ascii="Times New Roman" w:eastAsiaTheme="minorEastAsia" w:hAnsi="Times New Roman" w:cs="Times New Roman"/>
          <w:noProof/>
          <w:sz w:val="24"/>
          <w:szCs w:val="24"/>
          <w:lang w:eastAsia="en-GB"/>
        </w:rPr>
        <w:t>Georgina Horton</w:t>
      </w:r>
      <w:r>
        <w:rPr>
          <w:rFonts w:ascii="Times New Roman" w:eastAsiaTheme="minorEastAsia" w:hAnsi="Times New Roman" w:cs="Times New Roman"/>
          <w:noProof/>
          <w:sz w:val="24"/>
          <w:szCs w:val="24"/>
          <w:lang w:eastAsia="en-GB"/>
        </w:rPr>
        <w:t xml:space="preserve">, </w:t>
      </w:r>
      <w:r w:rsidRPr="00D5797D">
        <w:rPr>
          <w:rFonts w:ascii="Times New Roman" w:eastAsiaTheme="minorEastAsia" w:hAnsi="Times New Roman" w:cs="Times New Roman"/>
          <w:noProof/>
          <w:sz w:val="24"/>
          <w:szCs w:val="24"/>
          <w:lang w:eastAsia="en-GB"/>
        </w:rPr>
        <w:t>PR and Marketing Executive</w:t>
      </w:r>
    </w:p>
    <w:p w14:paraId="5177FD68" w14:textId="77777777" w:rsidR="00FB2368" w:rsidRDefault="00FB2368" w:rsidP="00FB2368">
      <w:pPr>
        <w:spacing w:after="0" w:line="240" w:lineRule="auto"/>
        <w:jc w:val="right"/>
        <w:rPr>
          <w:rFonts w:ascii="Times New Roman" w:eastAsiaTheme="minorEastAsia" w:hAnsi="Times New Roman" w:cs="Times New Roman"/>
          <w:noProof/>
          <w:sz w:val="24"/>
          <w:szCs w:val="24"/>
          <w:lang w:eastAsia="en-GB"/>
        </w:rPr>
      </w:pPr>
      <w:r w:rsidRPr="00D5797D">
        <w:rPr>
          <w:rFonts w:ascii="Times New Roman" w:eastAsiaTheme="minorEastAsia" w:hAnsi="Times New Roman" w:cs="Times New Roman"/>
          <w:noProof/>
          <w:sz w:val="24"/>
          <w:szCs w:val="24"/>
          <w:lang w:eastAsia="en-GB"/>
        </w:rPr>
        <w:t>Tel: 01235 436229</w:t>
      </w:r>
    </w:p>
    <w:p w14:paraId="03415015" w14:textId="77777777" w:rsidR="00FB2368" w:rsidRDefault="00FB2368" w:rsidP="00FB2368">
      <w:pPr>
        <w:spacing w:after="0" w:line="240" w:lineRule="auto"/>
        <w:jc w:val="right"/>
        <w:rPr>
          <w:rFonts w:ascii="Times New Roman" w:eastAsiaTheme="minorEastAsia" w:hAnsi="Times New Roman" w:cs="Times New Roman"/>
          <w:noProof/>
          <w:sz w:val="24"/>
          <w:szCs w:val="24"/>
          <w:lang w:eastAsia="en-GB"/>
        </w:rPr>
      </w:pPr>
      <w:r w:rsidRPr="00D5797D">
        <w:rPr>
          <w:rFonts w:ascii="Times New Roman" w:eastAsiaTheme="minorEastAsia" w:hAnsi="Times New Roman" w:cs="Times New Roman"/>
          <w:noProof/>
          <w:sz w:val="24"/>
          <w:szCs w:val="24"/>
          <w:lang w:eastAsia="en-GB"/>
        </w:rPr>
        <w:t>Mob: 07852 181898</w:t>
      </w:r>
    </w:p>
    <w:p w14:paraId="7BA9EC2C" w14:textId="77777777" w:rsidR="00FB2368" w:rsidRDefault="00FB2368" w:rsidP="00FB2368">
      <w:pPr>
        <w:spacing w:after="0" w:line="240" w:lineRule="auto"/>
        <w:jc w:val="right"/>
      </w:pPr>
      <w:r w:rsidRPr="00D5797D">
        <w:rPr>
          <w:rFonts w:ascii="Times New Roman" w:eastAsiaTheme="minorEastAsia" w:hAnsi="Times New Roman" w:cs="Times New Roman"/>
          <w:noProof/>
          <w:sz w:val="24"/>
          <w:szCs w:val="24"/>
          <w:lang w:eastAsia="en-GB"/>
        </w:rPr>
        <w:t xml:space="preserve">Email: </w:t>
      </w:r>
      <w:hyperlink r:id="rId6" w:history="1">
        <w:r w:rsidRPr="00D5797D">
          <w:rPr>
            <w:rStyle w:val="Hyperlink"/>
            <w:rFonts w:ascii="Times New Roman" w:eastAsiaTheme="minorEastAsia" w:hAnsi="Times New Roman" w:cs="Times New Roman"/>
            <w:noProof/>
            <w:sz w:val="24"/>
            <w:szCs w:val="24"/>
          </w:rPr>
          <w:t>georgina.horton@isansys.com</w:t>
        </w:r>
      </w:hyperlink>
    </w:p>
    <w:p w14:paraId="40D65D2E" w14:textId="77777777" w:rsidR="00541001" w:rsidRDefault="00541001"/>
    <w:sectPr w:rsidR="00541001" w:rsidSect="0054100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DF64C" w14:textId="77777777" w:rsidR="00033214" w:rsidRDefault="00033214" w:rsidP="00A96808">
      <w:pPr>
        <w:spacing w:after="0" w:line="240" w:lineRule="auto"/>
      </w:pPr>
      <w:r>
        <w:separator/>
      </w:r>
    </w:p>
  </w:endnote>
  <w:endnote w:type="continuationSeparator" w:id="0">
    <w:p w14:paraId="662215DE" w14:textId="77777777" w:rsidR="00033214" w:rsidRDefault="00033214" w:rsidP="00A9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0C06D" w14:textId="77777777" w:rsidR="00541001" w:rsidRDefault="00541001" w:rsidP="00541001">
    <w:pPr>
      <w:pStyle w:val="Footer"/>
      <w:jc w:val="center"/>
    </w:pPr>
    <w:r w:rsidRPr="00D5797D">
      <w:rPr>
        <w:rFonts w:ascii="Times New Roman" w:eastAsiaTheme="minorEastAsia" w:hAnsi="Times New Roman" w:cs="Times New Roman"/>
        <w:noProof/>
        <w:sz w:val="24"/>
        <w:szCs w:val="24"/>
        <w:lang w:val="en" w:eastAsia="en-GB"/>
      </w:rPr>
      <w:t>Isansys Lifecare Ltd</w:t>
    </w:r>
    <w:r>
      <w:rPr>
        <w:rFonts w:ascii="Times New Roman" w:eastAsiaTheme="minorEastAsia" w:hAnsi="Times New Roman" w:cs="Times New Roman"/>
        <w:noProof/>
        <w:sz w:val="24"/>
        <w:szCs w:val="24"/>
        <w:lang w:val="en" w:eastAsia="en-GB"/>
      </w:rPr>
      <w:t xml:space="preserve">, </w:t>
    </w:r>
    <w:r w:rsidRPr="00D5797D">
      <w:rPr>
        <w:rFonts w:ascii="Times New Roman" w:eastAsiaTheme="minorEastAsia" w:hAnsi="Times New Roman" w:cs="Times New Roman"/>
        <w:noProof/>
        <w:sz w:val="24"/>
        <w:szCs w:val="24"/>
        <w:lang w:val="en" w:eastAsia="en-GB"/>
      </w:rPr>
      <w:t>8C Park Square</w:t>
    </w:r>
    <w:r>
      <w:rPr>
        <w:rFonts w:ascii="Times New Roman" w:eastAsiaTheme="minorEastAsia" w:hAnsi="Times New Roman" w:cs="Times New Roman"/>
        <w:noProof/>
        <w:sz w:val="24"/>
        <w:szCs w:val="24"/>
        <w:lang w:val="en" w:eastAsia="en-GB"/>
      </w:rPr>
      <w:t xml:space="preserve">, </w:t>
    </w:r>
    <w:r w:rsidRPr="00D5797D">
      <w:rPr>
        <w:rFonts w:ascii="Times New Roman" w:eastAsiaTheme="minorEastAsia" w:hAnsi="Times New Roman" w:cs="Times New Roman"/>
        <w:noProof/>
        <w:sz w:val="24"/>
        <w:szCs w:val="24"/>
        <w:lang w:val="en" w:eastAsia="en-GB"/>
      </w:rPr>
      <w:t>Abingdon</w:t>
    </w:r>
    <w:r>
      <w:rPr>
        <w:rFonts w:ascii="Times New Roman" w:eastAsiaTheme="minorEastAsia" w:hAnsi="Times New Roman" w:cs="Times New Roman"/>
        <w:noProof/>
        <w:sz w:val="24"/>
        <w:szCs w:val="24"/>
        <w:lang w:val="en" w:eastAsia="en-GB"/>
      </w:rPr>
      <w:t xml:space="preserve">, </w:t>
    </w:r>
    <w:r w:rsidRPr="00D5797D">
      <w:rPr>
        <w:rFonts w:ascii="Times New Roman" w:eastAsiaTheme="minorEastAsia" w:hAnsi="Times New Roman" w:cs="Times New Roman"/>
        <w:noProof/>
        <w:sz w:val="24"/>
        <w:szCs w:val="24"/>
        <w:lang w:val="en" w:eastAsia="en-GB"/>
      </w:rPr>
      <w:t>Oxfordshire</w:t>
    </w:r>
    <w:r>
      <w:rPr>
        <w:rFonts w:ascii="Times New Roman" w:eastAsiaTheme="minorEastAsia" w:hAnsi="Times New Roman" w:cs="Times New Roman"/>
        <w:noProof/>
        <w:sz w:val="24"/>
        <w:szCs w:val="24"/>
        <w:lang w:val="en" w:eastAsia="en-GB"/>
      </w:rPr>
      <w:t>, OX14 4RR</w:t>
    </w:r>
  </w:p>
  <w:p w14:paraId="1A130731" w14:textId="77777777" w:rsidR="00541001" w:rsidRDefault="00541001" w:rsidP="00541001">
    <w:pPr>
      <w:pStyle w:val="Footer"/>
    </w:pPr>
  </w:p>
  <w:p w14:paraId="6707A45C" w14:textId="77777777" w:rsidR="00541001" w:rsidRDefault="00541001">
    <w:pPr>
      <w:pStyle w:val="Footer"/>
    </w:pPr>
  </w:p>
  <w:p w14:paraId="2B395B27" w14:textId="77777777" w:rsidR="00541001" w:rsidRDefault="00541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84FB6" w14:textId="77777777" w:rsidR="00033214" w:rsidRDefault="00033214" w:rsidP="00A96808">
      <w:pPr>
        <w:spacing w:after="0" w:line="240" w:lineRule="auto"/>
      </w:pPr>
      <w:r>
        <w:separator/>
      </w:r>
    </w:p>
  </w:footnote>
  <w:footnote w:type="continuationSeparator" w:id="0">
    <w:p w14:paraId="3977B192" w14:textId="77777777" w:rsidR="00033214" w:rsidRDefault="00033214" w:rsidP="00A96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C793" w14:textId="77777777" w:rsidR="00A96808" w:rsidRDefault="00A96808" w:rsidP="00A96808">
    <w:pPr>
      <w:pStyle w:val="Header"/>
      <w:jc w:val="center"/>
    </w:pPr>
    <w:r>
      <w:rPr>
        <w:noProof/>
        <w:lang w:eastAsia="en-GB"/>
      </w:rPr>
      <w:drawing>
        <wp:inline distT="0" distB="0" distL="0" distR="0" wp14:anchorId="3D7AB909" wp14:editId="28195B26">
          <wp:extent cx="2476500" cy="6685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nsys Logo.jpg"/>
                  <pic:cNvPicPr/>
                </pic:nvPicPr>
                <pic:blipFill>
                  <a:blip r:embed="rId1">
                    <a:extLst>
                      <a:ext uri="{28A0092B-C50C-407E-A947-70E740481C1C}">
                        <a14:useLocalDpi xmlns:a14="http://schemas.microsoft.com/office/drawing/2010/main" val="0"/>
                      </a:ext>
                    </a:extLst>
                  </a:blip>
                  <a:stretch>
                    <a:fillRect/>
                  </a:stretch>
                </pic:blipFill>
                <pic:spPr>
                  <a:xfrm>
                    <a:off x="0" y="0"/>
                    <a:ext cx="2482126" cy="670022"/>
                  </a:xfrm>
                  <a:prstGeom prst="rect">
                    <a:avLst/>
                  </a:prstGeom>
                </pic:spPr>
              </pic:pic>
            </a:graphicData>
          </a:graphic>
        </wp:inline>
      </w:drawing>
    </w:r>
  </w:p>
  <w:p w14:paraId="5DB92BA4" w14:textId="77777777" w:rsidR="00A96808" w:rsidRDefault="00A96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08"/>
    <w:rsid w:val="00007BBA"/>
    <w:rsid w:val="00033214"/>
    <w:rsid w:val="000516EB"/>
    <w:rsid w:val="0016692F"/>
    <w:rsid w:val="001B0C4D"/>
    <w:rsid w:val="00236228"/>
    <w:rsid w:val="002E7FBE"/>
    <w:rsid w:val="003A0F85"/>
    <w:rsid w:val="00541001"/>
    <w:rsid w:val="005458F8"/>
    <w:rsid w:val="006A11AB"/>
    <w:rsid w:val="006D06A3"/>
    <w:rsid w:val="00783B4F"/>
    <w:rsid w:val="007912C4"/>
    <w:rsid w:val="00795F2F"/>
    <w:rsid w:val="00830E73"/>
    <w:rsid w:val="00886ABF"/>
    <w:rsid w:val="008C3CDF"/>
    <w:rsid w:val="00900C76"/>
    <w:rsid w:val="00955954"/>
    <w:rsid w:val="00995658"/>
    <w:rsid w:val="00A96808"/>
    <w:rsid w:val="00AB357F"/>
    <w:rsid w:val="00B002DB"/>
    <w:rsid w:val="00B829A6"/>
    <w:rsid w:val="00BD289D"/>
    <w:rsid w:val="00BE6991"/>
    <w:rsid w:val="00CC401A"/>
    <w:rsid w:val="00D51B06"/>
    <w:rsid w:val="00FB2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267C6"/>
  <w15:docId w15:val="{F2579F12-9A08-4BBD-B01A-4C157C32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808"/>
  </w:style>
  <w:style w:type="paragraph" w:styleId="Footer">
    <w:name w:val="footer"/>
    <w:basedOn w:val="Normal"/>
    <w:link w:val="FooterChar"/>
    <w:uiPriority w:val="99"/>
    <w:unhideWhenUsed/>
    <w:rsid w:val="00A96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808"/>
  </w:style>
  <w:style w:type="paragraph" w:styleId="BalloonText">
    <w:name w:val="Balloon Text"/>
    <w:basedOn w:val="Normal"/>
    <w:link w:val="BalloonTextChar"/>
    <w:uiPriority w:val="99"/>
    <w:semiHidden/>
    <w:unhideWhenUsed/>
    <w:rsid w:val="00A96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808"/>
    <w:rPr>
      <w:rFonts w:ascii="Tahoma" w:hAnsi="Tahoma" w:cs="Tahoma"/>
      <w:sz w:val="16"/>
      <w:szCs w:val="16"/>
    </w:rPr>
  </w:style>
  <w:style w:type="paragraph" w:styleId="NoSpacing">
    <w:name w:val="No Spacing"/>
    <w:basedOn w:val="Normal"/>
    <w:uiPriority w:val="1"/>
    <w:qFormat/>
    <w:rsid w:val="00A96808"/>
    <w:pPr>
      <w:spacing w:after="0" w:line="240" w:lineRule="auto"/>
    </w:pPr>
    <w:rPr>
      <w:rFonts w:ascii="Calibri" w:hAnsi="Calibri" w:cs="Times New Roman"/>
    </w:rPr>
  </w:style>
  <w:style w:type="paragraph" w:styleId="NormalWeb">
    <w:name w:val="Normal (Web)"/>
    <w:basedOn w:val="Normal"/>
    <w:uiPriority w:val="99"/>
    <w:semiHidden/>
    <w:unhideWhenUsed/>
    <w:rsid w:val="00A968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96808"/>
    <w:rPr>
      <w:sz w:val="18"/>
      <w:szCs w:val="18"/>
    </w:rPr>
  </w:style>
  <w:style w:type="character" w:styleId="Hyperlink">
    <w:name w:val="Hyperlink"/>
    <w:basedOn w:val="DefaultParagraphFont"/>
    <w:uiPriority w:val="99"/>
    <w:semiHidden/>
    <w:unhideWhenUsed/>
    <w:rsid w:val="00541001"/>
    <w:rPr>
      <w:color w:val="0000FF"/>
      <w:u w:val="single"/>
    </w:rPr>
  </w:style>
  <w:style w:type="table" w:styleId="TableGrid">
    <w:name w:val="Table Grid"/>
    <w:basedOn w:val="TableNormal"/>
    <w:uiPriority w:val="59"/>
    <w:rsid w:val="00B002DB"/>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52179">
      <w:bodyDiv w:val="1"/>
      <w:marLeft w:val="0"/>
      <w:marRight w:val="0"/>
      <w:marTop w:val="0"/>
      <w:marBottom w:val="0"/>
      <w:divBdr>
        <w:top w:val="none" w:sz="0" w:space="0" w:color="auto"/>
        <w:left w:val="none" w:sz="0" w:space="0" w:color="auto"/>
        <w:bottom w:val="none" w:sz="0" w:space="0" w:color="auto"/>
        <w:right w:val="none" w:sz="0" w:space="0" w:color="auto"/>
      </w:divBdr>
    </w:div>
    <w:div w:id="843741903">
      <w:bodyDiv w:val="1"/>
      <w:marLeft w:val="0"/>
      <w:marRight w:val="0"/>
      <w:marTop w:val="0"/>
      <w:marBottom w:val="0"/>
      <w:divBdr>
        <w:top w:val="none" w:sz="0" w:space="0" w:color="auto"/>
        <w:left w:val="none" w:sz="0" w:space="0" w:color="auto"/>
        <w:bottom w:val="none" w:sz="0" w:space="0" w:color="auto"/>
        <w:right w:val="none" w:sz="0" w:space="0" w:color="auto"/>
      </w:divBdr>
    </w:div>
    <w:div w:id="1226261883">
      <w:bodyDiv w:val="1"/>
      <w:marLeft w:val="0"/>
      <w:marRight w:val="0"/>
      <w:marTop w:val="0"/>
      <w:marBottom w:val="0"/>
      <w:divBdr>
        <w:top w:val="none" w:sz="0" w:space="0" w:color="auto"/>
        <w:left w:val="none" w:sz="0" w:space="0" w:color="auto"/>
        <w:bottom w:val="none" w:sz="0" w:space="0" w:color="auto"/>
        <w:right w:val="none" w:sz="0" w:space="0" w:color="auto"/>
      </w:divBdr>
      <w:divsChild>
        <w:div w:id="26220526">
          <w:marLeft w:val="0"/>
          <w:marRight w:val="0"/>
          <w:marTop w:val="0"/>
          <w:marBottom w:val="0"/>
          <w:divBdr>
            <w:top w:val="none" w:sz="0" w:space="0" w:color="auto"/>
            <w:left w:val="none" w:sz="0" w:space="0" w:color="auto"/>
            <w:bottom w:val="none" w:sz="0" w:space="0" w:color="auto"/>
            <w:right w:val="none" w:sz="0" w:space="0" w:color="auto"/>
          </w:divBdr>
        </w:div>
        <w:div w:id="87502978">
          <w:marLeft w:val="0"/>
          <w:marRight w:val="0"/>
          <w:marTop w:val="0"/>
          <w:marBottom w:val="0"/>
          <w:divBdr>
            <w:top w:val="none" w:sz="0" w:space="0" w:color="auto"/>
            <w:left w:val="none" w:sz="0" w:space="0" w:color="auto"/>
            <w:bottom w:val="none" w:sz="0" w:space="0" w:color="auto"/>
            <w:right w:val="none" w:sz="0" w:space="0" w:color="auto"/>
          </w:divBdr>
        </w:div>
        <w:div w:id="264074697">
          <w:marLeft w:val="0"/>
          <w:marRight w:val="0"/>
          <w:marTop w:val="0"/>
          <w:marBottom w:val="0"/>
          <w:divBdr>
            <w:top w:val="none" w:sz="0" w:space="0" w:color="auto"/>
            <w:left w:val="none" w:sz="0" w:space="0" w:color="auto"/>
            <w:bottom w:val="none" w:sz="0" w:space="0" w:color="auto"/>
            <w:right w:val="none" w:sz="0" w:space="0" w:color="auto"/>
          </w:divBdr>
        </w:div>
        <w:div w:id="1468234291">
          <w:marLeft w:val="0"/>
          <w:marRight w:val="0"/>
          <w:marTop w:val="0"/>
          <w:marBottom w:val="0"/>
          <w:divBdr>
            <w:top w:val="none" w:sz="0" w:space="0" w:color="auto"/>
            <w:left w:val="none" w:sz="0" w:space="0" w:color="auto"/>
            <w:bottom w:val="none" w:sz="0" w:space="0" w:color="auto"/>
            <w:right w:val="none" w:sz="0" w:space="0" w:color="auto"/>
          </w:divBdr>
        </w:div>
        <w:div w:id="792863042">
          <w:marLeft w:val="0"/>
          <w:marRight w:val="0"/>
          <w:marTop w:val="0"/>
          <w:marBottom w:val="0"/>
          <w:divBdr>
            <w:top w:val="none" w:sz="0" w:space="0" w:color="auto"/>
            <w:left w:val="none" w:sz="0" w:space="0" w:color="auto"/>
            <w:bottom w:val="none" w:sz="0" w:space="0" w:color="auto"/>
            <w:right w:val="none" w:sz="0" w:space="0" w:color="auto"/>
          </w:divBdr>
        </w:div>
        <w:div w:id="1720936194">
          <w:marLeft w:val="0"/>
          <w:marRight w:val="0"/>
          <w:marTop w:val="0"/>
          <w:marBottom w:val="0"/>
          <w:divBdr>
            <w:top w:val="none" w:sz="0" w:space="0" w:color="auto"/>
            <w:left w:val="none" w:sz="0" w:space="0" w:color="auto"/>
            <w:bottom w:val="none" w:sz="0" w:space="0" w:color="auto"/>
            <w:right w:val="none" w:sz="0" w:space="0" w:color="auto"/>
          </w:divBdr>
        </w:div>
        <w:div w:id="1678144847">
          <w:marLeft w:val="0"/>
          <w:marRight w:val="0"/>
          <w:marTop w:val="0"/>
          <w:marBottom w:val="0"/>
          <w:divBdr>
            <w:top w:val="none" w:sz="0" w:space="0" w:color="auto"/>
            <w:left w:val="none" w:sz="0" w:space="0" w:color="auto"/>
            <w:bottom w:val="none" w:sz="0" w:space="0" w:color="auto"/>
            <w:right w:val="none" w:sz="0" w:space="0" w:color="auto"/>
          </w:divBdr>
        </w:div>
        <w:div w:id="276641244">
          <w:marLeft w:val="0"/>
          <w:marRight w:val="0"/>
          <w:marTop w:val="0"/>
          <w:marBottom w:val="0"/>
          <w:divBdr>
            <w:top w:val="none" w:sz="0" w:space="0" w:color="auto"/>
            <w:left w:val="none" w:sz="0" w:space="0" w:color="auto"/>
            <w:bottom w:val="none" w:sz="0" w:space="0" w:color="auto"/>
            <w:right w:val="none" w:sz="0" w:space="0" w:color="auto"/>
          </w:divBdr>
        </w:div>
        <w:div w:id="1114906267">
          <w:marLeft w:val="0"/>
          <w:marRight w:val="0"/>
          <w:marTop w:val="0"/>
          <w:marBottom w:val="0"/>
          <w:divBdr>
            <w:top w:val="none" w:sz="0" w:space="0" w:color="auto"/>
            <w:left w:val="none" w:sz="0" w:space="0" w:color="auto"/>
            <w:bottom w:val="none" w:sz="0" w:space="0" w:color="auto"/>
            <w:right w:val="none" w:sz="0" w:space="0" w:color="auto"/>
          </w:divBdr>
        </w:div>
        <w:div w:id="1030306018">
          <w:marLeft w:val="0"/>
          <w:marRight w:val="0"/>
          <w:marTop w:val="0"/>
          <w:marBottom w:val="0"/>
          <w:divBdr>
            <w:top w:val="none" w:sz="0" w:space="0" w:color="auto"/>
            <w:left w:val="none" w:sz="0" w:space="0" w:color="auto"/>
            <w:bottom w:val="none" w:sz="0" w:space="0" w:color="auto"/>
            <w:right w:val="none" w:sz="0" w:space="0" w:color="auto"/>
          </w:divBdr>
        </w:div>
      </w:divsChild>
    </w:div>
    <w:div w:id="1620599721">
      <w:bodyDiv w:val="1"/>
      <w:marLeft w:val="0"/>
      <w:marRight w:val="0"/>
      <w:marTop w:val="0"/>
      <w:marBottom w:val="0"/>
      <w:divBdr>
        <w:top w:val="none" w:sz="0" w:space="0" w:color="auto"/>
        <w:left w:val="none" w:sz="0" w:space="0" w:color="auto"/>
        <w:bottom w:val="none" w:sz="0" w:space="0" w:color="auto"/>
        <w:right w:val="none" w:sz="0" w:space="0" w:color="auto"/>
      </w:divBdr>
    </w:div>
    <w:div w:id="2002387170">
      <w:bodyDiv w:val="1"/>
      <w:marLeft w:val="0"/>
      <w:marRight w:val="0"/>
      <w:marTop w:val="0"/>
      <w:marBottom w:val="0"/>
      <w:divBdr>
        <w:top w:val="none" w:sz="0" w:space="0" w:color="auto"/>
        <w:left w:val="none" w:sz="0" w:space="0" w:color="auto"/>
        <w:bottom w:val="none" w:sz="0" w:space="0" w:color="auto"/>
        <w:right w:val="none" w:sz="0" w:space="0" w:color="auto"/>
      </w:divBdr>
      <w:divsChild>
        <w:div w:id="1502544586">
          <w:marLeft w:val="0"/>
          <w:marRight w:val="0"/>
          <w:marTop w:val="0"/>
          <w:marBottom w:val="0"/>
          <w:divBdr>
            <w:top w:val="none" w:sz="0" w:space="0" w:color="auto"/>
            <w:left w:val="none" w:sz="0" w:space="0" w:color="auto"/>
            <w:bottom w:val="none" w:sz="0" w:space="0" w:color="auto"/>
            <w:right w:val="none" w:sz="0" w:space="0" w:color="auto"/>
          </w:divBdr>
        </w:div>
        <w:div w:id="281958442">
          <w:marLeft w:val="0"/>
          <w:marRight w:val="0"/>
          <w:marTop w:val="0"/>
          <w:marBottom w:val="0"/>
          <w:divBdr>
            <w:top w:val="none" w:sz="0" w:space="0" w:color="auto"/>
            <w:left w:val="none" w:sz="0" w:space="0" w:color="auto"/>
            <w:bottom w:val="none" w:sz="0" w:space="0" w:color="auto"/>
            <w:right w:val="none" w:sz="0" w:space="0" w:color="auto"/>
          </w:divBdr>
        </w:div>
        <w:div w:id="1533298144">
          <w:marLeft w:val="0"/>
          <w:marRight w:val="0"/>
          <w:marTop w:val="0"/>
          <w:marBottom w:val="0"/>
          <w:divBdr>
            <w:top w:val="none" w:sz="0" w:space="0" w:color="auto"/>
            <w:left w:val="none" w:sz="0" w:space="0" w:color="auto"/>
            <w:bottom w:val="none" w:sz="0" w:space="0" w:color="auto"/>
            <w:right w:val="none" w:sz="0" w:space="0" w:color="auto"/>
          </w:divBdr>
        </w:div>
        <w:div w:id="1200626243">
          <w:marLeft w:val="0"/>
          <w:marRight w:val="0"/>
          <w:marTop w:val="0"/>
          <w:marBottom w:val="0"/>
          <w:divBdr>
            <w:top w:val="none" w:sz="0" w:space="0" w:color="auto"/>
            <w:left w:val="none" w:sz="0" w:space="0" w:color="auto"/>
            <w:bottom w:val="none" w:sz="0" w:space="0" w:color="auto"/>
            <w:right w:val="none" w:sz="0" w:space="0" w:color="auto"/>
          </w:divBdr>
        </w:div>
        <w:div w:id="212159876">
          <w:marLeft w:val="0"/>
          <w:marRight w:val="0"/>
          <w:marTop w:val="0"/>
          <w:marBottom w:val="0"/>
          <w:divBdr>
            <w:top w:val="none" w:sz="0" w:space="0" w:color="auto"/>
            <w:left w:val="none" w:sz="0" w:space="0" w:color="auto"/>
            <w:bottom w:val="none" w:sz="0" w:space="0" w:color="auto"/>
            <w:right w:val="none" w:sz="0" w:space="0" w:color="auto"/>
          </w:divBdr>
        </w:div>
        <w:div w:id="1410083292">
          <w:marLeft w:val="0"/>
          <w:marRight w:val="0"/>
          <w:marTop w:val="0"/>
          <w:marBottom w:val="0"/>
          <w:divBdr>
            <w:top w:val="none" w:sz="0" w:space="0" w:color="auto"/>
            <w:left w:val="none" w:sz="0" w:space="0" w:color="auto"/>
            <w:bottom w:val="none" w:sz="0" w:space="0" w:color="auto"/>
            <w:right w:val="none" w:sz="0" w:space="0" w:color="auto"/>
          </w:divBdr>
        </w:div>
        <w:div w:id="1791166845">
          <w:marLeft w:val="0"/>
          <w:marRight w:val="0"/>
          <w:marTop w:val="0"/>
          <w:marBottom w:val="0"/>
          <w:divBdr>
            <w:top w:val="none" w:sz="0" w:space="0" w:color="auto"/>
            <w:left w:val="none" w:sz="0" w:space="0" w:color="auto"/>
            <w:bottom w:val="none" w:sz="0" w:space="0" w:color="auto"/>
            <w:right w:val="none" w:sz="0" w:space="0" w:color="auto"/>
          </w:divBdr>
        </w:div>
        <w:div w:id="47340958">
          <w:marLeft w:val="0"/>
          <w:marRight w:val="0"/>
          <w:marTop w:val="0"/>
          <w:marBottom w:val="0"/>
          <w:divBdr>
            <w:top w:val="none" w:sz="0" w:space="0" w:color="auto"/>
            <w:left w:val="none" w:sz="0" w:space="0" w:color="auto"/>
            <w:bottom w:val="none" w:sz="0" w:space="0" w:color="auto"/>
            <w:right w:val="none" w:sz="0" w:space="0" w:color="auto"/>
          </w:divBdr>
        </w:div>
        <w:div w:id="266352106">
          <w:marLeft w:val="0"/>
          <w:marRight w:val="0"/>
          <w:marTop w:val="0"/>
          <w:marBottom w:val="0"/>
          <w:divBdr>
            <w:top w:val="none" w:sz="0" w:space="0" w:color="auto"/>
            <w:left w:val="none" w:sz="0" w:space="0" w:color="auto"/>
            <w:bottom w:val="none" w:sz="0" w:space="0" w:color="auto"/>
            <w:right w:val="none" w:sz="0" w:space="0" w:color="auto"/>
          </w:divBdr>
        </w:div>
        <w:div w:id="1518887891">
          <w:marLeft w:val="0"/>
          <w:marRight w:val="0"/>
          <w:marTop w:val="0"/>
          <w:marBottom w:val="0"/>
          <w:divBdr>
            <w:top w:val="none" w:sz="0" w:space="0" w:color="auto"/>
            <w:left w:val="none" w:sz="0" w:space="0" w:color="auto"/>
            <w:bottom w:val="none" w:sz="0" w:space="0" w:color="auto"/>
            <w:right w:val="none" w:sz="0" w:space="0" w:color="auto"/>
          </w:divBdr>
        </w:div>
        <w:div w:id="1288509396">
          <w:marLeft w:val="0"/>
          <w:marRight w:val="0"/>
          <w:marTop w:val="0"/>
          <w:marBottom w:val="0"/>
          <w:divBdr>
            <w:top w:val="none" w:sz="0" w:space="0" w:color="auto"/>
            <w:left w:val="none" w:sz="0" w:space="0" w:color="auto"/>
            <w:bottom w:val="none" w:sz="0" w:space="0" w:color="auto"/>
            <w:right w:val="none" w:sz="0" w:space="0" w:color="auto"/>
          </w:divBdr>
        </w:div>
        <w:div w:id="727262100">
          <w:marLeft w:val="0"/>
          <w:marRight w:val="0"/>
          <w:marTop w:val="0"/>
          <w:marBottom w:val="0"/>
          <w:divBdr>
            <w:top w:val="none" w:sz="0" w:space="0" w:color="auto"/>
            <w:left w:val="none" w:sz="0" w:space="0" w:color="auto"/>
            <w:bottom w:val="none" w:sz="0" w:space="0" w:color="auto"/>
            <w:right w:val="none" w:sz="0" w:space="0" w:color="auto"/>
          </w:divBdr>
        </w:div>
      </w:divsChild>
    </w:div>
    <w:div w:id="20493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rgina.horton@isansy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4174</Characters>
  <Application>Microsoft Office Word</Application>
  <DocSecurity>0</DocSecurity>
  <Lines>73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 Horton</cp:lastModifiedBy>
  <cp:revision>2</cp:revision>
  <cp:lastPrinted>2014-08-20T13:28:00Z</cp:lastPrinted>
  <dcterms:created xsi:type="dcterms:W3CDTF">2018-03-01T12:05:00Z</dcterms:created>
  <dcterms:modified xsi:type="dcterms:W3CDTF">2018-03-01T12:05:00Z</dcterms:modified>
</cp:coreProperties>
</file>