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1BBFBDB6"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r>
    </w:p>
    <w:p w14:paraId="57986DA8" w14:textId="44ECC974" w:rsidR="00BB1E70" w:rsidRDefault="00BB1E70" w:rsidP="00BB1E70">
      <w:pPr>
        <w:rPr>
          <w:b/>
          <w:szCs w:val="22"/>
        </w:rPr>
      </w:pPr>
      <w:r>
        <w:rPr>
          <w:b/>
          <w:szCs w:val="22"/>
        </w:rPr>
        <w:t>Massivhaus bauen</w:t>
      </w:r>
      <w:r w:rsidRPr="0084707C">
        <w:rPr>
          <w:b/>
          <w:szCs w:val="22"/>
        </w:rPr>
        <w:t xml:space="preserve"> in der Stadt oder auf dem Land</w:t>
      </w:r>
      <w:r>
        <w:rPr>
          <w:b/>
          <w:szCs w:val="22"/>
        </w:rPr>
        <w:t>?</w:t>
      </w:r>
      <w:r w:rsidRPr="0084707C">
        <w:rPr>
          <w:b/>
          <w:szCs w:val="22"/>
        </w:rPr>
        <w:t xml:space="preserve"> </w:t>
      </w:r>
    </w:p>
    <w:p w14:paraId="41228780" w14:textId="75874218" w:rsidR="00BB1E70" w:rsidRPr="00BB1E70" w:rsidRDefault="00BB1E70" w:rsidP="00BB1E70">
      <w:pPr>
        <w:rPr>
          <w:b/>
          <w:szCs w:val="22"/>
        </w:rPr>
      </w:pPr>
      <w:r>
        <w:rPr>
          <w:b/>
          <w:szCs w:val="22"/>
        </w:rPr>
        <w:t>W</w:t>
      </w:r>
      <w:r w:rsidRPr="0084707C">
        <w:rPr>
          <w:b/>
          <w:szCs w:val="22"/>
        </w:rPr>
        <w:t xml:space="preserve">o können sich </w:t>
      </w:r>
      <w:r>
        <w:rPr>
          <w:b/>
          <w:szCs w:val="22"/>
        </w:rPr>
        <w:t xml:space="preserve">Normalverdiener </w:t>
      </w:r>
      <w:r>
        <w:rPr>
          <w:b/>
          <w:szCs w:val="22"/>
        </w:rPr>
        <w:t>ein Massivhaus</w:t>
      </w:r>
      <w:r w:rsidRPr="0084707C">
        <w:rPr>
          <w:b/>
          <w:szCs w:val="22"/>
        </w:rPr>
        <w:t xml:space="preserve"> am ehesten leisten und was müssen sie beachten</w:t>
      </w:r>
      <w:r>
        <w:rPr>
          <w:b/>
          <w:szCs w:val="22"/>
        </w:rPr>
        <w:t>.</w:t>
      </w:r>
    </w:p>
    <w:p w14:paraId="112128E0" w14:textId="26B705D5" w:rsidR="00BB1E70" w:rsidRPr="00BB1E70" w:rsidRDefault="00BB1E70" w:rsidP="00BB1E70">
      <w:pPr>
        <w:rPr>
          <w:i/>
          <w:szCs w:val="22"/>
        </w:rPr>
      </w:pPr>
      <w:r>
        <w:rPr>
          <w:i/>
          <w:szCs w:val="22"/>
        </w:rPr>
        <w:t>Bezahlbare Grundstücke auf dem Land ermöglichen</w:t>
      </w:r>
      <w:r w:rsidRPr="00714AAF">
        <w:rPr>
          <w:i/>
          <w:szCs w:val="22"/>
        </w:rPr>
        <w:t xml:space="preserve"> Normalverdienern den Traum vom freistehenden </w:t>
      </w:r>
      <w:r>
        <w:rPr>
          <w:i/>
          <w:szCs w:val="22"/>
        </w:rPr>
        <w:t xml:space="preserve">Massivhaus </w:t>
      </w:r>
      <w:r w:rsidRPr="00714AAF">
        <w:rPr>
          <w:i/>
          <w:szCs w:val="22"/>
        </w:rPr>
        <w:t xml:space="preserve">im Grünen zu verwirklichen. In dichter besiedelten Orten senken Kompakthäuser für kleine Grundstücke die Baukosten. </w:t>
      </w:r>
    </w:p>
    <w:p w14:paraId="215399F6" w14:textId="56677C97" w:rsidR="00BB1E70" w:rsidRDefault="00BB1E70" w:rsidP="00BB1E70">
      <w:pPr>
        <w:rPr>
          <w:szCs w:val="22"/>
        </w:rPr>
      </w:pPr>
      <w:r w:rsidRPr="0084707C">
        <w:rPr>
          <w:szCs w:val="22"/>
        </w:rPr>
        <w:t xml:space="preserve">Durch die steigenden Wohnungsmieten und den </w:t>
      </w:r>
      <w:r>
        <w:rPr>
          <w:szCs w:val="22"/>
        </w:rPr>
        <w:t>Mangel an</w:t>
      </w:r>
      <w:r w:rsidRPr="0084707C">
        <w:rPr>
          <w:szCs w:val="22"/>
        </w:rPr>
        <w:t xml:space="preserve"> bezahlbare</w:t>
      </w:r>
      <w:r>
        <w:rPr>
          <w:szCs w:val="22"/>
        </w:rPr>
        <w:t>m</w:t>
      </w:r>
      <w:r w:rsidRPr="0084707C">
        <w:rPr>
          <w:szCs w:val="22"/>
        </w:rPr>
        <w:t xml:space="preserve"> Wohnraum in der Stadt ist der Bau eines eigenen Massivhauses für </w:t>
      </w:r>
      <w:r>
        <w:rPr>
          <w:szCs w:val="22"/>
        </w:rPr>
        <w:t>Normalverdiener</w:t>
      </w:r>
      <w:r w:rsidRPr="0084707C">
        <w:rPr>
          <w:szCs w:val="22"/>
        </w:rPr>
        <w:t xml:space="preserve"> </w:t>
      </w:r>
      <w:r>
        <w:rPr>
          <w:szCs w:val="22"/>
        </w:rPr>
        <w:t xml:space="preserve">im Umland oder auf dem Land </w:t>
      </w:r>
      <w:r w:rsidRPr="0084707C">
        <w:rPr>
          <w:szCs w:val="22"/>
        </w:rPr>
        <w:t>eine sinnvolle Alternative. Die Voraussetzungen für den Bau des eigenen Traumhauses sind</w:t>
      </w:r>
      <w:r>
        <w:rPr>
          <w:szCs w:val="22"/>
        </w:rPr>
        <w:t>,</w:t>
      </w:r>
      <w:r w:rsidRPr="0084707C">
        <w:rPr>
          <w:szCs w:val="22"/>
        </w:rPr>
        <w:t xml:space="preserve"> aufgrund der niedrigen Zinsen</w:t>
      </w:r>
      <w:r>
        <w:rPr>
          <w:szCs w:val="22"/>
        </w:rPr>
        <w:t>,</w:t>
      </w:r>
      <w:r w:rsidRPr="0084707C">
        <w:rPr>
          <w:szCs w:val="22"/>
        </w:rPr>
        <w:t xml:space="preserve"> nach wie vor gut. </w:t>
      </w:r>
      <w:r>
        <w:rPr>
          <w:szCs w:val="22"/>
        </w:rPr>
        <w:t xml:space="preserve">Darüber hinaus profitieren Familien mit Kindern bis 2019 vom Baukindergeld. Bauwillige mit oder ohne Eigenkapital sollten daher ihre finanziellen Möglichkeiten mit einem Baufinanzprofi ermitteln. Denn eine solide Finanzplanung ist die Basis für jedes Bauprojekt. </w:t>
      </w:r>
    </w:p>
    <w:p w14:paraId="62F56C51" w14:textId="5B23A03E" w:rsidR="00BB1E70" w:rsidRPr="00BB1E70" w:rsidRDefault="00BB1E70" w:rsidP="00BB1E70">
      <w:pPr>
        <w:rPr>
          <w:rFonts w:cs="Arial"/>
          <w:szCs w:val="22"/>
          <w:lang w:eastAsia="ja-JP"/>
        </w:rPr>
      </w:pPr>
      <w:r w:rsidRPr="000A19EF">
        <w:rPr>
          <w:szCs w:val="22"/>
        </w:rPr>
        <w:t xml:space="preserve">„Ein Ende der Mietsteigerungen in Städten ist nicht absehbar. Der Hausbau zu mietähnlichen </w:t>
      </w:r>
      <w:r>
        <w:rPr>
          <w:szCs w:val="22"/>
        </w:rPr>
        <w:t>Konditionen lohnt sich folglich</w:t>
      </w:r>
      <w:r w:rsidRPr="000A19EF">
        <w:rPr>
          <w:szCs w:val="22"/>
        </w:rPr>
        <w:t xml:space="preserve"> nicht nur finanziell, sondern auch im Hinblick auf die Lebensqualität“, </w:t>
      </w:r>
      <w:r>
        <w:rPr>
          <w:rFonts w:cs="Arial"/>
          <w:szCs w:val="22"/>
          <w:lang w:eastAsia="ja-JP"/>
        </w:rPr>
        <w:t xml:space="preserve">sagt </w:t>
      </w:r>
      <w:r w:rsidRPr="00A13534">
        <w:rPr>
          <w:rFonts w:cs="Arial"/>
          <w:szCs w:val="22"/>
          <w:lang w:eastAsia="ja-JP"/>
        </w:rPr>
        <w:t>Jürgen Dawo, Gründer von Town &amp; Country Haus</w:t>
      </w:r>
      <w:r>
        <w:rPr>
          <w:rFonts w:cs="Arial"/>
          <w:szCs w:val="22"/>
          <w:lang w:eastAsia="ja-JP"/>
        </w:rPr>
        <w:t xml:space="preserve">. </w:t>
      </w:r>
    </w:p>
    <w:p w14:paraId="73FA8E86" w14:textId="7BC3C558" w:rsidR="00BB1E70" w:rsidRPr="0084707C" w:rsidRDefault="00BB1E70" w:rsidP="00BB1E70">
      <w:pPr>
        <w:rPr>
          <w:szCs w:val="22"/>
        </w:rPr>
      </w:pPr>
      <w:r w:rsidRPr="0084707C">
        <w:rPr>
          <w:szCs w:val="22"/>
        </w:rPr>
        <w:t>Die Grundstückspreise sind</w:t>
      </w:r>
      <w:r>
        <w:rPr>
          <w:szCs w:val="22"/>
        </w:rPr>
        <w:t>,</w:t>
      </w:r>
      <w:r w:rsidRPr="0084707C">
        <w:rPr>
          <w:szCs w:val="22"/>
        </w:rPr>
        <w:t xml:space="preserve"> wie die Mieten in der Stadt und </w:t>
      </w:r>
      <w:r>
        <w:rPr>
          <w:szCs w:val="22"/>
        </w:rPr>
        <w:t xml:space="preserve">den </w:t>
      </w:r>
      <w:r w:rsidRPr="0084707C">
        <w:rPr>
          <w:szCs w:val="22"/>
        </w:rPr>
        <w:t>Ballungsgebieten</w:t>
      </w:r>
      <w:r>
        <w:rPr>
          <w:szCs w:val="22"/>
        </w:rPr>
        <w:t>,</w:t>
      </w:r>
      <w:r w:rsidRPr="0084707C">
        <w:rPr>
          <w:szCs w:val="22"/>
        </w:rPr>
        <w:t xml:space="preserve"> am stärksten gestiegen. Daher entfällt in dicht besiedelten Gegenden der größte Posten beim Hausbau </w:t>
      </w:r>
      <w:r>
        <w:rPr>
          <w:szCs w:val="22"/>
        </w:rPr>
        <w:t>auf</w:t>
      </w:r>
      <w:r w:rsidRPr="0084707C">
        <w:rPr>
          <w:szCs w:val="22"/>
        </w:rPr>
        <w:t xml:space="preserve"> den Kauf des Grundstückes</w:t>
      </w:r>
      <w:r>
        <w:rPr>
          <w:szCs w:val="22"/>
        </w:rPr>
        <w:t>. Auf dem Land gibt es mehr Platz für das Geld</w:t>
      </w:r>
      <w:r w:rsidRPr="0084707C">
        <w:rPr>
          <w:szCs w:val="22"/>
        </w:rPr>
        <w:t xml:space="preserve">. </w:t>
      </w:r>
      <w:r>
        <w:rPr>
          <w:szCs w:val="22"/>
        </w:rPr>
        <w:t>Mit</w:t>
      </w:r>
      <w:r w:rsidRPr="0084707C">
        <w:rPr>
          <w:szCs w:val="22"/>
        </w:rPr>
        <w:t xml:space="preserve"> der </w:t>
      </w:r>
      <w:r>
        <w:rPr>
          <w:szCs w:val="22"/>
        </w:rPr>
        <w:t xml:space="preserve">Lage des </w:t>
      </w:r>
      <w:r w:rsidRPr="0084707C">
        <w:rPr>
          <w:szCs w:val="22"/>
        </w:rPr>
        <w:t xml:space="preserve">Grundstücks können Bauwillige den Baupreis </w:t>
      </w:r>
      <w:r>
        <w:rPr>
          <w:szCs w:val="22"/>
        </w:rPr>
        <w:t xml:space="preserve">deshalb </w:t>
      </w:r>
      <w:r w:rsidRPr="0084707C">
        <w:rPr>
          <w:szCs w:val="22"/>
        </w:rPr>
        <w:t xml:space="preserve">am meisten beeinflussen. </w:t>
      </w:r>
      <w:r>
        <w:rPr>
          <w:szCs w:val="22"/>
        </w:rPr>
        <w:t>Zwar sind</w:t>
      </w:r>
      <w:r w:rsidRPr="0084707C">
        <w:rPr>
          <w:szCs w:val="22"/>
        </w:rPr>
        <w:t xml:space="preserve"> Grundstücke auf dem Land günstiger</w:t>
      </w:r>
      <w:r>
        <w:rPr>
          <w:szCs w:val="22"/>
        </w:rPr>
        <w:t xml:space="preserve">, dennoch lohnt </w:t>
      </w:r>
      <w:r w:rsidRPr="0084707C">
        <w:rPr>
          <w:szCs w:val="22"/>
        </w:rPr>
        <w:t xml:space="preserve">ein genauerer Blick über die Vor- und Nachteile von Wohnen in der Stadt und auf dem Land. </w:t>
      </w:r>
    </w:p>
    <w:p w14:paraId="6E3A91C7" w14:textId="0705D077" w:rsidR="00BB1E70" w:rsidRPr="0084707C" w:rsidRDefault="00BB1E70" w:rsidP="00BB1E70">
      <w:pPr>
        <w:rPr>
          <w:b/>
          <w:szCs w:val="22"/>
        </w:rPr>
      </w:pPr>
      <w:r>
        <w:rPr>
          <w:b/>
          <w:szCs w:val="22"/>
        </w:rPr>
        <w:t>Massivhaus bauen</w:t>
      </w:r>
      <w:r>
        <w:rPr>
          <w:b/>
          <w:szCs w:val="22"/>
        </w:rPr>
        <w:t xml:space="preserve"> auf dem </w:t>
      </w:r>
      <w:r w:rsidRPr="0084707C">
        <w:rPr>
          <w:b/>
          <w:szCs w:val="22"/>
        </w:rPr>
        <w:t xml:space="preserve">Land: </w:t>
      </w:r>
      <w:r>
        <w:rPr>
          <w:b/>
          <w:szCs w:val="22"/>
        </w:rPr>
        <w:t>Platz für das Traumhaus</w:t>
      </w:r>
    </w:p>
    <w:p w14:paraId="4C870105" w14:textId="051B0AD9" w:rsidR="00BB1E70" w:rsidRPr="0084707C" w:rsidRDefault="00BB1E70" w:rsidP="00BB1E70">
      <w:pPr>
        <w:rPr>
          <w:szCs w:val="22"/>
        </w:rPr>
      </w:pPr>
      <w:r w:rsidRPr="0084707C">
        <w:rPr>
          <w:szCs w:val="22"/>
        </w:rPr>
        <w:t>„Ein frei stehendes Haus mit Garten“ steht bei vielen Familien ganz oben auf der Wunschliste. Aufgrund der durchschnittlich günstigeren Grundstückspreise auf dem Land rückt de</w:t>
      </w:r>
      <w:r>
        <w:rPr>
          <w:szCs w:val="22"/>
        </w:rPr>
        <w:t>r</w:t>
      </w:r>
      <w:r w:rsidRPr="0084707C">
        <w:rPr>
          <w:szCs w:val="22"/>
        </w:rPr>
        <w:t xml:space="preserve"> Bau des Traumhauses</w:t>
      </w:r>
      <w:r>
        <w:rPr>
          <w:szCs w:val="22"/>
        </w:rPr>
        <w:t xml:space="preserve"> für viele</w:t>
      </w:r>
      <w:r w:rsidRPr="0084707C">
        <w:rPr>
          <w:szCs w:val="22"/>
        </w:rPr>
        <w:t xml:space="preserve"> in Reichweite. Baugrundstücke auf dem Land sind nicht nur bezahlbarer, sondern auch leichter zu finden. Viele Kommunen eröffnen neue Wohngebiete und bieten Baugrund </w:t>
      </w:r>
      <w:r w:rsidRPr="0084707C">
        <w:rPr>
          <w:szCs w:val="22"/>
        </w:rPr>
        <w:lastRenderedPageBreak/>
        <w:t xml:space="preserve">an. Neben dem größeren Angebot an Bauplätzen haben die Bauwilligen meist auch ein breiteres Spektrum an Grundstücksgrößen in unterschiedlichen Lagen wie </w:t>
      </w:r>
      <w:proofErr w:type="spellStart"/>
      <w:r w:rsidRPr="0084707C">
        <w:rPr>
          <w:szCs w:val="22"/>
        </w:rPr>
        <w:t>Nah</w:t>
      </w:r>
      <w:proofErr w:type="spellEnd"/>
      <w:r w:rsidRPr="0084707C">
        <w:rPr>
          <w:szCs w:val="22"/>
        </w:rPr>
        <w:t xml:space="preserve"> am Wald oder mit Blick über die Felder zur Auswahl. Ein größeres Grundstück bedeutet zudem eine größere Vielfalt an möglichen Haustypen und Gestaltungsfreiheit. Wünsche wie Wintergärten</w:t>
      </w:r>
      <w:r>
        <w:rPr>
          <w:szCs w:val="22"/>
        </w:rPr>
        <w:t xml:space="preserve"> oder große</w:t>
      </w:r>
      <w:r w:rsidRPr="0084707C">
        <w:rPr>
          <w:szCs w:val="22"/>
        </w:rPr>
        <w:t xml:space="preserve"> Garage mit Platz für die Werkbank sind leichter zu erfüllen. In einem größeren Garten ist neben einer großen Terrasse und Grillküche auch </w:t>
      </w:r>
      <w:r>
        <w:rPr>
          <w:szCs w:val="22"/>
        </w:rPr>
        <w:t xml:space="preserve">Raum </w:t>
      </w:r>
      <w:r w:rsidRPr="0084707C">
        <w:rPr>
          <w:szCs w:val="22"/>
        </w:rPr>
        <w:t xml:space="preserve">für ein Baumhaus oder </w:t>
      </w:r>
      <w:r>
        <w:rPr>
          <w:szCs w:val="22"/>
        </w:rPr>
        <w:t xml:space="preserve">eine </w:t>
      </w:r>
      <w:r w:rsidRPr="0084707C">
        <w:rPr>
          <w:szCs w:val="22"/>
        </w:rPr>
        <w:t xml:space="preserve">Schaukel für die Kinder. Tierfreunde kommen in der Natur </w:t>
      </w:r>
      <w:r>
        <w:rPr>
          <w:szCs w:val="22"/>
        </w:rPr>
        <w:t>ebenso</w:t>
      </w:r>
      <w:r w:rsidRPr="0084707C">
        <w:rPr>
          <w:szCs w:val="22"/>
        </w:rPr>
        <w:t xml:space="preserve"> auf ihre Kosten, denn Hund, Katze und Hase haben genügend</w:t>
      </w:r>
      <w:r>
        <w:rPr>
          <w:szCs w:val="22"/>
        </w:rPr>
        <w:t xml:space="preserve"> Auslauf</w:t>
      </w:r>
      <w:r w:rsidRPr="0084707C">
        <w:rPr>
          <w:szCs w:val="22"/>
        </w:rPr>
        <w:t xml:space="preserve">. </w:t>
      </w:r>
    </w:p>
    <w:p w14:paraId="723F0DF5" w14:textId="77777777" w:rsidR="00BB1E70" w:rsidRPr="0084707C" w:rsidRDefault="00BB1E70" w:rsidP="00BB1E70">
      <w:pPr>
        <w:rPr>
          <w:b/>
          <w:szCs w:val="22"/>
        </w:rPr>
      </w:pPr>
      <w:r w:rsidRPr="0084707C">
        <w:rPr>
          <w:b/>
          <w:szCs w:val="22"/>
        </w:rPr>
        <w:t xml:space="preserve">Infrastruktur </w:t>
      </w:r>
      <w:r>
        <w:rPr>
          <w:b/>
          <w:szCs w:val="22"/>
        </w:rPr>
        <w:t xml:space="preserve">beim Hausbau </w:t>
      </w:r>
      <w:r w:rsidRPr="0084707C">
        <w:rPr>
          <w:b/>
          <w:szCs w:val="22"/>
        </w:rPr>
        <w:t>berücksichtigen</w:t>
      </w:r>
    </w:p>
    <w:p w14:paraId="4C40E2DA" w14:textId="797BE159" w:rsidR="00BB1E70" w:rsidRPr="0084707C" w:rsidRDefault="00BB1E70" w:rsidP="00BB1E70">
      <w:pPr>
        <w:rPr>
          <w:szCs w:val="22"/>
        </w:rPr>
      </w:pPr>
      <w:r w:rsidRPr="0084707C">
        <w:rPr>
          <w:szCs w:val="22"/>
        </w:rPr>
        <w:t xml:space="preserve">Die jeweilige Infrastruktur </w:t>
      </w:r>
      <w:r>
        <w:rPr>
          <w:szCs w:val="22"/>
        </w:rPr>
        <w:t xml:space="preserve">und Planungen der Kommunen bzw. Regionen </w:t>
      </w:r>
      <w:r w:rsidRPr="0084707C">
        <w:rPr>
          <w:szCs w:val="22"/>
        </w:rPr>
        <w:t xml:space="preserve">sollten die Bauherren berücksichtigen. Es gibt Gegenden, die besser mit Serviceeinrichtungen wie Schulen, Nahverkehr und Geschäften versorgt sind als andere. Bauherren sollten daher ihre persönlichen Anforderungen und Arbeitswege </w:t>
      </w:r>
      <w:r>
        <w:rPr>
          <w:szCs w:val="22"/>
        </w:rPr>
        <w:t>einplanen</w:t>
      </w:r>
      <w:r w:rsidRPr="0084707C">
        <w:rPr>
          <w:szCs w:val="22"/>
        </w:rPr>
        <w:t>. Zudem müssen sie möglicherweise entsprechende Kosten für die Mobilität</w:t>
      </w:r>
      <w:r>
        <w:rPr>
          <w:szCs w:val="22"/>
        </w:rPr>
        <w:t>,</w:t>
      </w:r>
      <w:r w:rsidRPr="0084707C">
        <w:rPr>
          <w:szCs w:val="22"/>
        </w:rPr>
        <w:t xml:space="preserve"> wie etwa ein zweites Auto</w:t>
      </w:r>
      <w:r>
        <w:rPr>
          <w:szCs w:val="22"/>
        </w:rPr>
        <w:t>,</w:t>
      </w:r>
      <w:r w:rsidRPr="0084707C">
        <w:rPr>
          <w:szCs w:val="22"/>
        </w:rPr>
        <w:t xml:space="preserve"> einkalkulieren. Wer die Möglichkeit hat, im </w:t>
      </w:r>
      <w:proofErr w:type="gramStart"/>
      <w:r w:rsidRPr="0084707C">
        <w:rPr>
          <w:szCs w:val="22"/>
        </w:rPr>
        <w:t xml:space="preserve">Home </w:t>
      </w:r>
      <w:r>
        <w:rPr>
          <w:szCs w:val="22"/>
        </w:rPr>
        <w:t>O</w:t>
      </w:r>
      <w:r w:rsidRPr="0084707C">
        <w:rPr>
          <w:szCs w:val="22"/>
        </w:rPr>
        <w:t>ffice</w:t>
      </w:r>
      <w:proofErr w:type="gramEnd"/>
      <w:r w:rsidRPr="0084707C">
        <w:rPr>
          <w:szCs w:val="22"/>
        </w:rPr>
        <w:t xml:space="preserve"> zu arbeiten, kann das tägliche Pendeln zum Ar</w:t>
      </w:r>
      <w:r>
        <w:rPr>
          <w:szCs w:val="22"/>
        </w:rPr>
        <w:t>beitsplatz reduzieren</w:t>
      </w:r>
      <w:r w:rsidRPr="0084707C">
        <w:rPr>
          <w:szCs w:val="22"/>
        </w:rPr>
        <w:t xml:space="preserve">. </w:t>
      </w:r>
      <w:r>
        <w:rPr>
          <w:szCs w:val="22"/>
        </w:rPr>
        <w:t>Wichtig ist dann</w:t>
      </w:r>
      <w:r w:rsidRPr="0084707C">
        <w:rPr>
          <w:szCs w:val="22"/>
        </w:rPr>
        <w:t xml:space="preserve"> ein guter Breitbandanschluss.</w:t>
      </w:r>
      <w:r>
        <w:rPr>
          <w:szCs w:val="22"/>
        </w:rPr>
        <w:t xml:space="preserve"> Wer </w:t>
      </w:r>
      <w:proofErr w:type="spellStart"/>
      <w:r>
        <w:rPr>
          <w:szCs w:val="22"/>
        </w:rPr>
        <w:t>s</w:t>
      </w:r>
      <w:r w:rsidRPr="0084707C">
        <w:rPr>
          <w:szCs w:val="22"/>
        </w:rPr>
        <w:t>tadtnah</w:t>
      </w:r>
      <w:proofErr w:type="spellEnd"/>
      <w:r w:rsidRPr="0084707C">
        <w:rPr>
          <w:szCs w:val="22"/>
        </w:rPr>
        <w:t xml:space="preserve"> baut, kann meist auf eine gute bis sehr gute Infrastruktur zurückgreifen</w:t>
      </w:r>
      <w:r>
        <w:rPr>
          <w:szCs w:val="22"/>
        </w:rPr>
        <w:t xml:space="preserve"> und Kosten für ein zweites Auto einsparen</w:t>
      </w:r>
      <w:r w:rsidRPr="0084707C">
        <w:rPr>
          <w:szCs w:val="22"/>
        </w:rPr>
        <w:t xml:space="preserve">. </w:t>
      </w:r>
    </w:p>
    <w:p w14:paraId="704B9BE2" w14:textId="120B29A0" w:rsidR="00BB1E70" w:rsidRPr="0084707C" w:rsidRDefault="00BB1E70" w:rsidP="00BB1E70">
      <w:pPr>
        <w:rPr>
          <w:b/>
          <w:szCs w:val="22"/>
        </w:rPr>
      </w:pPr>
      <w:r>
        <w:rPr>
          <w:b/>
          <w:szCs w:val="22"/>
        </w:rPr>
        <w:t>Haus bauen</w:t>
      </w:r>
      <w:r>
        <w:rPr>
          <w:b/>
          <w:szCs w:val="22"/>
        </w:rPr>
        <w:t xml:space="preserve"> in der </w:t>
      </w:r>
      <w:r w:rsidRPr="0084707C">
        <w:rPr>
          <w:b/>
          <w:szCs w:val="22"/>
        </w:rPr>
        <w:t>Stadt: kleine Bauplätze für kompakte Stadthäuser</w:t>
      </w:r>
    </w:p>
    <w:p w14:paraId="12C7B089" w14:textId="5148AA34" w:rsidR="00BB1E70" w:rsidRDefault="00BB1E70" w:rsidP="00BB1E70">
      <w:pPr>
        <w:rPr>
          <w:szCs w:val="22"/>
        </w:rPr>
      </w:pPr>
      <w:r w:rsidRPr="0084707C">
        <w:rPr>
          <w:szCs w:val="22"/>
        </w:rPr>
        <w:t xml:space="preserve">In Städten sind Baugrund wie Wohnungen </w:t>
      </w:r>
      <w:r>
        <w:rPr>
          <w:szCs w:val="22"/>
        </w:rPr>
        <w:t xml:space="preserve">leider </w:t>
      </w:r>
      <w:r w:rsidRPr="0084707C">
        <w:rPr>
          <w:szCs w:val="22"/>
        </w:rPr>
        <w:t>Mangelware. Freie Bauplätze sind daher meist Baulücken, Grundstücke von Abrisshäusern oder Teilungen von großen Grundstücken. Wer das Glück hat, ein bezahlbares Grundstück zu ergattern, muss daher den Haustyp auf das Grundstück abstimmen. Die Baukosten von kompakten Häusern sind zudem etwa 10 Prozent günstiger, so dass ein höherer Grundstückspreis ausgeglichen werden kann. Ein Kompakthaus bedeutet jedoch nicht gleich</w:t>
      </w:r>
      <w:r>
        <w:rPr>
          <w:szCs w:val="22"/>
        </w:rPr>
        <w:t>,</w:t>
      </w:r>
      <w:r w:rsidRPr="0084707C">
        <w:rPr>
          <w:szCs w:val="22"/>
        </w:rPr>
        <w:t xml:space="preserve"> Abstriche an die eigenen Wunschvorstellungen machen zu müssen. Massivhausanbieter wie Town &amp; Country Haus haben clevere Haustypen entwickelt, die auf kleinen oder schmalen Grundfläc</w:t>
      </w:r>
      <w:r>
        <w:rPr>
          <w:szCs w:val="22"/>
        </w:rPr>
        <w:t>hen optimalen Wohnraum schaffen und</w:t>
      </w:r>
      <w:r w:rsidRPr="0084707C">
        <w:rPr>
          <w:szCs w:val="22"/>
        </w:rPr>
        <w:t xml:space="preserve"> </w:t>
      </w:r>
      <w:r>
        <w:rPr>
          <w:szCs w:val="22"/>
        </w:rPr>
        <w:t xml:space="preserve">mit offenen Raumkonzepten sehr modern sind. Das </w:t>
      </w:r>
      <w:r w:rsidRPr="006F2A62">
        <w:rPr>
          <w:szCs w:val="22"/>
        </w:rPr>
        <w:t>Stadth</w:t>
      </w:r>
      <w:r>
        <w:rPr>
          <w:szCs w:val="22"/>
        </w:rPr>
        <w:t>aus 100 b</w:t>
      </w:r>
      <w:r w:rsidRPr="006F2A62">
        <w:rPr>
          <w:szCs w:val="22"/>
        </w:rPr>
        <w:t xml:space="preserve">eispielsweise </w:t>
      </w:r>
      <w:r>
        <w:rPr>
          <w:szCs w:val="22"/>
        </w:rPr>
        <w:t>bietet</w:t>
      </w:r>
      <w:r w:rsidRPr="006F2A62">
        <w:rPr>
          <w:szCs w:val="22"/>
        </w:rPr>
        <w:t xml:space="preserve"> </w:t>
      </w:r>
      <w:r>
        <w:rPr>
          <w:szCs w:val="22"/>
        </w:rPr>
        <w:t xml:space="preserve">optimalen </w:t>
      </w:r>
      <w:r w:rsidRPr="006F2A62">
        <w:rPr>
          <w:szCs w:val="22"/>
        </w:rPr>
        <w:t xml:space="preserve">Wohnkomfort </w:t>
      </w:r>
      <w:r>
        <w:rPr>
          <w:szCs w:val="22"/>
        </w:rPr>
        <w:t xml:space="preserve">zu einem sehr guten </w:t>
      </w:r>
      <w:r w:rsidRPr="006F2A62">
        <w:rPr>
          <w:szCs w:val="22"/>
        </w:rPr>
        <w:t xml:space="preserve">Preis-Leistungsverhältnis. </w:t>
      </w:r>
    </w:p>
    <w:p w14:paraId="11CC3643" w14:textId="77777777" w:rsidR="00BB1E70" w:rsidRPr="003240C0" w:rsidRDefault="00BB1E70" w:rsidP="00BB1E70">
      <w:pPr>
        <w:rPr>
          <w:b/>
          <w:szCs w:val="22"/>
        </w:rPr>
      </w:pPr>
      <w:r w:rsidRPr="003240C0">
        <w:rPr>
          <w:b/>
          <w:szCs w:val="22"/>
        </w:rPr>
        <w:t>Umland</w:t>
      </w:r>
      <w:r>
        <w:rPr>
          <w:b/>
          <w:szCs w:val="22"/>
        </w:rPr>
        <w:t xml:space="preserve"> und Kleinstädte als attraktive Alternative </w:t>
      </w:r>
    </w:p>
    <w:p w14:paraId="624A6E8C" w14:textId="77777777" w:rsidR="00BB1E70" w:rsidRDefault="00BB1E70" w:rsidP="00BB1E70">
      <w:pPr>
        <w:rPr>
          <w:szCs w:val="22"/>
        </w:rPr>
      </w:pPr>
      <w:r>
        <w:rPr>
          <w:szCs w:val="22"/>
        </w:rPr>
        <w:t xml:space="preserve">Das Umland und Kleinstädte scheinen vielen Hausbauwilligen zunächst nur ein Kompromiss zwischen dem Landleben mit viel Platz und dem abwechslungsreichen Stadtleben zu sein. Bei genauerer Betrachtung bieten die Randlagen in Metropolregionen und Kleinstädte zahlreiche Vorteile. Die Infrastruktur ist ausgebaut oder wird in absehbarer Zeit verbessert, Einkaufsmöglichkeiten, Gesundheitsversorgung und Schulen sind meist vorhanden, ebenso wie Sportvereine oder naturnahe Umgebung – also die ideale Kombination von urbanem und </w:t>
      </w:r>
      <w:r>
        <w:rPr>
          <w:szCs w:val="22"/>
        </w:rPr>
        <w:lastRenderedPageBreak/>
        <w:t>naturnahem Leben. Den Standortvorteil nutzen zahlreiche Kommunen und fördern Bauvorhaben mit neuen Wohngebieten und Fördermitteln. Die Webseite „</w:t>
      </w:r>
      <w:proofErr w:type="spellStart"/>
      <w:r>
        <w:rPr>
          <w:szCs w:val="22"/>
        </w:rPr>
        <w:t>aktion</w:t>
      </w:r>
      <w:proofErr w:type="spellEnd"/>
      <w:r>
        <w:rPr>
          <w:szCs w:val="22"/>
        </w:rPr>
        <w:t xml:space="preserve"> pro </w:t>
      </w:r>
      <w:proofErr w:type="spellStart"/>
      <w:r>
        <w:rPr>
          <w:szCs w:val="22"/>
        </w:rPr>
        <w:t>eigenheim</w:t>
      </w:r>
      <w:proofErr w:type="spellEnd"/>
      <w:r>
        <w:rPr>
          <w:szCs w:val="22"/>
        </w:rPr>
        <w:t>“ listet</w:t>
      </w:r>
      <w:r>
        <w:rPr>
          <w:color w:val="222222"/>
          <w:szCs w:val="22"/>
          <w:shd w:val="clear" w:color="auto" w:fill="FFFFFF"/>
        </w:rPr>
        <w:t xml:space="preserve"> </w:t>
      </w:r>
      <w:hyperlink r:id="rId9" w:history="1">
        <w:r w:rsidRPr="00D67553">
          <w:rPr>
            <w:rStyle w:val="Link"/>
            <w:szCs w:val="22"/>
          </w:rPr>
          <w:t>722 Gemeinden</w:t>
        </w:r>
      </w:hyperlink>
      <w:r>
        <w:rPr>
          <w:szCs w:val="22"/>
        </w:rPr>
        <w:t xml:space="preserve">, die den </w:t>
      </w:r>
      <w:r w:rsidRPr="0084707C">
        <w:rPr>
          <w:szCs w:val="22"/>
        </w:rPr>
        <w:t>Hausbau</w:t>
      </w:r>
      <w:r>
        <w:rPr>
          <w:szCs w:val="22"/>
        </w:rPr>
        <w:t xml:space="preserve"> fördern. Bauwillige sollten daher ihren Blick für das Umland schärfen. Denn auf mittelgroßen Grundstücken lassen sich unterschiedliche Haustypen realisieren, ob kompakte freistehende Einfamilienhäuser, Bungalows oder auch Mehrgenerationenhäuser. Gerade Kleinstädte bieten das ideale Umfeld für unterschiedliche Lebensphasen. Mit einem fairen Massivhauspartner können Bauherren das Traumhaus zum Festpreis bauen. Mit einer cleveren Finanzierung la</w:t>
      </w:r>
      <w:bookmarkStart w:id="0" w:name="_GoBack"/>
      <w:bookmarkEnd w:id="0"/>
      <w:r>
        <w:rPr>
          <w:szCs w:val="22"/>
        </w:rPr>
        <w:t xml:space="preserve">ssen sich die Kreditraten auf mietähnlichem Niveau halten. </w:t>
      </w:r>
    </w:p>
    <w:p w14:paraId="5C7FD244" w14:textId="77777777" w:rsidR="00BB1E70" w:rsidRDefault="00BB1E70" w:rsidP="00BB1E70">
      <w:pPr>
        <w:rPr>
          <w:szCs w:val="22"/>
        </w:rPr>
      </w:pPr>
    </w:p>
    <w:p w14:paraId="2EB259A3" w14:textId="6BB666E1" w:rsidR="00BB1E70" w:rsidRPr="0084707C" w:rsidRDefault="00BB1E70" w:rsidP="00BB1E70">
      <w:pPr>
        <w:rPr>
          <w:szCs w:val="22"/>
        </w:rPr>
      </w:pPr>
      <w:r>
        <w:rPr>
          <w:b/>
          <w:szCs w:val="22"/>
        </w:rPr>
        <w:t>Fazit: Bezahlbare Haustypen ermöglichen</w:t>
      </w:r>
      <w:r>
        <w:rPr>
          <w:b/>
          <w:szCs w:val="22"/>
        </w:rPr>
        <w:t xml:space="preserve"> Normalverdienern</w:t>
      </w:r>
      <w:r>
        <w:rPr>
          <w:b/>
          <w:szCs w:val="22"/>
        </w:rPr>
        <w:t xml:space="preserve"> den Bau eines Massivhauses auf dem Land wie in Kleinstädten. Bauherren sollten Neubaugebiete im Umland in Betracht ziehen, die auf den zweiten Blick oft doch zum persönlichen Lebenskonzept und der Finanzierung passen.</w:t>
      </w:r>
    </w:p>
    <w:p w14:paraId="2E2575EE" w14:textId="77777777" w:rsidR="004058B4" w:rsidRPr="00332353" w:rsidRDefault="004058B4"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Das 1997 in Behringen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266C5B7E" w:rsidR="0064059F" w:rsidRPr="004874DE" w:rsidRDefault="007B7B17" w:rsidP="00946F01">
      <w:pPr>
        <w:widowControl/>
        <w:tabs>
          <w:tab w:val="clear" w:pos="567"/>
          <w:tab w:val="left" w:pos="708"/>
        </w:tabs>
        <w:overflowPunct/>
        <w:autoSpaceDE/>
        <w:adjustRightInd/>
        <w:spacing w:line="240" w:lineRule="auto"/>
        <w:rPr>
          <w:rFonts w:ascii="Helvetica Neue" w:eastAsia="Calibri" w:hAnsi="Helvetica Neue" w:cs="Arial"/>
          <w:i/>
          <w:color w:val="FF0000"/>
          <w:sz w:val="13"/>
          <w:szCs w:val="13"/>
        </w:rPr>
      </w:pPr>
      <w:r w:rsidRPr="00332353">
        <w:rPr>
          <w:rFonts w:eastAsia="Calibri" w:cs="Arial"/>
          <w:b/>
          <w:bCs/>
          <w:i/>
          <w:sz w:val="13"/>
          <w:szCs w:val="13"/>
        </w:rPr>
        <w:t>Firmenkontakt:</w:t>
      </w:r>
      <w:r w:rsidRPr="00332353">
        <w:rPr>
          <w:rFonts w:eastAsia="Calibri" w:cs="Arial"/>
          <w:b/>
          <w:bCs/>
          <w:i/>
          <w:sz w:val="13"/>
          <w:szCs w:val="13"/>
        </w:rPr>
        <w:br/>
      </w:r>
      <w:r w:rsidR="002C5D9B" w:rsidRPr="00332353">
        <w:rPr>
          <w:rFonts w:ascii="Helvetica Neue" w:eastAsia="Calibri" w:hAnsi="Helvetica Neue" w:cs="Arial"/>
          <w:i/>
          <w:sz w:val="13"/>
          <w:szCs w:val="13"/>
        </w:rPr>
        <w:t xml:space="preserve">Annika Levin </w:t>
      </w:r>
      <w:r w:rsidR="002C5D9B" w:rsidRPr="00332353">
        <w:rPr>
          <w:rFonts w:ascii="Helvetica Neue" w:eastAsia="Calibri" w:hAnsi="Helvetica Neue" w:cs="Arial"/>
          <w:i/>
          <w:sz w:val="13"/>
          <w:szCs w:val="13"/>
        </w:rPr>
        <w:br/>
        <w:t xml:space="preserve">Town &amp; Country Haus Lizenzgeber GmbH </w:t>
      </w:r>
      <w:r w:rsidR="002C5D9B" w:rsidRPr="00332353">
        <w:rPr>
          <w:rFonts w:ascii="Helvetica Neue" w:eastAsia="Calibri" w:hAnsi="Helvetica Neue" w:cs="Arial"/>
          <w:i/>
          <w:sz w:val="13"/>
          <w:szCs w:val="13"/>
        </w:rPr>
        <w:br/>
        <w:t xml:space="preserve">Hauptstr. 90 E </w:t>
      </w:r>
      <w:r w:rsidR="002C5D9B" w:rsidRPr="00332353">
        <w:rPr>
          <w:rFonts w:ascii="Helvetica Neue" w:eastAsia="Calibri" w:hAnsi="Helvetica Neue" w:cs="Arial"/>
          <w:i/>
          <w:sz w:val="13"/>
          <w:szCs w:val="13"/>
        </w:rPr>
        <w:br/>
        <w:t xml:space="preserve">99820 </w:t>
      </w:r>
      <w:proofErr w:type="spellStart"/>
      <w:r w:rsidR="002C5D9B" w:rsidRPr="00332353">
        <w:rPr>
          <w:rFonts w:ascii="Helvetica Neue" w:eastAsia="Calibri" w:hAnsi="Helvetica Neue" w:cs="Arial"/>
          <w:i/>
          <w:sz w:val="13"/>
          <w:szCs w:val="13"/>
        </w:rPr>
        <w:t>Hörselberg</w:t>
      </w:r>
      <w:proofErr w:type="spellEnd"/>
      <w:r w:rsidR="002C5D9B" w:rsidRPr="00332353">
        <w:rPr>
          <w:rFonts w:ascii="Helvetica Neue" w:eastAsia="Calibri" w:hAnsi="Helvetica Neue" w:cs="Arial"/>
          <w:i/>
          <w:sz w:val="13"/>
          <w:szCs w:val="13"/>
        </w:rPr>
        <w:t xml:space="preserve">-Hainich OT Behringen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Tel. 036254-7 5 0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Fax 036254-7 5 140</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E-Mail </w:t>
      </w:r>
      <w:hyperlink r:id="rId10" w:history="1">
        <w:r w:rsidR="002C5D9B" w:rsidRPr="00332353">
          <w:rPr>
            <w:rStyle w:val="Link"/>
            <w:rFonts w:ascii="Helvetica Neue" w:eastAsia="Calibri" w:hAnsi="Helvetica Neue" w:cs="Arial"/>
            <w:i/>
            <w:sz w:val="13"/>
            <w:szCs w:val="13"/>
          </w:rPr>
          <w:t>presse@tc.de</w:t>
        </w:r>
      </w:hyperlink>
      <w:r w:rsidR="002C5D9B" w:rsidRPr="00332353">
        <w:rPr>
          <w:rFonts w:ascii="Helvetica Neue" w:eastAsia="Calibri" w:hAnsi="Helvetica Neue" w:cs="Arial"/>
          <w:i/>
          <w:sz w:val="13"/>
          <w:szCs w:val="13"/>
        </w:rPr>
        <w:br/>
      </w:r>
      <w:hyperlink r:id="rId11" w:history="1">
        <w:r w:rsidR="002C5D9B" w:rsidRPr="00332353">
          <w:rPr>
            <w:rStyle w:val="Link"/>
            <w:rFonts w:ascii="Helvetica Neue" w:eastAsia="Calibri" w:hAnsi="Helvetica Neue" w:cs="Arial"/>
            <w:i/>
            <w:sz w:val="13"/>
            <w:szCs w:val="13"/>
          </w:rPr>
          <w:t>www.HausAusstellung.de</w:t>
        </w:r>
      </w:hyperlink>
    </w:p>
    <w:sectPr w:rsidR="0064059F" w:rsidRPr="004874DE" w:rsidSect="00174595">
      <w:footerReference w:type="default" r:id="rId12"/>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E7920" w14:textId="77777777" w:rsidR="00346B09" w:rsidRDefault="00346B09">
      <w:r>
        <w:separator/>
      </w:r>
    </w:p>
  </w:endnote>
  <w:endnote w:type="continuationSeparator" w:id="0">
    <w:p w14:paraId="6B5AEABF" w14:textId="77777777" w:rsidR="00346B09" w:rsidRDefault="0034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D69D2" w14:textId="77777777" w:rsidR="00346B09" w:rsidRDefault="00346B09">
      <w:r>
        <w:separator/>
      </w:r>
    </w:p>
  </w:footnote>
  <w:footnote w:type="continuationSeparator" w:id="0">
    <w:p w14:paraId="0D780F1B" w14:textId="77777777" w:rsidR="00346B09" w:rsidRDefault="00346B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75D83"/>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917"/>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C5D9B"/>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527B"/>
    <w:rsid w:val="0031619A"/>
    <w:rsid w:val="003229ED"/>
    <w:rsid w:val="00323FA8"/>
    <w:rsid w:val="00326D74"/>
    <w:rsid w:val="00332353"/>
    <w:rsid w:val="003419BA"/>
    <w:rsid w:val="00346B09"/>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874DE"/>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31FC"/>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8E742B"/>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C74DC"/>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1E70"/>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1C0F"/>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ausAusstellung.d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ktion-pro-eigenheim.de/haus/foerderung/kommunen/suche/" TargetMode="External"/><Relationship Id="rId10" Type="http://schemas.openxmlformats.org/officeDocument/2006/relationships/hyperlink" Target="mailto:presse@tc.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3C8C-024D-C64E-A0F1-604B0F73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1057</Words>
  <Characters>6665</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7707</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2018-11-06T10:31:00Z</dcterms:created>
  <dcterms:modified xsi:type="dcterms:W3CDTF">2018-11-06T10:31:00Z</dcterms:modified>
</cp:coreProperties>
</file>