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875B9B" w14:textId="0A92E4E1" w:rsidR="00CF7047" w:rsidRDefault="00CF7047" w:rsidP="00CF7047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Format: </w:t>
      </w:r>
      <w:r>
        <w:rPr>
          <w:rFonts w:ascii="Times New Roman" w:hAnsi="Times New Roman" w:cs="Times New Roman"/>
          <w:sz w:val="32"/>
          <w:szCs w:val="32"/>
        </w:rPr>
        <w:t>Energie mit b&gt;</w:t>
      </w:r>
      <w:proofErr w:type="gramStart"/>
      <w:r>
        <w:rPr>
          <w:rFonts w:ascii="Times New Roman" w:hAnsi="Times New Roman" w:cs="Times New Roman"/>
          <w:sz w:val="32"/>
          <w:szCs w:val="32"/>
        </w:rPr>
        <w:t>&gt;  (</w:t>
      </w:r>
      <w:proofErr w:type="gramEnd"/>
      <w:r>
        <w:rPr>
          <w:rFonts w:ascii="Times New Roman" w:hAnsi="Times New Roman" w:cs="Times New Roman"/>
          <w:sz w:val="32"/>
          <w:szCs w:val="32"/>
        </w:rPr>
        <w:t>VÖ: 16.09.)</w:t>
      </w:r>
    </w:p>
    <w:p w14:paraId="5296BCF1" w14:textId="03C4F27A" w:rsidR="00CF7047" w:rsidRDefault="00CF7047" w:rsidP="00CF7047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825380">
        <w:rPr>
          <w:rFonts w:ascii="Times New Roman" w:hAnsi="Times New Roman" w:cs="Times New Roman"/>
          <w:b/>
          <w:bCs/>
          <w:sz w:val="32"/>
          <w:szCs w:val="32"/>
        </w:rPr>
        <w:t xml:space="preserve">BTG: </w:t>
      </w:r>
      <w:r>
        <w:rPr>
          <w:rFonts w:ascii="Times New Roman" w:hAnsi="Times New Roman" w:cs="Times New Roman"/>
          <w:b/>
          <w:bCs/>
          <w:sz w:val="32"/>
          <w:szCs w:val="32"/>
        </w:rPr>
        <w:t>Vorstellung Baumaßnahme Palling</w:t>
      </w:r>
    </w:p>
    <w:p w14:paraId="7BDB3BD2" w14:textId="77777777" w:rsidR="00CF7047" w:rsidRDefault="00CF7047" w:rsidP="00CF7047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EF0E69">
        <w:rPr>
          <w:rFonts w:ascii="Times New Roman" w:hAnsi="Times New Roman" w:cs="Times New Roman"/>
          <w:b/>
          <w:bCs/>
          <w:sz w:val="32"/>
          <w:szCs w:val="32"/>
        </w:rPr>
        <w:t>Redakteur*in:</w:t>
      </w:r>
      <w:r>
        <w:rPr>
          <w:rFonts w:ascii="Times New Roman" w:hAnsi="Times New Roman" w:cs="Times New Roman"/>
          <w:sz w:val="32"/>
          <w:szCs w:val="32"/>
        </w:rPr>
        <w:t xml:space="preserve"> CA</w:t>
      </w:r>
    </w:p>
    <w:p w14:paraId="2F918382" w14:textId="4B3CC949" w:rsidR="00CF7047" w:rsidRDefault="00CF7047" w:rsidP="00CF7047">
      <w:pPr>
        <w:pBdr>
          <w:bottom w:val="single" w:sz="12" w:space="1" w:color="auto"/>
        </w:pBd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47C9C9FB">
        <w:rPr>
          <w:rFonts w:ascii="Times New Roman" w:hAnsi="Times New Roman" w:cs="Times New Roman"/>
          <w:b/>
          <w:bCs/>
          <w:sz w:val="32"/>
          <w:szCs w:val="32"/>
        </w:rPr>
        <w:t>Länge:</w:t>
      </w:r>
      <w:r w:rsidRPr="47C9C9FB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ca. 3</w:t>
      </w:r>
      <w:r w:rsidRPr="47C9C9FB">
        <w:rPr>
          <w:rFonts w:ascii="Times New Roman" w:hAnsi="Times New Roman" w:cs="Times New Roman"/>
          <w:sz w:val="32"/>
          <w:szCs w:val="32"/>
        </w:rPr>
        <w:t>:</w:t>
      </w:r>
      <w:r w:rsidR="009306D9">
        <w:rPr>
          <w:rFonts w:ascii="Times New Roman" w:hAnsi="Times New Roman" w:cs="Times New Roman"/>
          <w:sz w:val="32"/>
          <w:szCs w:val="32"/>
        </w:rPr>
        <w:t>5</w:t>
      </w:r>
      <w:r w:rsidR="00944BB3">
        <w:rPr>
          <w:rFonts w:ascii="Times New Roman" w:hAnsi="Times New Roman" w:cs="Times New Roman"/>
          <w:sz w:val="32"/>
          <w:szCs w:val="32"/>
        </w:rPr>
        <w:t>3</w:t>
      </w:r>
      <w:r w:rsidRPr="47C9C9FB">
        <w:rPr>
          <w:rFonts w:ascii="Times New Roman" w:hAnsi="Times New Roman" w:cs="Times New Roman"/>
          <w:sz w:val="32"/>
          <w:szCs w:val="32"/>
        </w:rPr>
        <w:t xml:space="preserve"> Min.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</w:p>
    <w:p w14:paraId="7C6EE7F1" w14:textId="77777777" w:rsidR="00CF7047" w:rsidRDefault="00CF7047" w:rsidP="00CF7047">
      <w:pPr>
        <w:spacing w:after="0"/>
        <w:rPr>
          <w:rFonts w:ascii="Times New Roman" w:hAnsi="Times New Roman" w:cs="Times New Roman"/>
          <w:b/>
          <w:bCs/>
          <w:sz w:val="32"/>
          <w:szCs w:val="32"/>
        </w:rPr>
      </w:pPr>
      <w:proofErr w:type="spellStart"/>
      <w:r>
        <w:rPr>
          <w:rFonts w:ascii="Times New Roman" w:hAnsi="Times New Roman" w:cs="Times New Roman"/>
          <w:b/>
          <w:bCs/>
          <w:sz w:val="32"/>
          <w:szCs w:val="32"/>
        </w:rPr>
        <w:t>Mod</w:t>
      </w:r>
      <w:proofErr w:type="spellEnd"/>
      <w:r>
        <w:rPr>
          <w:rFonts w:ascii="Times New Roman" w:hAnsi="Times New Roman" w:cs="Times New Roman"/>
          <w:b/>
          <w:bCs/>
          <w:sz w:val="32"/>
          <w:szCs w:val="32"/>
        </w:rPr>
        <w:t xml:space="preserve">: </w:t>
      </w:r>
    </w:p>
    <w:p w14:paraId="31C2B350" w14:textId="73A64F86" w:rsidR="00CF7047" w:rsidRDefault="00ED6128" w:rsidP="00A0045A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A0045A">
        <w:rPr>
          <w:rFonts w:ascii="Times New Roman" w:hAnsi="Times New Roman" w:cs="Times New Roman"/>
          <w:b/>
          <w:bCs/>
          <w:sz w:val="32"/>
          <w:szCs w:val="32"/>
        </w:rPr>
        <w:t xml:space="preserve">Die Energieinfrastruktur </w:t>
      </w:r>
      <w:r w:rsidR="001E6C68" w:rsidRPr="00A0045A">
        <w:rPr>
          <w:rFonts w:ascii="Times New Roman" w:hAnsi="Times New Roman" w:cs="Times New Roman"/>
          <w:b/>
          <w:bCs/>
          <w:sz w:val="32"/>
          <w:szCs w:val="32"/>
        </w:rPr>
        <w:t xml:space="preserve">rund um den oberbayerischen Ort Palling </w:t>
      </w:r>
      <w:r w:rsidRPr="00A0045A">
        <w:rPr>
          <w:rFonts w:ascii="Times New Roman" w:hAnsi="Times New Roman" w:cs="Times New Roman"/>
          <w:b/>
          <w:bCs/>
          <w:sz w:val="32"/>
          <w:szCs w:val="32"/>
        </w:rPr>
        <w:t xml:space="preserve">fit machen </w:t>
      </w:r>
      <w:r w:rsidR="001E6C68" w:rsidRPr="00A0045A">
        <w:rPr>
          <w:rFonts w:ascii="Times New Roman" w:hAnsi="Times New Roman" w:cs="Times New Roman"/>
          <w:b/>
          <w:bCs/>
          <w:sz w:val="32"/>
          <w:szCs w:val="32"/>
        </w:rPr>
        <w:t xml:space="preserve">für die Zukunft – das ist </w:t>
      </w:r>
      <w:r w:rsidR="00C17CF1" w:rsidRPr="00A0045A">
        <w:rPr>
          <w:rFonts w:ascii="Times New Roman" w:hAnsi="Times New Roman" w:cs="Times New Roman"/>
          <w:b/>
          <w:bCs/>
          <w:sz w:val="32"/>
          <w:szCs w:val="32"/>
        </w:rPr>
        <w:t xml:space="preserve">ausgegebene Ziel der </w:t>
      </w:r>
      <w:r w:rsidR="0067780E">
        <w:rPr>
          <w:rFonts w:ascii="Times New Roman" w:hAnsi="Times New Roman" w:cs="Times New Roman"/>
          <w:b/>
          <w:bCs/>
          <w:sz w:val="32"/>
          <w:szCs w:val="32"/>
        </w:rPr>
        <w:t xml:space="preserve">derzeit </w:t>
      </w:r>
      <w:r w:rsidR="00C17CF1" w:rsidRPr="00A0045A">
        <w:rPr>
          <w:rFonts w:ascii="Times New Roman" w:hAnsi="Times New Roman" w:cs="Times New Roman"/>
          <w:b/>
          <w:bCs/>
          <w:sz w:val="32"/>
          <w:szCs w:val="32"/>
        </w:rPr>
        <w:t xml:space="preserve">mit Abstand größten Baumaßnahme </w:t>
      </w:r>
      <w:r w:rsidR="00A0045A" w:rsidRPr="00A0045A">
        <w:rPr>
          <w:rFonts w:ascii="Times New Roman" w:hAnsi="Times New Roman" w:cs="Times New Roman"/>
          <w:b/>
          <w:bCs/>
          <w:sz w:val="32"/>
          <w:szCs w:val="32"/>
        </w:rPr>
        <w:t>der Bayernwerk Netz GmbH im Bereich des Kundencenter</w:t>
      </w:r>
      <w:r w:rsidR="00A0045A">
        <w:rPr>
          <w:rFonts w:ascii="Times New Roman" w:hAnsi="Times New Roman" w:cs="Times New Roman"/>
          <w:b/>
          <w:bCs/>
          <w:sz w:val="32"/>
          <w:szCs w:val="32"/>
        </w:rPr>
        <w:t>s</w:t>
      </w:r>
      <w:r w:rsidR="00A0045A" w:rsidRPr="00A0045A">
        <w:rPr>
          <w:rFonts w:ascii="Times New Roman" w:hAnsi="Times New Roman" w:cs="Times New Roman"/>
          <w:b/>
          <w:bCs/>
          <w:sz w:val="32"/>
          <w:szCs w:val="32"/>
        </w:rPr>
        <w:t xml:space="preserve"> Freilassing. </w:t>
      </w:r>
      <w:r w:rsidR="000D07F7">
        <w:rPr>
          <w:rFonts w:ascii="Times New Roman" w:hAnsi="Times New Roman" w:cs="Times New Roman"/>
          <w:b/>
          <w:bCs/>
          <w:sz w:val="32"/>
          <w:szCs w:val="32"/>
        </w:rPr>
        <w:t xml:space="preserve">Seit Ende Juli laufen hier beispielsweise die </w:t>
      </w:r>
      <w:r w:rsidR="00CB4A04">
        <w:rPr>
          <w:rFonts w:ascii="Times New Roman" w:hAnsi="Times New Roman" w:cs="Times New Roman"/>
          <w:b/>
          <w:bCs/>
          <w:sz w:val="32"/>
          <w:szCs w:val="32"/>
        </w:rPr>
        <w:t>Arbeiten für den 110 Kilovolt-Kabelbau</w:t>
      </w:r>
      <w:r w:rsidR="007D37B5">
        <w:rPr>
          <w:rFonts w:ascii="Times New Roman" w:hAnsi="Times New Roman" w:cs="Times New Roman"/>
          <w:b/>
          <w:bCs/>
          <w:sz w:val="32"/>
          <w:szCs w:val="32"/>
        </w:rPr>
        <w:t>.</w:t>
      </w:r>
      <w:r w:rsidR="00CB4A04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7D37B5">
        <w:rPr>
          <w:rFonts w:ascii="Times New Roman" w:hAnsi="Times New Roman" w:cs="Times New Roman"/>
          <w:b/>
          <w:bCs/>
          <w:sz w:val="32"/>
          <w:szCs w:val="32"/>
        </w:rPr>
        <w:t>D</w:t>
      </w:r>
      <w:r w:rsidR="00CB4A04">
        <w:rPr>
          <w:rFonts w:ascii="Times New Roman" w:hAnsi="Times New Roman" w:cs="Times New Roman"/>
          <w:b/>
          <w:bCs/>
          <w:sz w:val="32"/>
          <w:szCs w:val="32"/>
        </w:rPr>
        <w:t xml:space="preserve">och diese sind nur ein Teil </w:t>
      </w:r>
      <w:r w:rsidR="007D37B5">
        <w:rPr>
          <w:rFonts w:ascii="Times New Roman" w:hAnsi="Times New Roman" w:cs="Times New Roman"/>
          <w:b/>
          <w:bCs/>
          <w:sz w:val="32"/>
          <w:szCs w:val="32"/>
        </w:rPr>
        <w:t xml:space="preserve">des Großprojekts, das bereits </w:t>
      </w:r>
      <w:r w:rsidR="00331F7D">
        <w:rPr>
          <w:rFonts w:ascii="Times New Roman" w:hAnsi="Times New Roman" w:cs="Times New Roman"/>
          <w:b/>
          <w:bCs/>
          <w:sz w:val="32"/>
          <w:szCs w:val="32"/>
        </w:rPr>
        <w:t xml:space="preserve">Stück für Stück </w:t>
      </w:r>
      <w:r w:rsidR="007D37B5">
        <w:rPr>
          <w:rFonts w:ascii="Times New Roman" w:hAnsi="Times New Roman" w:cs="Times New Roman"/>
          <w:b/>
          <w:bCs/>
          <w:sz w:val="32"/>
          <w:szCs w:val="32"/>
        </w:rPr>
        <w:t>seit 2023 umgesetzt wird.</w:t>
      </w:r>
      <w:r w:rsidR="004D4AA8">
        <w:rPr>
          <w:rFonts w:ascii="Times New Roman" w:hAnsi="Times New Roman" w:cs="Times New Roman"/>
          <w:b/>
          <w:bCs/>
          <w:sz w:val="32"/>
          <w:szCs w:val="32"/>
        </w:rPr>
        <w:t xml:space="preserve"> Zusammen mit den Verantwo</w:t>
      </w:r>
      <w:r w:rsidR="00331F7D">
        <w:rPr>
          <w:rFonts w:ascii="Times New Roman" w:hAnsi="Times New Roman" w:cs="Times New Roman"/>
          <w:b/>
          <w:bCs/>
          <w:sz w:val="32"/>
          <w:szCs w:val="32"/>
        </w:rPr>
        <w:t>r</w:t>
      </w:r>
      <w:r w:rsidR="004D4AA8">
        <w:rPr>
          <w:rFonts w:ascii="Times New Roman" w:hAnsi="Times New Roman" w:cs="Times New Roman"/>
          <w:b/>
          <w:bCs/>
          <w:sz w:val="32"/>
          <w:szCs w:val="32"/>
        </w:rPr>
        <w:t xml:space="preserve">tlichen aus der </w:t>
      </w:r>
      <w:r w:rsidR="00D92892">
        <w:rPr>
          <w:rFonts w:ascii="Times New Roman" w:hAnsi="Times New Roman" w:cs="Times New Roman"/>
          <w:b/>
          <w:bCs/>
          <w:sz w:val="32"/>
          <w:szCs w:val="32"/>
        </w:rPr>
        <w:t>Nieder-</w:t>
      </w:r>
      <w:r w:rsidR="0067780E">
        <w:rPr>
          <w:rFonts w:ascii="Times New Roman" w:hAnsi="Times New Roman" w:cs="Times New Roman"/>
          <w:b/>
          <w:bCs/>
          <w:sz w:val="32"/>
          <w:szCs w:val="32"/>
        </w:rPr>
        <w:t>, Mittel-</w:t>
      </w:r>
      <w:r w:rsidR="00D92892">
        <w:rPr>
          <w:rFonts w:ascii="Times New Roman" w:hAnsi="Times New Roman" w:cs="Times New Roman"/>
          <w:b/>
          <w:bCs/>
          <w:sz w:val="32"/>
          <w:szCs w:val="32"/>
        </w:rPr>
        <w:t xml:space="preserve"> und Hochspannung werfen wir nun einen Blick auf den aktuellen Baufor</w:t>
      </w:r>
      <w:r w:rsidR="00BD6B6A">
        <w:rPr>
          <w:rFonts w:ascii="Times New Roman" w:hAnsi="Times New Roman" w:cs="Times New Roman"/>
          <w:b/>
          <w:bCs/>
          <w:sz w:val="32"/>
          <w:szCs w:val="32"/>
        </w:rPr>
        <w:t>t</w:t>
      </w:r>
      <w:r w:rsidR="00D92892">
        <w:rPr>
          <w:rFonts w:ascii="Times New Roman" w:hAnsi="Times New Roman" w:cs="Times New Roman"/>
          <w:b/>
          <w:bCs/>
          <w:sz w:val="32"/>
          <w:szCs w:val="32"/>
        </w:rPr>
        <w:t>schritt</w:t>
      </w:r>
      <w:r w:rsidR="00BD6B6A">
        <w:rPr>
          <w:rFonts w:ascii="Times New Roman" w:hAnsi="Times New Roman" w:cs="Times New Roman"/>
          <w:b/>
          <w:bCs/>
          <w:sz w:val="32"/>
          <w:szCs w:val="32"/>
        </w:rPr>
        <w:t>.</w:t>
      </w:r>
    </w:p>
    <w:p w14:paraId="0C4DE64B" w14:textId="77777777" w:rsidR="00BD6B6A" w:rsidRPr="00A0045A" w:rsidRDefault="00BD6B6A" w:rsidP="00A0045A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14:paraId="1565C4A7" w14:textId="77777777" w:rsidR="00CF7047" w:rsidRDefault="00CF7047" w:rsidP="00CF7047">
      <w:pPr>
        <w:spacing w:after="0"/>
        <w:rPr>
          <w:rFonts w:ascii="Times New Roman" w:hAnsi="Times New Roman" w:cs="Times New Roman"/>
          <w:b/>
          <w:bCs/>
          <w:sz w:val="32"/>
          <w:szCs w:val="32"/>
        </w:rPr>
      </w:pPr>
      <w:r w:rsidRPr="00CB4A04">
        <w:rPr>
          <w:rFonts w:ascii="Times New Roman" w:hAnsi="Times New Roman" w:cs="Times New Roman"/>
          <w:b/>
          <w:bCs/>
          <w:sz w:val="32"/>
          <w:szCs w:val="32"/>
        </w:rPr>
        <w:t>Text:</w:t>
      </w:r>
    </w:p>
    <w:p w14:paraId="28C30A10" w14:textId="60808249" w:rsidR="006B0D06" w:rsidRDefault="006B0D06" w:rsidP="00BE3BCE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Inmitten der malerischen Voralpenkulisse des Chiemgau</w:t>
      </w:r>
      <w:r w:rsidR="000C77C5">
        <w:rPr>
          <w:rFonts w:ascii="Times New Roman" w:hAnsi="Times New Roman" w:cs="Times New Roman"/>
          <w:sz w:val="32"/>
          <w:szCs w:val="32"/>
        </w:rPr>
        <w:t xml:space="preserve">, nahe Palling im Landkreis Traunstein wird seit geraumer Zeit fleißig Erdreich abgetragen, </w:t>
      </w:r>
      <w:r w:rsidR="00061C88">
        <w:rPr>
          <w:rFonts w:ascii="Times New Roman" w:hAnsi="Times New Roman" w:cs="Times New Roman"/>
          <w:sz w:val="32"/>
          <w:szCs w:val="32"/>
        </w:rPr>
        <w:t xml:space="preserve">werden Kabelgräben aufgetan und zügig </w:t>
      </w:r>
      <w:r w:rsidR="009D3A12">
        <w:rPr>
          <w:rFonts w:ascii="Times New Roman" w:hAnsi="Times New Roman" w:cs="Times New Roman"/>
          <w:sz w:val="32"/>
          <w:szCs w:val="32"/>
        </w:rPr>
        <w:t>wieder zugeschüttet</w:t>
      </w:r>
      <w:r w:rsidR="007500E1">
        <w:rPr>
          <w:rFonts w:ascii="Times New Roman" w:hAnsi="Times New Roman" w:cs="Times New Roman"/>
          <w:sz w:val="32"/>
          <w:szCs w:val="32"/>
        </w:rPr>
        <w:t xml:space="preserve"> – im Nachhinein nahezu unsichtbar</w:t>
      </w:r>
      <w:r w:rsidR="00F673CB">
        <w:rPr>
          <w:rFonts w:ascii="Times New Roman" w:hAnsi="Times New Roman" w:cs="Times New Roman"/>
          <w:sz w:val="32"/>
          <w:szCs w:val="32"/>
        </w:rPr>
        <w:t>.</w:t>
      </w:r>
      <w:r w:rsidR="00964CF6">
        <w:rPr>
          <w:rFonts w:ascii="Times New Roman" w:hAnsi="Times New Roman" w:cs="Times New Roman"/>
          <w:sz w:val="32"/>
          <w:szCs w:val="32"/>
        </w:rPr>
        <w:t xml:space="preserve"> </w:t>
      </w:r>
      <w:r w:rsidR="005624A7">
        <w:rPr>
          <w:rFonts w:ascii="Times New Roman" w:hAnsi="Times New Roman" w:cs="Times New Roman"/>
          <w:sz w:val="32"/>
          <w:szCs w:val="32"/>
        </w:rPr>
        <w:t xml:space="preserve">Die </w:t>
      </w:r>
      <w:r w:rsidR="004E1729">
        <w:rPr>
          <w:rFonts w:ascii="Times New Roman" w:hAnsi="Times New Roman" w:cs="Times New Roman"/>
          <w:sz w:val="32"/>
          <w:szCs w:val="32"/>
        </w:rPr>
        <w:t xml:space="preserve">zukünftige </w:t>
      </w:r>
      <w:r w:rsidR="005624A7">
        <w:rPr>
          <w:rFonts w:ascii="Times New Roman" w:hAnsi="Times New Roman" w:cs="Times New Roman"/>
          <w:sz w:val="32"/>
          <w:szCs w:val="32"/>
        </w:rPr>
        <w:t>Hochspannung geht hier sprichwörtlich unter die Erde</w:t>
      </w:r>
      <w:r w:rsidR="004E1729">
        <w:rPr>
          <w:rFonts w:ascii="Times New Roman" w:hAnsi="Times New Roman" w:cs="Times New Roman"/>
          <w:sz w:val="32"/>
          <w:szCs w:val="32"/>
        </w:rPr>
        <w:t>.</w:t>
      </w:r>
    </w:p>
    <w:p w14:paraId="212A461A" w14:textId="77777777" w:rsidR="004E1729" w:rsidRDefault="004E1729" w:rsidP="00BE3BCE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1A8D5DC8" w14:textId="77777777" w:rsidR="004E1729" w:rsidRDefault="004E1729" w:rsidP="004E1729">
      <w:pPr>
        <w:spacing w:before="240" w:line="240" w:lineRule="auto"/>
        <w:contextualSpacing/>
        <w:rPr>
          <w:rFonts w:ascii="Times New Roman" w:hAnsi="Times New Roman" w:cs="Times New Roman"/>
          <w:b/>
          <w:bCs/>
          <w:sz w:val="32"/>
          <w:szCs w:val="32"/>
        </w:rPr>
      </w:pPr>
      <w:r w:rsidRPr="00CF7047">
        <w:rPr>
          <w:rFonts w:ascii="Times New Roman" w:hAnsi="Times New Roman" w:cs="Times New Roman"/>
          <w:b/>
          <w:bCs/>
          <w:sz w:val="32"/>
          <w:szCs w:val="32"/>
        </w:rPr>
        <w:t>O-Ton: Martin Märkl -</w:t>
      </w:r>
      <w:r w:rsidRPr="00CF7047">
        <w:rPr>
          <w:rFonts w:ascii="Times New Roman" w:hAnsi="Times New Roman" w:cs="Times New Roman"/>
          <w:sz w:val="32"/>
          <w:szCs w:val="32"/>
        </w:rPr>
        <w:t xml:space="preserve"> </w:t>
      </w:r>
      <w:r w:rsidRPr="00CF7047">
        <w:rPr>
          <w:rFonts w:ascii="Times New Roman" w:hAnsi="Times New Roman" w:cs="Times New Roman"/>
          <w:b/>
          <w:bCs/>
          <w:sz w:val="32"/>
          <w:szCs w:val="32"/>
        </w:rPr>
        <w:t xml:space="preserve">Projektleitung und Systemtechnik </w:t>
      </w:r>
    </w:p>
    <w:p w14:paraId="3C538791" w14:textId="77777777" w:rsidR="004E1729" w:rsidRDefault="004E1729" w:rsidP="004E1729">
      <w:pPr>
        <w:spacing w:before="240" w:line="240" w:lineRule="auto"/>
        <w:contextualSpacing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                                         </w:t>
      </w:r>
      <w:r w:rsidRPr="00CF7047">
        <w:rPr>
          <w:rFonts w:ascii="Times New Roman" w:hAnsi="Times New Roman" w:cs="Times New Roman"/>
          <w:b/>
          <w:bCs/>
          <w:sz w:val="32"/>
          <w:szCs w:val="32"/>
        </w:rPr>
        <w:t xml:space="preserve">Hochspannungs-Leitungen | Bayernwerk </w:t>
      </w:r>
    </w:p>
    <w:p w14:paraId="6B8496B5" w14:textId="3A9BCE4A" w:rsidR="004E1729" w:rsidRDefault="004E1729" w:rsidP="004E1729">
      <w:pPr>
        <w:spacing w:before="240" w:line="240" w:lineRule="auto"/>
        <w:contextualSpacing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                                         </w:t>
      </w:r>
      <w:r w:rsidRPr="00CF7047">
        <w:rPr>
          <w:rFonts w:ascii="Times New Roman" w:hAnsi="Times New Roman" w:cs="Times New Roman"/>
          <w:b/>
          <w:bCs/>
          <w:sz w:val="32"/>
          <w:szCs w:val="32"/>
        </w:rPr>
        <w:t>Netz GmbH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(19 Sek.</w:t>
      </w:r>
      <w:r w:rsidR="00F62D6D">
        <w:rPr>
          <w:rFonts w:ascii="Times New Roman" w:hAnsi="Times New Roman" w:cs="Times New Roman"/>
          <w:b/>
          <w:bCs/>
          <w:sz w:val="32"/>
          <w:szCs w:val="32"/>
        </w:rPr>
        <w:t xml:space="preserve"> + 21 Sek.</w:t>
      </w:r>
      <w:r>
        <w:rPr>
          <w:rFonts w:ascii="Times New Roman" w:hAnsi="Times New Roman" w:cs="Times New Roman"/>
          <w:b/>
          <w:bCs/>
          <w:sz w:val="32"/>
          <w:szCs w:val="32"/>
        </w:rPr>
        <w:t>)</w:t>
      </w:r>
    </w:p>
    <w:p w14:paraId="3E641F48" w14:textId="77777777" w:rsidR="00880471" w:rsidRDefault="00880471" w:rsidP="004E1729">
      <w:pPr>
        <w:spacing w:before="240" w:line="240" w:lineRule="auto"/>
        <w:contextualSpacing/>
        <w:rPr>
          <w:rFonts w:ascii="Times New Roman" w:hAnsi="Times New Roman" w:cs="Times New Roman"/>
          <w:b/>
          <w:bCs/>
          <w:sz w:val="32"/>
          <w:szCs w:val="32"/>
        </w:rPr>
      </w:pPr>
    </w:p>
    <w:p w14:paraId="7D18DAB4" w14:textId="398ED907" w:rsidR="00880471" w:rsidRDefault="007B18DE" w:rsidP="004E1729">
      <w:pPr>
        <w:spacing w:before="240"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Seit Ende Juli laufen die zugehörigen Arbeiten</w:t>
      </w:r>
      <w:r w:rsidR="00A548A7">
        <w:rPr>
          <w:rFonts w:ascii="Times New Roman" w:hAnsi="Times New Roman" w:cs="Times New Roman"/>
          <w:sz w:val="32"/>
          <w:szCs w:val="32"/>
        </w:rPr>
        <w:t>. P</w:t>
      </w:r>
      <w:r>
        <w:rPr>
          <w:rFonts w:ascii="Times New Roman" w:hAnsi="Times New Roman" w:cs="Times New Roman"/>
          <w:sz w:val="32"/>
          <w:szCs w:val="32"/>
        </w:rPr>
        <w:t>ro Woche werden so aktuell fast 700 Meter</w:t>
      </w:r>
      <w:r w:rsidR="0040370C">
        <w:rPr>
          <w:rFonts w:ascii="Times New Roman" w:hAnsi="Times New Roman" w:cs="Times New Roman"/>
          <w:sz w:val="32"/>
          <w:szCs w:val="32"/>
        </w:rPr>
        <w:t xml:space="preserve"> Leerrohre </w:t>
      </w:r>
      <w:r w:rsidR="00BB6785">
        <w:rPr>
          <w:rFonts w:ascii="Times New Roman" w:hAnsi="Times New Roman" w:cs="Times New Roman"/>
          <w:sz w:val="32"/>
          <w:szCs w:val="32"/>
        </w:rPr>
        <w:t>plus</w:t>
      </w:r>
      <w:r w:rsidR="0040370C">
        <w:rPr>
          <w:rFonts w:ascii="Times New Roman" w:hAnsi="Times New Roman" w:cs="Times New Roman"/>
          <w:sz w:val="32"/>
          <w:szCs w:val="32"/>
        </w:rPr>
        <w:t xml:space="preserve"> Endlosrohr für die</w:t>
      </w:r>
      <w:r w:rsidR="00B6354E">
        <w:rPr>
          <w:rFonts w:ascii="Times New Roman" w:hAnsi="Times New Roman" w:cs="Times New Roman"/>
          <w:sz w:val="32"/>
          <w:szCs w:val="32"/>
        </w:rPr>
        <w:t xml:space="preserve"> Hochspannungskabel samt</w:t>
      </w:r>
      <w:r w:rsidR="0040370C">
        <w:rPr>
          <w:rFonts w:ascii="Times New Roman" w:hAnsi="Times New Roman" w:cs="Times New Roman"/>
          <w:sz w:val="32"/>
          <w:szCs w:val="32"/>
        </w:rPr>
        <w:t xml:space="preserve"> Kommunikationstechnik verlegt</w:t>
      </w:r>
      <w:r w:rsidR="002925E8">
        <w:rPr>
          <w:rFonts w:ascii="Times New Roman" w:hAnsi="Times New Roman" w:cs="Times New Roman"/>
          <w:sz w:val="32"/>
          <w:szCs w:val="32"/>
        </w:rPr>
        <w:t>.</w:t>
      </w:r>
      <w:r w:rsidR="006C4009">
        <w:rPr>
          <w:rFonts w:ascii="Times New Roman" w:hAnsi="Times New Roman" w:cs="Times New Roman"/>
          <w:sz w:val="32"/>
          <w:szCs w:val="32"/>
        </w:rPr>
        <w:t xml:space="preserve"> Drei Straßenquerungen ent</w:t>
      </w:r>
      <w:r w:rsidR="00E62A4E">
        <w:rPr>
          <w:rFonts w:ascii="Times New Roman" w:hAnsi="Times New Roman" w:cs="Times New Roman"/>
          <w:sz w:val="32"/>
          <w:szCs w:val="32"/>
        </w:rPr>
        <w:t>l</w:t>
      </w:r>
      <w:r w:rsidR="006C4009">
        <w:rPr>
          <w:rFonts w:ascii="Times New Roman" w:hAnsi="Times New Roman" w:cs="Times New Roman"/>
          <w:sz w:val="32"/>
          <w:szCs w:val="32"/>
        </w:rPr>
        <w:t>ang der Trass</w:t>
      </w:r>
      <w:r w:rsidR="00E62A4E">
        <w:rPr>
          <w:rFonts w:ascii="Times New Roman" w:hAnsi="Times New Roman" w:cs="Times New Roman"/>
          <w:sz w:val="32"/>
          <w:szCs w:val="32"/>
        </w:rPr>
        <w:t>ierung</w:t>
      </w:r>
      <w:r w:rsidR="006C4009">
        <w:rPr>
          <w:rFonts w:ascii="Times New Roman" w:hAnsi="Times New Roman" w:cs="Times New Roman"/>
          <w:sz w:val="32"/>
          <w:szCs w:val="32"/>
        </w:rPr>
        <w:t xml:space="preserve"> sollen</w:t>
      </w:r>
      <w:r w:rsidR="00BB6785">
        <w:rPr>
          <w:rFonts w:ascii="Times New Roman" w:hAnsi="Times New Roman" w:cs="Times New Roman"/>
          <w:sz w:val="32"/>
          <w:szCs w:val="32"/>
        </w:rPr>
        <w:t xml:space="preserve"> dann</w:t>
      </w:r>
      <w:r w:rsidR="006C4009">
        <w:rPr>
          <w:rFonts w:ascii="Times New Roman" w:hAnsi="Times New Roman" w:cs="Times New Roman"/>
          <w:sz w:val="32"/>
          <w:szCs w:val="32"/>
        </w:rPr>
        <w:t xml:space="preserve"> innerhalb einer Woche im November </w:t>
      </w:r>
      <w:r w:rsidR="00A855CC">
        <w:rPr>
          <w:rFonts w:ascii="Times New Roman" w:hAnsi="Times New Roman" w:cs="Times New Roman"/>
          <w:sz w:val="32"/>
          <w:szCs w:val="32"/>
        </w:rPr>
        <w:t xml:space="preserve">erfolgen. </w:t>
      </w:r>
      <w:r w:rsidR="00E54729">
        <w:rPr>
          <w:rFonts w:ascii="Times New Roman" w:hAnsi="Times New Roman" w:cs="Times New Roman"/>
          <w:sz w:val="32"/>
          <w:szCs w:val="32"/>
        </w:rPr>
        <w:t xml:space="preserve">- </w:t>
      </w:r>
      <w:r w:rsidR="00A855CC">
        <w:rPr>
          <w:rFonts w:ascii="Times New Roman" w:hAnsi="Times New Roman" w:cs="Times New Roman"/>
          <w:sz w:val="32"/>
          <w:szCs w:val="32"/>
        </w:rPr>
        <w:t xml:space="preserve">Um im künftigen </w:t>
      </w:r>
      <w:r w:rsidR="0014206C">
        <w:rPr>
          <w:rFonts w:ascii="Times New Roman" w:hAnsi="Times New Roman" w:cs="Times New Roman"/>
          <w:sz w:val="32"/>
          <w:szCs w:val="32"/>
        </w:rPr>
        <w:t xml:space="preserve">Knotenpunkt zwischen </w:t>
      </w:r>
      <w:r w:rsidR="00D179F2">
        <w:rPr>
          <w:rFonts w:ascii="Times New Roman" w:hAnsi="Times New Roman" w:cs="Times New Roman"/>
          <w:sz w:val="32"/>
          <w:szCs w:val="32"/>
        </w:rPr>
        <w:t>den zwei Spannungsebenen 20 und 110 kV</w:t>
      </w:r>
      <w:r w:rsidR="0014206C">
        <w:rPr>
          <w:rFonts w:ascii="Times New Roman" w:hAnsi="Times New Roman" w:cs="Times New Roman"/>
          <w:sz w:val="32"/>
          <w:szCs w:val="32"/>
        </w:rPr>
        <w:t xml:space="preserve"> </w:t>
      </w:r>
      <w:r w:rsidR="00D179F2">
        <w:rPr>
          <w:rFonts w:ascii="Times New Roman" w:hAnsi="Times New Roman" w:cs="Times New Roman"/>
          <w:sz w:val="32"/>
          <w:szCs w:val="32"/>
        </w:rPr>
        <w:t xml:space="preserve">im neuen Umspannwerk Palling </w:t>
      </w:r>
      <w:r w:rsidR="00CC2F30">
        <w:rPr>
          <w:rFonts w:ascii="Times New Roman" w:hAnsi="Times New Roman" w:cs="Times New Roman"/>
          <w:sz w:val="32"/>
          <w:szCs w:val="32"/>
        </w:rPr>
        <w:t>zu enden</w:t>
      </w:r>
      <w:r w:rsidR="005D29EC">
        <w:rPr>
          <w:rFonts w:ascii="Times New Roman" w:hAnsi="Times New Roman" w:cs="Times New Roman"/>
          <w:sz w:val="32"/>
          <w:szCs w:val="32"/>
        </w:rPr>
        <w:t>. Der nächsten Station unserer Baustellentour:</w:t>
      </w:r>
    </w:p>
    <w:p w14:paraId="7075A772" w14:textId="77777777" w:rsidR="005D29EC" w:rsidRDefault="005D29EC" w:rsidP="004E1729">
      <w:pPr>
        <w:spacing w:before="240" w:line="240" w:lineRule="auto"/>
        <w:contextualSpacing/>
        <w:rPr>
          <w:rFonts w:ascii="Times New Roman" w:hAnsi="Times New Roman" w:cs="Times New Roman"/>
          <w:sz w:val="32"/>
          <w:szCs w:val="32"/>
        </w:rPr>
      </w:pPr>
    </w:p>
    <w:p w14:paraId="3818A20A" w14:textId="77777777" w:rsidR="001E3E3C" w:rsidRDefault="001E3E3C" w:rsidP="001E3E3C">
      <w:pPr>
        <w:spacing w:before="240" w:line="240" w:lineRule="auto"/>
        <w:contextualSpacing/>
        <w:rPr>
          <w:rFonts w:ascii="Times New Roman" w:hAnsi="Times New Roman" w:cs="Times New Roman"/>
          <w:b/>
          <w:bCs/>
          <w:sz w:val="32"/>
          <w:szCs w:val="32"/>
        </w:rPr>
      </w:pPr>
      <w:r w:rsidRPr="00CF7047">
        <w:rPr>
          <w:rFonts w:ascii="Times New Roman" w:hAnsi="Times New Roman" w:cs="Times New Roman"/>
          <w:b/>
          <w:bCs/>
          <w:sz w:val="32"/>
          <w:szCs w:val="32"/>
        </w:rPr>
        <w:t xml:space="preserve">O-Ton: Johannes Hiemer </w:t>
      </w:r>
      <w:r>
        <w:rPr>
          <w:rFonts w:ascii="Times New Roman" w:hAnsi="Times New Roman" w:cs="Times New Roman"/>
          <w:b/>
          <w:bCs/>
          <w:sz w:val="32"/>
          <w:szCs w:val="32"/>
        </w:rPr>
        <w:t>–</w:t>
      </w:r>
      <w:r w:rsidRPr="00CF7047">
        <w:rPr>
          <w:rFonts w:ascii="Times New Roman" w:hAnsi="Times New Roman" w:cs="Times New Roman"/>
          <w:b/>
          <w:bCs/>
          <w:sz w:val="32"/>
          <w:szCs w:val="32"/>
        </w:rPr>
        <w:t xml:space="preserve"> Projektl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eitung Umspannwerke &amp; </w:t>
      </w:r>
    </w:p>
    <w:p w14:paraId="240D1CFF" w14:textId="77777777" w:rsidR="001E3E3C" w:rsidRDefault="001E3E3C" w:rsidP="001E3E3C">
      <w:pPr>
        <w:spacing w:before="240" w:line="240" w:lineRule="auto"/>
        <w:contextualSpacing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lastRenderedPageBreak/>
        <w:t xml:space="preserve">                                               Systemsteuerung | </w:t>
      </w:r>
      <w:r w:rsidRPr="00CF7047">
        <w:rPr>
          <w:rFonts w:ascii="Times New Roman" w:hAnsi="Times New Roman" w:cs="Times New Roman"/>
          <w:b/>
          <w:bCs/>
          <w:sz w:val="32"/>
          <w:szCs w:val="32"/>
        </w:rPr>
        <w:t xml:space="preserve">Bayernwerk Netz </w:t>
      </w:r>
    </w:p>
    <w:p w14:paraId="261E216E" w14:textId="5CE3E8CF" w:rsidR="001E3E3C" w:rsidRDefault="001E3E3C" w:rsidP="001E3E3C">
      <w:pPr>
        <w:spacing w:before="240" w:line="240" w:lineRule="auto"/>
        <w:contextualSpacing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                                               </w:t>
      </w:r>
      <w:r w:rsidRPr="00CF7047">
        <w:rPr>
          <w:rFonts w:ascii="Times New Roman" w:hAnsi="Times New Roman" w:cs="Times New Roman"/>
          <w:b/>
          <w:bCs/>
          <w:sz w:val="32"/>
          <w:szCs w:val="32"/>
        </w:rPr>
        <w:t>GmbH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(</w:t>
      </w:r>
      <w:r w:rsidR="00DE7389">
        <w:rPr>
          <w:rFonts w:ascii="Times New Roman" w:hAnsi="Times New Roman" w:cs="Times New Roman"/>
          <w:b/>
          <w:bCs/>
          <w:sz w:val="32"/>
          <w:szCs w:val="32"/>
        </w:rPr>
        <w:t xml:space="preserve">11 </w:t>
      </w:r>
      <w:r>
        <w:rPr>
          <w:rFonts w:ascii="Times New Roman" w:hAnsi="Times New Roman" w:cs="Times New Roman"/>
          <w:b/>
          <w:bCs/>
          <w:sz w:val="32"/>
          <w:szCs w:val="32"/>
        </w:rPr>
        <w:t>Sek.)</w:t>
      </w:r>
    </w:p>
    <w:p w14:paraId="59603558" w14:textId="77777777" w:rsidR="00B77AAA" w:rsidRDefault="00B77AAA" w:rsidP="001E3E3C">
      <w:pPr>
        <w:spacing w:before="240" w:line="240" w:lineRule="auto"/>
        <w:contextualSpacing/>
        <w:rPr>
          <w:rFonts w:ascii="Times New Roman" w:hAnsi="Times New Roman" w:cs="Times New Roman"/>
          <w:b/>
          <w:bCs/>
          <w:sz w:val="32"/>
          <w:szCs w:val="32"/>
        </w:rPr>
      </w:pPr>
    </w:p>
    <w:p w14:paraId="13D1E8A3" w14:textId="40137170" w:rsidR="00B77AAA" w:rsidRDefault="00B77AAA" w:rsidP="001E3E3C">
      <w:pPr>
        <w:spacing w:before="240"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Mit zwei 50 </w:t>
      </w:r>
      <w:proofErr w:type="gramStart"/>
      <w:r>
        <w:rPr>
          <w:rFonts w:ascii="Times New Roman" w:hAnsi="Times New Roman" w:cs="Times New Roman"/>
          <w:sz w:val="32"/>
          <w:szCs w:val="32"/>
        </w:rPr>
        <w:t>MVA Tra</w:t>
      </w:r>
      <w:r w:rsidR="008078E3">
        <w:rPr>
          <w:rFonts w:ascii="Times New Roman" w:hAnsi="Times New Roman" w:cs="Times New Roman"/>
          <w:sz w:val="32"/>
          <w:szCs w:val="32"/>
        </w:rPr>
        <w:t>nsformatoren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und einem </w:t>
      </w:r>
      <w:proofErr w:type="spellStart"/>
      <w:r>
        <w:rPr>
          <w:rFonts w:ascii="Times New Roman" w:hAnsi="Times New Roman" w:cs="Times New Roman"/>
          <w:sz w:val="32"/>
          <w:szCs w:val="32"/>
        </w:rPr>
        <w:t>Ein</w:t>
      </w:r>
      <w:r w:rsidR="008078E3">
        <w:rPr>
          <w:rFonts w:ascii="Times New Roman" w:hAnsi="Times New Roman" w:cs="Times New Roman"/>
          <w:sz w:val="32"/>
          <w:szCs w:val="32"/>
        </w:rPr>
        <w:t>s</w:t>
      </w:r>
      <w:r>
        <w:rPr>
          <w:rFonts w:ascii="Times New Roman" w:hAnsi="Times New Roman" w:cs="Times New Roman"/>
          <w:sz w:val="32"/>
          <w:szCs w:val="32"/>
        </w:rPr>
        <w:t>pei</w:t>
      </w:r>
      <w:r w:rsidR="008078E3">
        <w:rPr>
          <w:rFonts w:ascii="Times New Roman" w:hAnsi="Times New Roman" w:cs="Times New Roman"/>
          <w:sz w:val="32"/>
          <w:szCs w:val="32"/>
        </w:rPr>
        <w:t>s</w:t>
      </w:r>
      <w:r>
        <w:rPr>
          <w:rFonts w:ascii="Times New Roman" w:hAnsi="Times New Roman" w:cs="Times New Roman"/>
          <w:sz w:val="32"/>
          <w:szCs w:val="32"/>
        </w:rPr>
        <w:t>etrafo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mit 80 MVA eine deutliche Leistungssteigerung</w:t>
      </w:r>
      <w:r w:rsidR="008078E3">
        <w:rPr>
          <w:rFonts w:ascii="Times New Roman" w:hAnsi="Times New Roman" w:cs="Times New Roman"/>
          <w:sz w:val="32"/>
          <w:szCs w:val="32"/>
        </w:rPr>
        <w:t xml:space="preserve"> der Netzkapazitäten in der Region</w:t>
      </w:r>
      <w:r w:rsidR="005246B6">
        <w:rPr>
          <w:rFonts w:ascii="Times New Roman" w:hAnsi="Times New Roman" w:cs="Times New Roman"/>
          <w:sz w:val="32"/>
          <w:szCs w:val="32"/>
        </w:rPr>
        <w:t>. Los ging es hier mit den konkreten Bauarbeiten im Mai diese</w:t>
      </w:r>
      <w:r w:rsidR="00F46D26">
        <w:rPr>
          <w:rFonts w:ascii="Times New Roman" w:hAnsi="Times New Roman" w:cs="Times New Roman"/>
          <w:sz w:val="32"/>
          <w:szCs w:val="32"/>
        </w:rPr>
        <w:t>s</w:t>
      </w:r>
      <w:r w:rsidR="005246B6">
        <w:rPr>
          <w:rFonts w:ascii="Times New Roman" w:hAnsi="Times New Roman" w:cs="Times New Roman"/>
          <w:sz w:val="32"/>
          <w:szCs w:val="32"/>
        </w:rPr>
        <w:t xml:space="preserve"> Jahres</w:t>
      </w:r>
      <w:r w:rsidR="00F46D26">
        <w:rPr>
          <w:rFonts w:ascii="Times New Roman" w:hAnsi="Times New Roman" w:cs="Times New Roman"/>
          <w:sz w:val="32"/>
          <w:szCs w:val="32"/>
        </w:rPr>
        <w:t>. I</w:t>
      </w:r>
      <w:r w:rsidR="00783440">
        <w:rPr>
          <w:rFonts w:ascii="Times New Roman" w:hAnsi="Times New Roman" w:cs="Times New Roman"/>
          <w:sz w:val="32"/>
          <w:szCs w:val="32"/>
        </w:rPr>
        <w:t xml:space="preserve">n Betrieb gehen soll das neue Umspannwerk auf dem </w:t>
      </w:r>
      <w:r w:rsidR="00BB1C7B">
        <w:rPr>
          <w:rFonts w:ascii="Times New Roman" w:hAnsi="Times New Roman" w:cs="Times New Roman"/>
          <w:sz w:val="32"/>
          <w:szCs w:val="32"/>
        </w:rPr>
        <w:t xml:space="preserve">rund 8.000 m² großen Grundstück bei </w:t>
      </w:r>
      <w:proofErr w:type="spellStart"/>
      <w:r w:rsidR="009A67E7">
        <w:rPr>
          <w:rFonts w:ascii="Times New Roman" w:hAnsi="Times New Roman" w:cs="Times New Roman"/>
          <w:sz w:val="32"/>
          <w:szCs w:val="32"/>
        </w:rPr>
        <w:t>Oberroidham</w:t>
      </w:r>
      <w:proofErr w:type="spellEnd"/>
      <w:r w:rsidR="009A67E7">
        <w:rPr>
          <w:rFonts w:ascii="Times New Roman" w:hAnsi="Times New Roman" w:cs="Times New Roman"/>
          <w:sz w:val="32"/>
          <w:szCs w:val="32"/>
        </w:rPr>
        <w:t xml:space="preserve"> im Spätsommer 2028. </w:t>
      </w:r>
    </w:p>
    <w:p w14:paraId="524B8F1B" w14:textId="489E56E3" w:rsidR="00F46D26" w:rsidRDefault="000A573C" w:rsidP="001E3E3C">
      <w:pPr>
        <w:spacing w:before="240"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Komplettier</w:t>
      </w:r>
      <w:r w:rsidR="00F00C99">
        <w:rPr>
          <w:rFonts w:ascii="Times New Roman" w:hAnsi="Times New Roman" w:cs="Times New Roman"/>
          <w:sz w:val="32"/>
          <w:szCs w:val="32"/>
        </w:rPr>
        <w:t xml:space="preserve">t wird die knapp fünf Jahre dauernde Baumaßnahme </w:t>
      </w:r>
      <w:r w:rsidR="00C56701">
        <w:rPr>
          <w:rFonts w:ascii="Times New Roman" w:hAnsi="Times New Roman" w:cs="Times New Roman"/>
          <w:sz w:val="32"/>
          <w:szCs w:val="32"/>
        </w:rPr>
        <w:t xml:space="preserve">Palling </w:t>
      </w:r>
      <w:r w:rsidR="00163A65">
        <w:rPr>
          <w:rFonts w:ascii="Times New Roman" w:hAnsi="Times New Roman" w:cs="Times New Roman"/>
          <w:sz w:val="32"/>
          <w:szCs w:val="32"/>
        </w:rPr>
        <w:t>zudem durch</w:t>
      </w:r>
      <w:r w:rsidR="006F74C0">
        <w:rPr>
          <w:rFonts w:ascii="Times New Roman" w:hAnsi="Times New Roman" w:cs="Times New Roman"/>
          <w:sz w:val="32"/>
          <w:szCs w:val="32"/>
        </w:rPr>
        <w:t xml:space="preserve"> neue Mittelspannungs</w:t>
      </w:r>
      <w:r w:rsidR="00871649">
        <w:rPr>
          <w:rFonts w:ascii="Times New Roman" w:hAnsi="Times New Roman" w:cs="Times New Roman"/>
          <w:sz w:val="32"/>
          <w:szCs w:val="32"/>
        </w:rPr>
        <w:t xml:space="preserve">trassen. </w:t>
      </w:r>
    </w:p>
    <w:p w14:paraId="6D5366F3" w14:textId="77777777" w:rsidR="00871649" w:rsidRDefault="00871649" w:rsidP="001E3E3C">
      <w:pPr>
        <w:spacing w:before="240" w:line="240" w:lineRule="auto"/>
        <w:contextualSpacing/>
        <w:rPr>
          <w:rFonts w:ascii="Times New Roman" w:hAnsi="Times New Roman" w:cs="Times New Roman"/>
          <w:sz w:val="32"/>
          <w:szCs w:val="32"/>
        </w:rPr>
      </w:pPr>
    </w:p>
    <w:p w14:paraId="5277C219" w14:textId="77777777" w:rsidR="00FD1521" w:rsidRDefault="00FD1521" w:rsidP="00FD1521">
      <w:pPr>
        <w:spacing w:before="240" w:line="240" w:lineRule="auto"/>
        <w:contextualSpacing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O-Ton: Jonas Klinger – </w:t>
      </w:r>
      <w:r w:rsidRPr="00CF7047">
        <w:rPr>
          <w:rFonts w:ascii="Times New Roman" w:hAnsi="Times New Roman" w:cs="Times New Roman"/>
          <w:b/>
          <w:bCs/>
          <w:sz w:val="32"/>
          <w:szCs w:val="32"/>
        </w:rPr>
        <w:t xml:space="preserve">Planung, Bauausführung </w:t>
      </w:r>
    </w:p>
    <w:p w14:paraId="575E2940" w14:textId="77777777" w:rsidR="00FD1521" w:rsidRDefault="00FD1521" w:rsidP="00FD1521">
      <w:pPr>
        <w:spacing w:before="240" w:line="240" w:lineRule="auto"/>
        <w:contextualSpacing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                                         &amp;</w:t>
      </w:r>
      <w:proofErr w:type="spellStart"/>
      <w:r w:rsidRPr="00CF7047">
        <w:rPr>
          <w:rFonts w:ascii="Times New Roman" w:hAnsi="Times New Roman" w:cs="Times New Roman"/>
          <w:b/>
          <w:bCs/>
          <w:sz w:val="32"/>
          <w:szCs w:val="32"/>
        </w:rPr>
        <w:t>Netzkundenbetr</w:t>
      </w:r>
      <w:proofErr w:type="spellEnd"/>
      <w:r w:rsidRPr="00CF7047">
        <w:rPr>
          <w:rFonts w:ascii="Times New Roman" w:hAnsi="Times New Roman" w:cs="Times New Roman"/>
          <w:b/>
          <w:bCs/>
          <w:sz w:val="32"/>
          <w:szCs w:val="32"/>
        </w:rPr>
        <w:t>.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CF7047">
        <w:rPr>
          <w:rFonts w:ascii="Times New Roman" w:hAnsi="Times New Roman" w:cs="Times New Roman"/>
          <w:b/>
          <w:bCs/>
          <w:sz w:val="32"/>
          <w:szCs w:val="32"/>
        </w:rPr>
        <w:t xml:space="preserve">Kundencenter 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</w:p>
    <w:p w14:paraId="526152DE" w14:textId="77777777" w:rsidR="00FD1521" w:rsidRDefault="00FD1521" w:rsidP="00FD1521">
      <w:pPr>
        <w:spacing w:before="240" w:line="240" w:lineRule="auto"/>
        <w:contextualSpacing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                                         </w:t>
      </w:r>
      <w:r w:rsidRPr="00CF7047">
        <w:rPr>
          <w:rFonts w:ascii="Times New Roman" w:hAnsi="Times New Roman" w:cs="Times New Roman"/>
          <w:b/>
          <w:bCs/>
          <w:sz w:val="32"/>
          <w:szCs w:val="32"/>
        </w:rPr>
        <w:t>Freilassing | Bayernwerk Netz GmbH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</w:p>
    <w:p w14:paraId="7AB4E796" w14:textId="313D52E9" w:rsidR="00FD1521" w:rsidRDefault="00FD1521" w:rsidP="00FD1521">
      <w:pPr>
        <w:spacing w:before="240" w:line="240" w:lineRule="auto"/>
        <w:contextualSpacing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                                         (30 Sek.</w:t>
      </w:r>
      <w:r w:rsidR="009B47C7">
        <w:rPr>
          <w:rFonts w:ascii="Times New Roman" w:hAnsi="Times New Roman" w:cs="Times New Roman"/>
          <w:b/>
          <w:bCs/>
          <w:sz w:val="32"/>
          <w:szCs w:val="32"/>
        </w:rPr>
        <w:t xml:space="preserve"> + 8 Sek.</w:t>
      </w:r>
      <w:r>
        <w:rPr>
          <w:rFonts w:ascii="Times New Roman" w:hAnsi="Times New Roman" w:cs="Times New Roman"/>
          <w:b/>
          <w:bCs/>
          <w:sz w:val="32"/>
          <w:szCs w:val="32"/>
        </w:rPr>
        <w:t>)</w:t>
      </w:r>
    </w:p>
    <w:p w14:paraId="00C32F5C" w14:textId="77777777" w:rsidR="00063C03" w:rsidRDefault="00063C03" w:rsidP="00FD1521">
      <w:pPr>
        <w:spacing w:before="240" w:line="240" w:lineRule="auto"/>
        <w:contextualSpacing/>
        <w:rPr>
          <w:rFonts w:ascii="Times New Roman" w:hAnsi="Times New Roman" w:cs="Times New Roman"/>
          <w:b/>
          <w:bCs/>
          <w:sz w:val="32"/>
          <w:szCs w:val="32"/>
        </w:rPr>
      </w:pPr>
    </w:p>
    <w:p w14:paraId="254EC60F" w14:textId="6E4CC53F" w:rsidR="00063C03" w:rsidRDefault="00063C03" w:rsidP="00FD1521">
      <w:pPr>
        <w:spacing w:before="240"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Ein Mammutprojekt</w:t>
      </w:r>
      <w:r w:rsidR="000C7683">
        <w:rPr>
          <w:rFonts w:ascii="Times New Roman" w:hAnsi="Times New Roman" w:cs="Times New Roman"/>
          <w:sz w:val="32"/>
          <w:szCs w:val="32"/>
        </w:rPr>
        <w:t xml:space="preserve"> für die Bayernwerk </w:t>
      </w:r>
      <w:r w:rsidR="007B3675">
        <w:rPr>
          <w:rFonts w:ascii="Times New Roman" w:hAnsi="Times New Roman" w:cs="Times New Roman"/>
          <w:sz w:val="32"/>
          <w:szCs w:val="32"/>
        </w:rPr>
        <w:t>N</w:t>
      </w:r>
      <w:r w:rsidR="000C7683">
        <w:rPr>
          <w:rFonts w:ascii="Times New Roman" w:hAnsi="Times New Roman" w:cs="Times New Roman"/>
          <w:sz w:val="32"/>
          <w:szCs w:val="32"/>
        </w:rPr>
        <w:t>etz GmbH samt Partnerfirmen</w:t>
      </w:r>
      <w:r w:rsidR="007B3675">
        <w:rPr>
          <w:rFonts w:ascii="Times New Roman" w:hAnsi="Times New Roman" w:cs="Times New Roman"/>
          <w:sz w:val="32"/>
          <w:szCs w:val="32"/>
        </w:rPr>
        <w:t xml:space="preserve"> in der Region</w:t>
      </w:r>
      <w:r w:rsidR="000C7683">
        <w:rPr>
          <w:rFonts w:ascii="Times New Roman" w:hAnsi="Times New Roman" w:cs="Times New Roman"/>
          <w:sz w:val="32"/>
          <w:szCs w:val="32"/>
        </w:rPr>
        <w:t>, das so noch n</w:t>
      </w:r>
      <w:r w:rsidR="007B3675">
        <w:rPr>
          <w:rFonts w:ascii="Times New Roman" w:hAnsi="Times New Roman" w:cs="Times New Roman"/>
          <w:sz w:val="32"/>
          <w:szCs w:val="32"/>
        </w:rPr>
        <w:t>ie</w:t>
      </w:r>
      <w:r w:rsidR="002B2130">
        <w:rPr>
          <w:rFonts w:ascii="Times New Roman" w:hAnsi="Times New Roman" w:cs="Times New Roman"/>
          <w:sz w:val="32"/>
          <w:szCs w:val="32"/>
        </w:rPr>
        <w:t xml:space="preserve"> gab</w:t>
      </w:r>
      <w:r w:rsidR="001A5808">
        <w:rPr>
          <w:rFonts w:ascii="Times New Roman" w:hAnsi="Times New Roman" w:cs="Times New Roman"/>
          <w:sz w:val="32"/>
          <w:szCs w:val="32"/>
        </w:rPr>
        <w:t>.</w:t>
      </w:r>
    </w:p>
    <w:p w14:paraId="5F9DEB2B" w14:textId="77777777" w:rsidR="001A5808" w:rsidRDefault="001A5808" w:rsidP="00FD1521">
      <w:pPr>
        <w:spacing w:before="240" w:line="240" w:lineRule="auto"/>
        <w:contextualSpacing/>
        <w:rPr>
          <w:rFonts w:ascii="Times New Roman" w:hAnsi="Times New Roman" w:cs="Times New Roman"/>
          <w:sz w:val="32"/>
          <w:szCs w:val="32"/>
        </w:rPr>
      </w:pPr>
    </w:p>
    <w:p w14:paraId="57A88E91" w14:textId="77777777" w:rsidR="001A5808" w:rsidRDefault="001A5808" w:rsidP="001A5808">
      <w:pPr>
        <w:spacing w:before="240" w:line="240" w:lineRule="auto"/>
        <w:contextualSpacing/>
        <w:rPr>
          <w:rFonts w:ascii="Times New Roman" w:hAnsi="Times New Roman" w:cs="Times New Roman"/>
          <w:b/>
          <w:bCs/>
          <w:sz w:val="32"/>
          <w:szCs w:val="32"/>
        </w:rPr>
      </w:pPr>
      <w:r w:rsidRPr="00CF7047">
        <w:rPr>
          <w:rFonts w:ascii="Times New Roman" w:hAnsi="Times New Roman" w:cs="Times New Roman"/>
          <w:b/>
          <w:bCs/>
          <w:sz w:val="32"/>
          <w:szCs w:val="32"/>
        </w:rPr>
        <w:t>O-Ton: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Christoph Mengele – Leiter Kundencenter Freilassing | </w:t>
      </w:r>
    </w:p>
    <w:p w14:paraId="78722B7C" w14:textId="39F5C730" w:rsidR="001A5808" w:rsidRDefault="001A5808" w:rsidP="001A5808">
      <w:pPr>
        <w:spacing w:before="240" w:line="240" w:lineRule="auto"/>
        <w:contextualSpacing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                                                  </w:t>
      </w:r>
      <w:r w:rsidRPr="00CF7047">
        <w:rPr>
          <w:rFonts w:ascii="Times New Roman" w:hAnsi="Times New Roman" w:cs="Times New Roman"/>
          <w:b/>
          <w:bCs/>
          <w:sz w:val="32"/>
          <w:szCs w:val="32"/>
        </w:rPr>
        <w:t>Bayernwerk Netz GmbH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(</w:t>
      </w:r>
      <w:r w:rsidR="00750443">
        <w:rPr>
          <w:rFonts w:ascii="Times New Roman" w:hAnsi="Times New Roman" w:cs="Times New Roman"/>
          <w:b/>
          <w:bCs/>
          <w:sz w:val="32"/>
          <w:szCs w:val="32"/>
        </w:rPr>
        <w:t xml:space="preserve">20 </w:t>
      </w:r>
      <w:r>
        <w:rPr>
          <w:rFonts w:ascii="Times New Roman" w:hAnsi="Times New Roman" w:cs="Times New Roman"/>
          <w:b/>
          <w:bCs/>
          <w:sz w:val="32"/>
          <w:szCs w:val="32"/>
        </w:rPr>
        <w:t>Sek.)</w:t>
      </w:r>
    </w:p>
    <w:p w14:paraId="32D7EE49" w14:textId="77777777" w:rsidR="00D04801" w:rsidRDefault="00D04801" w:rsidP="001A5808">
      <w:pPr>
        <w:spacing w:before="240" w:line="240" w:lineRule="auto"/>
        <w:contextualSpacing/>
        <w:rPr>
          <w:rFonts w:ascii="Times New Roman" w:hAnsi="Times New Roman" w:cs="Times New Roman"/>
          <w:b/>
          <w:bCs/>
          <w:sz w:val="32"/>
          <w:szCs w:val="32"/>
        </w:rPr>
      </w:pPr>
    </w:p>
    <w:p w14:paraId="60153C75" w14:textId="2362B9E8" w:rsidR="00D04801" w:rsidRDefault="002D2C88" w:rsidP="001A5808">
      <w:pPr>
        <w:spacing w:before="240"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Durch diesen Aufwand ergeben sich außerdem weitere</w:t>
      </w:r>
      <w:r w:rsidR="00815CBF">
        <w:rPr>
          <w:rFonts w:ascii="Times New Roman" w:hAnsi="Times New Roman" w:cs="Times New Roman"/>
          <w:sz w:val="32"/>
          <w:szCs w:val="32"/>
        </w:rPr>
        <w:t xml:space="preserve">, positive </w:t>
      </w:r>
      <w:r>
        <w:rPr>
          <w:rFonts w:ascii="Times New Roman" w:hAnsi="Times New Roman" w:cs="Times New Roman"/>
          <w:sz w:val="32"/>
          <w:szCs w:val="32"/>
        </w:rPr>
        <w:t>Neuerungen</w:t>
      </w:r>
      <w:r w:rsidR="00815CBF">
        <w:rPr>
          <w:rFonts w:ascii="Times New Roman" w:hAnsi="Times New Roman" w:cs="Times New Roman"/>
          <w:sz w:val="32"/>
          <w:szCs w:val="32"/>
        </w:rPr>
        <w:t xml:space="preserve"> in </w:t>
      </w:r>
      <w:r w:rsidR="00AB3998">
        <w:rPr>
          <w:rFonts w:ascii="Times New Roman" w:hAnsi="Times New Roman" w:cs="Times New Roman"/>
          <w:sz w:val="32"/>
          <w:szCs w:val="32"/>
        </w:rPr>
        <w:t>Netzausbau</w:t>
      </w:r>
      <w:r w:rsidR="007809D7">
        <w:rPr>
          <w:rFonts w:ascii="Times New Roman" w:hAnsi="Times New Roman" w:cs="Times New Roman"/>
          <w:sz w:val="32"/>
          <w:szCs w:val="32"/>
        </w:rPr>
        <w:t>.</w:t>
      </w:r>
    </w:p>
    <w:p w14:paraId="5511D667" w14:textId="77777777" w:rsidR="00AD109F" w:rsidRDefault="00AD109F" w:rsidP="001A5808">
      <w:pPr>
        <w:spacing w:before="240" w:line="240" w:lineRule="auto"/>
        <w:contextualSpacing/>
        <w:rPr>
          <w:rFonts w:ascii="Times New Roman" w:hAnsi="Times New Roman" w:cs="Times New Roman"/>
          <w:sz w:val="32"/>
          <w:szCs w:val="32"/>
        </w:rPr>
      </w:pPr>
    </w:p>
    <w:p w14:paraId="348784A8" w14:textId="77777777" w:rsidR="00D4417E" w:rsidRDefault="00D4417E" w:rsidP="00D4417E">
      <w:pPr>
        <w:spacing w:before="240" w:line="240" w:lineRule="auto"/>
        <w:contextualSpacing/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  <w:r w:rsidRPr="00CF7047">
        <w:rPr>
          <w:rFonts w:ascii="Times New Roman" w:hAnsi="Times New Roman" w:cs="Times New Roman"/>
          <w:b/>
          <w:bCs/>
          <w:sz w:val="32"/>
          <w:szCs w:val="32"/>
          <w:lang w:val="en-US"/>
        </w:rPr>
        <w:t xml:space="preserve">O-Ton: Johann Lex </w:t>
      </w:r>
      <w:r>
        <w:rPr>
          <w:rFonts w:ascii="Times New Roman" w:hAnsi="Times New Roman" w:cs="Times New Roman"/>
          <w:b/>
          <w:bCs/>
          <w:sz w:val="32"/>
          <w:szCs w:val="32"/>
          <w:lang w:val="en-US"/>
        </w:rPr>
        <w:t>–</w:t>
      </w:r>
      <w:r w:rsidRPr="00CF7047">
        <w:rPr>
          <w:rFonts w:ascii="Times New Roman" w:hAnsi="Times New Roman" w:cs="Times New Roman"/>
          <w:b/>
          <w:bCs/>
          <w:sz w:val="32"/>
          <w:szCs w:val="32"/>
          <w:lang w:val="en-US"/>
        </w:rPr>
        <w:t xml:space="preserve"> </w:t>
      </w:r>
      <w:proofErr w:type="spellStart"/>
      <w:r w:rsidRPr="00CF7047">
        <w:rPr>
          <w:rFonts w:ascii="Times New Roman" w:hAnsi="Times New Roman" w:cs="Times New Roman"/>
          <w:b/>
          <w:bCs/>
          <w:sz w:val="32"/>
          <w:szCs w:val="32"/>
          <w:lang w:val="en-US"/>
        </w:rPr>
        <w:t>Te</w:t>
      </w:r>
      <w:r>
        <w:rPr>
          <w:rFonts w:ascii="Times New Roman" w:hAnsi="Times New Roman" w:cs="Times New Roman"/>
          <w:b/>
          <w:bCs/>
          <w:sz w:val="32"/>
          <w:szCs w:val="32"/>
          <w:lang w:val="en-US"/>
        </w:rPr>
        <w:t>amleiter</w:t>
      </w:r>
      <w:proofErr w:type="spellEnd"/>
      <w:r>
        <w:rPr>
          <w:rFonts w:ascii="Times New Roman" w:hAnsi="Times New Roman" w:cs="Times New Roman"/>
          <w:b/>
          <w:bCs/>
          <w:sz w:val="32"/>
          <w:szCs w:val="32"/>
          <w:lang w:val="en-US"/>
        </w:rPr>
        <w:t xml:space="preserve"> Service Strom </w:t>
      </w:r>
      <w:proofErr w:type="spellStart"/>
      <w:r>
        <w:rPr>
          <w:rFonts w:ascii="Times New Roman" w:hAnsi="Times New Roman" w:cs="Times New Roman"/>
          <w:b/>
          <w:bCs/>
          <w:sz w:val="32"/>
          <w:szCs w:val="32"/>
          <w:lang w:val="en-US"/>
        </w:rPr>
        <w:t>Kundencenter</w:t>
      </w:r>
      <w:proofErr w:type="spellEnd"/>
      <w:r>
        <w:rPr>
          <w:rFonts w:ascii="Times New Roman" w:hAnsi="Times New Roman" w:cs="Times New Roman"/>
          <w:b/>
          <w:bCs/>
          <w:sz w:val="32"/>
          <w:szCs w:val="32"/>
          <w:lang w:val="en-US"/>
        </w:rPr>
        <w:t xml:space="preserve"> </w:t>
      </w:r>
    </w:p>
    <w:p w14:paraId="4DF8E3A4" w14:textId="77777777" w:rsidR="00D4417E" w:rsidRDefault="00D4417E" w:rsidP="00D4417E">
      <w:pPr>
        <w:spacing w:before="240" w:line="240" w:lineRule="auto"/>
        <w:contextualSpacing/>
        <w:rPr>
          <w:rFonts w:ascii="Times New Roman" w:hAnsi="Times New Roman" w:cs="Times New Roman"/>
          <w:b/>
          <w:bCs/>
          <w:sz w:val="32"/>
          <w:szCs w:val="32"/>
        </w:rPr>
      </w:pPr>
      <w:r w:rsidRPr="00CF7047">
        <w:rPr>
          <w:rFonts w:ascii="Times New Roman" w:hAnsi="Times New Roman" w:cs="Times New Roman"/>
          <w:b/>
          <w:bCs/>
          <w:sz w:val="32"/>
          <w:szCs w:val="32"/>
          <w:lang w:val="en-US"/>
        </w:rPr>
        <w:t xml:space="preserve">                                      </w:t>
      </w:r>
      <w:r w:rsidRPr="00CF7047">
        <w:rPr>
          <w:rFonts w:ascii="Times New Roman" w:hAnsi="Times New Roman" w:cs="Times New Roman"/>
          <w:b/>
          <w:bCs/>
          <w:sz w:val="32"/>
          <w:szCs w:val="32"/>
        </w:rPr>
        <w:t>Freilassing | Bayernwerk Netz GmbH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</w:p>
    <w:p w14:paraId="6041F6C6" w14:textId="03202A8D" w:rsidR="00D4417E" w:rsidRDefault="00D4417E" w:rsidP="00D4417E">
      <w:pPr>
        <w:spacing w:before="240" w:line="240" w:lineRule="auto"/>
        <w:contextualSpacing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                                      (12 Sek.)</w:t>
      </w:r>
    </w:p>
    <w:p w14:paraId="04498CEC" w14:textId="77777777" w:rsidR="00D4417E" w:rsidRDefault="00D4417E" w:rsidP="00D4417E">
      <w:pPr>
        <w:spacing w:before="240" w:line="240" w:lineRule="auto"/>
        <w:contextualSpacing/>
        <w:rPr>
          <w:rFonts w:ascii="Times New Roman" w:hAnsi="Times New Roman" w:cs="Times New Roman"/>
          <w:b/>
          <w:bCs/>
          <w:sz w:val="32"/>
          <w:szCs w:val="32"/>
        </w:rPr>
      </w:pPr>
    </w:p>
    <w:p w14:paraId="4B59D0CC" w14:textId="5E73DDEA" w:rsidR="00AD109F" w:rsidRPr="00D04801" w:rsidRDefault="009A5097" w:rsidP="001A5808">
      <w:pPr>
        <w:spacing w:before="240" w:line="240" w:lineRule="auto"/>
        <w:contextualSpacing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In Form </w:t>
      </w:r>
      <w:r w:rsidR="00A62E5F">
        <w:rPr>
          <w:rFonts w:ascii="Times New Roman" w:hAnsi="Times New Roman" w:cs="Times New Roman"/>
          <w:sz w:val="32"/>
          <w:szCs w:val="32"/>
        </w:rPr>
        <w:t xml:space="preserve">von </w:t>
      </w:r>
      <w:r>
        <w:rPr>
          <w:rFonts w:ascii="Times New Roman" w:hAnsi="Times New Roman" w:cs="Times New Roman"/>
          <w:sz w:val="32"/>
          <w:szCs w:val="32"/>
        </w:rPr>
        <w:t xml:space="preserve">sogenannten </w:t>
      </w:r>
      <w:proofErr w:type="spellStart"/>
      <w:r>
        <w:rPr>
          <w:rFonts w:ascii="Times New Roman" w:hAnsi="Times New Roman" w:cs="Times New Roman"/>
          <w:sz w:val="32"/>
          <w:szCs w:val="32"/>
        </w:rPr>
        <w:t>digiONS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– digitale, intelligente Ort</w:t>
      </w:r>
      <w:r w:rsidR="00794B76">
        <w:rPr>
          <w:rFonts w:ascii="Times New Roman" w:hAnsi="Times New Roman" w:cs="Times New Roman"/>
          <w:sz w:val="32"/>
          <w:szCs w:val="32"/>
        </w:rPr>
        <w:t>s</w:t>
      </w:r>
      <w:r>
        <w:rPr>
          <w:rFonts w:ascii="Times New Roman" w:hAnsi="Times New Roman" w:cs="Times New Roman"/>
          <w:sz w:val="32"/>
          <w:szCs w:val="32"/>
        </w:rPr>
        <w:t>netzstationen</w:t>
      </w:r>
      <w:r w:rsidR="00F53BE9">
        <w:rPr>
          <w:rFonts w:ascii="Times New Roman" w:hAnsi="Times New Roman" w:cs="Times New Roman"/>
          <w:sz w:val="32"/>
          <w:szCs w:val="32"/>
        </w:rPr>
        <w:t>:</w:t>
      </w:r>
      <w:r w:rsidR="00A62E5F">
        <w:rPr>
          <w:rFonts w:ascii="Times New Roman" w:hAnsi="Times New Roman" w:cs="Times New Roman"/>
          <w:sz w:val="32"/>
          <w:szCs w:val="32"/>
        </w:rPr>
        <w:t xml:space="preserve"> kompakter, steuer- und regelbar</w:t>
      </w:r>
      <w:r w:rsidR="00AB3998">
        <w:rPr>
          <w:rFonts w:ascii="Times New Roman" w:hAnsi="Times New Roman" w:cs="Times New Roman"/>
          <w:sz w:val="32"/>
          <w:szCs w:val="32"/>
        </w:rPr>
        <w:t xml:space="preserve">, noch sicherer in der Datenübertragung. </w:t>
      </w:r>
      <w:r w:rsidR="00A629BE">
        <w:rPr>
          <w:rFonts w:ascii="Times New Roman" w:hAnsi="Times New Roman" w:cs="Times New Roman"/>
          <w:sz w:val="32"/>
          <w:szCs w:val="32"/>
        </w:rPr>
        <w:t xml:space="preserve">Letzte und dritte Baustellenstation an diesem Tag. </w:t>
      </w:r>
      <w:r w:rsidR="00170E62">
        <w:rPr>
          <w:rFonts w:ascii="Times New Roman" w:hAnsi="Times New Roman" w:cs="Times New Roman"/>
          <w:sz w:val="32"/>
          <w:szCs w:val="32"/>
        </w:rPr>
        <w:t xml:space="preserve">Die Energieinfrastrukturentwicklung rund um Palling: </w:t>
      </w:r>
      <w:r w:rsidR="004117A1">
        <w:rPr>
          <w:rFonts w:ascii="Times New Roman" w:hAnsi="Times New Roman" w:cs="Times New Roman"/>
          <w:sz w:val="32"/>
          <w:szCs w:val="32"/>
        </w:rPr>
        <w:t>ein weiterer, wichtiger Baustein in der Energiewende vor Or</w:t>
      </w:r>
      <w:r w:rsidR="005618EC">
        <w:rPr>
          <w:rFonts w:ascii="Times New Roman" w:hAnsi="Times New Roman" w:cs="Times New Roman"/>
          <w:sz w:val="32"/>
          <w:szCs w:val="32"/>
        </w:rPr>
        <w:t>t.</w:t>
      </w:r>
    </w:p>
    <w:p w14:paraId="066AC413" w14:textId="77777777" w:rsidR="002B2130" w:rsidRDefault="002B2130" w:rsidP="001A5808">
      <w:pPr>
        <w:spacing w:before="240" w:line="240" w:lineRule="auto"/>
        <w:contextualSpacing/>
        <w:rPr>
          <w:rFonts w:ascii="Times New Roman" w:hAnsi="Times New Roman" w:cs="Times New Roman"/>
          <w:b/>
          <w:bCs/>
          <w:sz w:val="32"/>
          <w:szCs w:val="32"/>
        </w:rPr>
      </w:pPr>
    </w:p>
    <w:p w14:paraId="5611466B" w14:textId="77777777" w:rsidR="002B2130" w:rsidRDefault="002B2130" w:rsidP="001A5808">
      <w:pPr>
        <w:spacing w:before="240" w:line="240" w:lineRule="auto"/>
        <w:contextualSpacing/>
        <w:rPr>
          <w:rFonts w:ascii="Times New Roman" w:hAnsi="Times New Roman" w:cs="Times New Roman"/>
          <w:b/>
          <w:bCs/>
          <w:sz w:val="32"/>
          <w:szCs w:val="32"/>
        </w:rPr>
      </w:pPr>
    </w:p>
    <w:p w14:paraId="4FF55D8D" w14:textId="77777777" w:rsidR="001A5808" w:rsidRPr="00063C03" w:rsidRDefault="001A5808" w:rsidP="00FD1521">
      <w:pPr>
        <w:spacing w:before="240" w:line="240" w:lineRule="auto"/>
        <w:contextualSpacing/>
        <w:rPr>
          <w:rFonts w:ascii="Times New Roman" w:hAnsi="Times New Roman" w:cs="Times New Roman"/>
          <w:sz w:val="32"/>
          <w:szCs w:val="32"/>
        </w:rPr>
      </w:pPr>
    </w:p>
    <w:p w14:paraId="2CBA39D2" w14:textId="77777777" w:rsidR="009B47C7" w:rsidRDefault="009B47C7" w:rsidP="00FD1521">
      <w:pPr>
        <w:spacing w:before="240" w:line="240" w:lineRule="auto"/>
        <w:contextualSpacing/>
        <w:rPr>
          <w:rFonts w:ascii="Times New Roman" w:hAnsi="Times New Roman" w:cs="Times New Roman"/>
          <w:b/>
          <w:bCs/>
          <w:sz w:val="32"/>
          <w:szCs w:val="32"/>
        </w:rPr>
      </w:pPr>
    </w:p>
    <w:p w14:paraId="2ACC6667" w14:textId="77777777" w:rsidR="009B47C7" w:rsidRDefault="009B47C7" w:rsidP="00FD1521">
      <w:pPr>
        <w:spacing w:before="240" w:line="240" w:lineRule="auto"/>
        <w:contextualSpacing/>
        <w:rPr>
          <w:rFonts w:ascii="Times New Roman" w:hAnsi="Times New Roman" w:cs="Times New Roman"/>
          <w:b/>
          <w:bCs/>
          <w:sz w:val="32"/>
          <w:szCs w:val="32"/>
        </w:rPr>
      </w:pPr>
    </w:p>
    <w:p w14:paraId="7F4385E3" w14:textId="77777777" w:rsidR="00860E5C" w:rsidRDefault="00860E5C" w:rsidP="00FD1521">
      <w:pPr>
        <w:spacing w:before="240" w:line="240" w:lineRule="auto"/>
        <w:contextualSpacing/>
        <w:rPr>
          <w:rFonts w:ascii="Times New Roman" w:hAnsi="Times New Roman" w:cs="Times New Roman"/>
          <w:b/>
          <w:bCs/>
          <w:sz w:val="32"/>
          <w:szCs w:val="32"/>
        </w:rPr>
      </w:pPr>
    </w:p>
    <w:p w14:paraId="76F8C800" w14:textId="13C7C093" w:rsidR="00860E5C" w:rsidRPr="00860E5C" w:rsidRDefault="00860E5C" w:rsidP="00FD1521">
      <w:pPr>
        <w:spacing w:before="240" w:line="240" w:lineRule="auto"/>
        <w:contextualSpacing/>
        <w:rPr>
          <w:rFonts w:ascii="Times New Roman" w:hAnsi="Times New Roman" w:cs="Times New Roman"/>
          <w:sz w:val="32"/>
          <w:szCs w:val="32"/>
        </w:rPr>
      </w:pPr>
    </w:p>
    <w:p w14:paraId="111B697C" w14:textId="77777777" w:rsidR="00FD1521" w:rsidRDefault="00FD1521" w:rsidP="00FD1521">
      <w:pPr>
        <w:spacing w:before="240" w:line="240" w:lineRule="auto"/>
        <w:contextualSpacing/>
        <w:rPr>
          <w:rFonts w:ascii="Times New Roman" w:hAnsi="Times New Roman" w:cs="Times New Roman"/>
          <w:b/>
          <w:bCs/>
          <w:sz w:val="32"/>
          <w:szCs w:val="32"/>
        </w:rPr>
      </w:pPr>
    </w:p>
    <w:p w14:paraId="1A8952C1" w14:textId="77777777" w:rsidR="00FD1521" w:rsidRPr="00CF7047" w:rsidRDefault="00FD1521" w:rsidP="00FD1521">
      <w:pPr>
        <w:spacing w:before="240" w:line="240" w:lineRule="auto"/>
        <w:contextualSpacing/>
        <w:rPr>
          <w:rFonts w:ascii="Times New Roman" w:hAnsi="Times New Roman" w:cs="Times New Roman"/>
          <w:b/>
          <w:bCs/>
          <w:sz w:val="32"/>
          <w:szCs w:val="32"/>
        </w:rPr>
      </w:pPr>
    </w:p>
    <w:p w14:paraId="528CAFF8" w14:textId="77777777" w:rsidR="00871649" w:rsidRDefault="00871649" w:rsidP="001E3E3C">
      <w:pPr>
        <w:spacing w:before="240" w:line="240" w:lineRule="auto"/>
        <w:contextualSpacing/>
        <w:rPr>
          <w:rFonts w:ascii="Times New Roman" w:hAnsi="Times New Roman" w:cs="Times New Roman"/>
          <w:sz w:val="32"/>
          <w:szCs w:val="32"/>
        </w:rPr>
      </w:pPr>
    </w:p>
    <w:p w14:paraId="25121BE4" w14:textId="77777777" w:rsidR="00871649" w:rsidRDefault="00871649" w:rsidP="001E3E3C">
      <w:pPr>
        <w:spacing w:before="240" w:line="240" w:lineRule="auto"/>
        <w:contextualSpacing/>
        <w:rPr>
          <w:rFonts w:ascii="Times New Roman" w:hAnsi="Times New Roman" w:cs="Times New Roman"/>
          <w:sz w:val="32"/>
          <w:szCs w:val="32"/>
        </w:rPr>
      </w:pPr>
    </w:p>
    <w:p w14:paraId="10306461" w14:textId="77777777" w:rsidR="00871649" w:rsidRDefault="00871649" w:rsidP="001E3E3C">
      <w:pPr>
        <w:spacing w:before="240" w:line="240" w:lineRule="auto"/>
        <w:contextualSpacing/>
        <w:rPr>
          <w:rFonts w:ascii="Times New Roman" w:hAnsi="Times New Roman" w:cs="Times New Roman"/>
          <w:sz w:val="32"/>
          <w:szCs w:val="32"/>
        </w:rPr>
      </w:pPr>
    </w:p>
    <w:p w14:paraId="07DCD91D" w14:textId="77777777" w:rsidR="00F46D26" w:rsidRPr="00B77AAA" w:rsidRDefault="00F46D26" w:rsidP="001E3E3C">
      <w:pPr>
        <w:spacing w:before="240" w:line="240" w:lineRule="auto"/>
        <w:contextualSpacing/>
        <w:rPr>
          <w:rFonts w:ascii="Times New Roman" w:hAnsi="Times New Roman" w:cs="Times New Roman"/>
          <w:sz w:val="32"/>
          <w:szCs w:val="32"/>
        </w:rPr>
      </w:pPr>
    </w:p>
    <w:p w14:paraId="322A186D" w14:textId="77777777" w:rsidR="00E54729" w:rsidRDefault="00E54729" w:rsidP="001E3E3C">
      <w:pPr>
        <w:spacing w:before="240" w:line="240" w:lineRule="auto"/>
        <w:contextualSpacing/>
        <w:rPr>
          <w:rFonts w:ascii="Times New Roman" w:hAnsi="Times New Roman" w:cs="Times New Roman"/>
          <w:b/>
          <w:bCs/>
          <w:sz w:val="32"/>
          <w:szCs w:val="32"/>
        </w:rPr>
      </w:pPr>
    </w:p>
    <w:p w14:paraId="24E46E7D" w14:textId="77777777" w:rsidR="00E54729" w:rsidRPr="00E54729" w:rsidRDefault="00E54729" w:rsidP="001E3E3C">
      <w:pPr>
        <w:spacing w:before="240" w:line="240" w:lineRule="auto"/>
        <w:contextualSpacing/>
        <w:rPr>
          <w:rFonts w:ascii="Times New Roman" w:hAnsi="Times New Roman" w:cs="Times New Roman"/>
          <w:sz w:val="32"/>
          <w:szCs w:val="32"/>
        </w:rPr>
      </w:pPr>
    </w:p>
    <w:p w14:paraId="2E345B36" w14:textId="77777777" w:rsidR="005D29EC" w:rsidRPr="00880471" w:rsidRDefault="005D29EC" w:rsidP="004E1729">
      <w:pPr>
        <w:spacing w:before="240" w:line="240" w:lineRule="auto"/>
        <w:contextualSpacing/>
        <w:rPr>
          <w:rFonts w:ascii="Times New Roman" w:hAnsi="Times New Roman" w:cs="Times New Roman"/>
          <w:sz w:val="32"/>
          <w:szCs w:val="32"/>
        </w:rPr>
      </w:pPr>
    </w:p>
    <w:p w14:paraId="604781AC" w14:textId="77777777" w:rsidR="004E1729" w:rsidRDefault="004E1729" w:rsidP="00BE3BCE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70651886" w14:textId="3BC08419" w:rsidR="00E8085C" w:rsidRPr="00CF7047" w:rsidRDefault="00E8085C"/>
    <w:sectPr w:rsidR="00E8085C" w:rsidRPr="00CF7047" w:rsidSect="00CF704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047"/>
    <w:rsid w:val="00061C88"/>
    <w:rsid w:val="00063C03"/>
    <w:rsid w:val="000A573C"/>
    <w:rsid w:val="000C7683"/>
    <w:rsid w:val="000C77C5"/>
    <w:rsid w:val="000D07F7"/>
    <w:rsid w:val="0014206C"/>
    <w:rsid w:val="00145DCB"/>
    <w:rsid w:val="00163A65"/>
    <w:rsid w:val="00170E62"/>
    <w:rsid w:val="001A5808"/>
    <w:rsid w:val="001E3E3C"/>
    <w:rsid w:val="001E6C68"/>
    <w:rsid w:val="002925E8"/>
    <w:rsid w:val="002B2130"/>
    <w:rsid w:val="002D2C88"/>
    <w:rsid w:val="002F6026"/>
    <w:rsid w:val="00322B57"/>
    <w:rsid w:val="00331F7D"/>
    <w:rsid w:val="003627BE"/>
    <w:rsid w:val="0040370C"/>
    <w:rsid w:val="004117A1"/>
    <w:rsid w:val="0042278A"/>
    <w:rsid w:val="00455002"/>
    <w:rsid w:val="0045661A"/>
    <w:rsid w:val="004D4AA8"/>
    <w:rsid w:val="004E1729"/>
    <w:rsid w:val="0050298D"/>
    <w:rsid w:val="00515850"/>
    <w:rsid w:val="005246B6"/>
    <w:rsid w:val="005618EC"/>
    <w:rsid w:val="005624A7"/>
    <w:rsid w:val="005927E1"/>
    <w:rsid w:val="005C1FC8"/>
    <w:rsid w:val="005D29EC"/>
    <w:rsid w:val="0067780E"/>
    <w:rsid w:val="006A1262"/>
    <w:rsid w:val="006B0D06"/>
    <w:rsid w:val="006B54D9"/>
    <w:rsid w:val="006C4009"/>
    <w:rsid w:val="006F5BE2"/>
    <w:rsid w:val="006F74C0"/>
    <w:rsid w:val="007500E1"/>
    <w:rsid w:val="00750443"/>
    <w:rsid w:val="007809D7"/>
    <w:rsid w:val="00783440"/>
    <w:rsid w:val="00794B76"/>
    <w:rsid w:val="007B0DEA"/>
    <w:rsid w:val="007B18DE"/>
    <w:rsid w:val="007B3675"/>
    <w:rsid w:val="007D37B5"/>
    <w:rsid w:val="0080104B"/>
    <w:rsid w:val="008078E3"/>
    <w:rsid w:val="00815CBF"/>
    <w:rsid w:val="00860E5C"/>
    <w:rsid w:val="00871649"/>
    <w:rsid w:val="00880471"/>
    <w:rsid w:val="008B1CC3"/>
    <w:rsid w:val="008E2320"/>
    <w:rsid w:val="008F5CA5"/>
    <w:rsid w:val="009306D9"/>
    <w:rsid w:val="00944BB3"/>
    <w:rsid w:val="00964CF6"/>
    <w:rsid w:val="009A5097"/>
    <w:rsid w:val="009A67E7"/>
    <w:rsid w:val="009B47C7"/>
    <w:rsid w:val="009D3A12"/>
    <w:rsid w:val="009D6F41"/>
    <w:rsid w:val="009F3F00"/>
    <w:rsid w:val="00A0045A"/>
    <w:rsid w:val="00A548A7"/>
    <w:rsid w:val="00A629BE"/>
    <w:rsid w:val="00A62E5F"/>
    <w:rsid w:val="00A855CC"/>
    <w:rsid w:val="00AB3998"/>
    <w:rsid w:val="00AD109F"/>
    <w:rsid w:val="00B6354E"/>
    <w:rsid w:val="00B65FBD"/>
    <w:rsid w:val="00B77AAA"/>
    <w:rsid w:val="00BA3D5C"/>
    <w:rsid w:val="00BB1C7B"/>
    <w:rsid w:val="00BB6785"/>
    <w:rsid w:val="00BD6B6A"/>
    <w:rsid w:val="00BE3BCE"/>
    <w:rsid w:val="00C17CF1"/>
    <w:rsid w:val="00C21F08"/>
    <w:rsid w:val="00C56701"/>
    <w:rsid w:val="00C9705E"/>
    <w:rsid w:val="00CB37C0"/>
    <w:rsid w:val="00CB4A04"/>
    <w:rsid w:val="00CC2F30"/>
    <w:rsid w:val="00CF7047"/>
    <w:rsid w:val="00D04801"/>
    <w:rsid w:val="00D171C0"/>
    <w:rsid w:val="00D179F2"/>
    <w:rsid w:val="00D2544C"/>
    <w:rsid w:val="00D371EE"/>
    <w:rsid w:val="00D37578"/>
    <w:rsid w:val="00D4417E"/>
    <w:rsid w:val="00D87ABC"/>
    <w:rsid w:val="00D92892"/>
    <w:rsid w:val="00DE7389"/>
    <w:rsid w:val="00DF6603"/>
    <w:rsid w:val="00E54729"/>
    <w:rsid w:val="00E62A4E"/>
    <w:rsid w:val="00E8085C"/>
    <w:rsid w:val="00ED6128"/>
    <w:rsid w:val="00F00C99"/>
    <w:rsid w:val="00F46D26"/>
    <w:rsid w:val="00F53BE9"/>
    <w:rsid w:val="00F62D6D"/>
    <w:rsid w:val="00F65B68"/>
    <w:rsid w:val="00F673CB"/>
    <w:rsid w:val="00F9384A"/>
    <w:rsid w:val="00FD1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F4CE67"/>
  <w15:chartTrackingRefBased/>
  <w15:docId w15:val="{8298E32C-3F0E-4DF4-9143-3D578D46A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F7047"/>
    <w:pPr>
      <w:spacing w:line="278" w:lineRule="auto"/>
    </w:pPr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CF704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CF704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CF7047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CF7047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sz w:val="22"/>
      <w:szCs w:val="22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F7047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sz w:val="22"/>
      <w:szCs w:val="22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F7047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sz w:val="22"/>
      <w:szCs w:val="22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CF7047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sz w:val="22"/>
      <w:szCs w:val="22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CF7047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sz w:val="22"/>
      <w:szCs w:val="22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CF7047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F70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CF70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CF70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CF7047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F7047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CF704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F704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CF704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CF704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CF70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CF70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CF7047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F70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CF7047"/>
    <w:pPr>
      <w:spacing w:before="160" w:line="259" w:lineRule="auto"/>
      <w:jc w:val="center"/>
    </w:pPr>
    <w:rPr>
      <w:i/>
      <w:iCs/>
      <w:color w:val="404040" w:themeColor="text1" w:themeTint="BF"/>
      <w:sz w:val="22"/>
      <w:szCs w:val="22"/>
    </w:rPr>
  </w:style>
  <w:style w:type="character" w:customStyle="1" w:styleId="ZitatZchn">
    <w:name w:val="Zitat Zchn"/>
    <w:basedOn w:val="Absatz-Standardschriftart"/>
    <w:link w:val="Zitat"/>
    <w:uiPriority w:val="29"/>
    <w:rsid w:val="00CF7047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CF7047"/>
    <w:pPr>
      <w:spacing w:line="259" w:lineRule="auto"/>
      <w:ind w:left="720"/>
      <w:contextualSpacing/>
    </w:pPr>
    <w:rPr>
      <w:sz w:val="22"/>
      <w:szCs w:val="22"/>
    </w:rPr>
  </w:style>
  <w:style w:type="character" w:styleId="IntensiveHervorhebung">
    <w:name w:val="Intense Emphasis"/>
    <w:basedOn w:val="Absatz-Standardschriftart"/>
    <w:uiPriority w:val="21"/>
    <w:qFormat/>
    <w:rsid w:val="00CF7047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CF70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sz w:val="22"/>
      <w:szCs w:val="22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CF7047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CF704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ae9c2d5-99ff-4013-a2ef-c32e617476b0" xsi:nil="true"/>
    <lcf76f155ced4ddcb4097134ff3c332f xmlns="2295d6d8-4695-4829-b2c2-7c370325aac7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273C254E1B4534F96BB98533B049E70" ma:contentTypeVersion="15" ma:contentTypeDescription="Ein neues Dokument erstellen." ma:contentTypeScope="" ma:versionID="221cc667406213616f3e9fa2ca1d8401">
  <xsd:schema xmlns:xsd="http://www.w3.org/2001/XMLSchema" xmlns:xs="http://www.w3.org/2001/XMLSchema" xmlns:p="http://schemas.microsoft.com/office/2006/metadata/properties" xmlns:ns2="2295d6d8-4695-4829-b2c2-7c370325aac7" xmlns:ns3="bae9c2d5-99ff-4013-a2ef-c32e617476b0" targetNamespace="http://schemas.microsoft.com/office/2006/metadata/properties" ma:root="true" ma:fieldsID="32e45df78f56db790f288dcebf63432c" ns2:_="" ns3:_="">
    <xsd:import namespace="2295d6d8-4695-4829-b2c2-7c370325aac7"/>
    <xsd:import namespace="bae9c2d5-99ff-4013-a2ef-c32e617476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95d6d8-4695-4829-b2c2-7c370325aa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Bildmarkierungen" ma:readOnly="false" ma:fieldId="{5cf76f15-5ced-4ddc-b409-7134ff3c332f}" ma:taxonomyMulti="true" ma:sspId="ed2bc115-f314-4df2-a102-4eef0e4978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e9c2d5-99ff-4013-a2ef-c32e617476b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4810389-6e2e-4a50-b843-66986115087a}" ma:internalName="TaxCatchAll" ma:showField="CatchAllData" ma:web="bae9c2d5-99ff-4013-a2ef-c32e617476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C52DFDE-F90C-46B7-8EB8-E73D21D9D051}">
  <ds:schemaRefs>
    <ds:schemaRef ds:uri="http://schemas.microsoft.com/office/2006/metadata/properties"/>
    <ds:schemaRef ds:uri="http://schemas.microsoft.com/office/infopath/2007/PartnerControls"/>
    <ds:schemaRef ds:uri="bae9c2d5-99ff-4013-a2ef-c32e617476b0"/>
    <ds:schemaRef ds:uri="2295d6d8-4695-4829-b2c2-7c370325aac7"/>
  </ds:schemaRefs>
</ds:datastoreItem>
</file>

<file path=customXml/itemProps2.xml><?xml version="1.0" encoding="utf-8"?>
<ds:datastoreItem xmlns:ds="http://schemas.openxmlformats.org/officeDocument/2006/customXml" ds:itemID="{B5E57622-F159-430C-9892-ECE4E123F65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CDF52FD-8713-4386-89DC-DCA158302D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95d6d8-4695-4829-b2c2-7c370325aac7"/>
    <ds:schemaRef ds:uri="bae9c2d5-99ff-4013-a2ef-c32e617476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42f063bf-ce3a-473c-8609-3866002c85b0}" enabled="1" method="Standard" siteId="{b914a242-e718-443b-a47c-6b4c649d8c0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463</Words>
  <Characters>2924</Characters>
  <Application>Microsoft Office Word</Application>
  <DocSecurity>0</DocSecurity>
  <Lines>24</Lines>
  <Paragraphs>6</Paragraphs>
  <ScaleCrop>false</ScaleCrop>
  <Company/>
  <LinksUpToDate>false</LinksUpToDate>
  <CharactersWithSpaces>3381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Allinger, Christiane</dc:creator>
  <cp:keywords/>
  <dc:description/>
  <cp:lastModifiedBy>Allinger, Christiane</cp:lastModifiedBy>
  <cp:revision>2</cp:revision>
  <dcterms:created xsi:type="dcterms:W3CDTF">2026-09-15T14:08:00Z</dcterms:created>
  <dcterms:modified xsi:type="dcterms:W3CDTF">2026-09-15T14:08:00Z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0x0101006273C254E1B4534F96BB98533B049E70</vt:lpwstr>
  </property>
</Properties>
</file>