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3" w:rsidRPr="00297582" w:rsidRDefault="001F61B7" w:rsidP="005D7083">
      <w:pPr>
        <w:outlineLvl w:val="0"/>
        <w:rPr>
          <w:rFonts w:ascii="Myriad Pro" w:hAnsi="Myriad Pro"/>
          <w:sz w:val="28"/>
          <w:szCs w:val="28"/>
        </w:rPr>
      </w:pPr>
      <w:r>
        <w:rPr>
          <w:rFonts w:ascii="Myriad Pro" w:hAnsi="Myriad Pro"/>
        </w:rPr>
        <w:t>Pressmeddelande</w:t>
      </w:r>
      <w:r w:rsidR="005D7083" w:rsidRPr="005D7083">
        <w:rPr>
          <w:rFonts w:ascii="Myriad Pro" w:hAnsi="Myriad Pro"/>
          <w:color w:val="FF0000"/>
          <w:sz w:val="28"/>
          <w:szCs w:val="28"/>
        </w:rPr>
        <w:t xml:space="preserve"> </w:t>
      </w:r>
      <w:r w:rsidR="005D7083">
        <w:rPr>
          <w:rFonts w:ascii="Myriad Pro" w:hAnsi="Myriad Pro"/>
          <w:color w:val="FF0000"/>
          <w:sz w:val="28"/>
          <w:szCs w:val="28"/>
        </w:rPr>
        <w:tab/>
      </w:r>
      <w:r w:rsidR="005D7083">
        <w:rPr>
          <w:rFonts w:ascii="Myriad Pro" w:hAnsi="Myriad Pro"/>
          <w:color w:val="FF0000"/>
          <w:sz w:val="28"/>
          <w:szCs w:val="28"/>
        </w:rPr>
        <w:tab/>
      </w:r>
      <w:r w:rsidR="005D7083">
        <w:rPr>
          <w:rFonts w:ascii="Myriad Pro" w:hAnsi="Myriad Pro"/>
          <w:color w:val="FF0000"/>
          <w:sz w:val="28"/>
          <w:szCs w:val="28"/>
        </w:rPr>
        <w:tab/>
      </w:r>
      <w:r w:rsidR="005D7083">
        <w:rPr>
          <w:rFonts w:ascii="Myriad Pro" w:hAnsi="Myriad Pro"/>
          <w:color w:val="FF0000"/>
          <w:sz w:val="28"/>
          <w:szCs w:val="28"/>
        </w:rPr>
        <w:tab/>
      </w:r>
      <w:r w:rsidR="005D7083">
        <w:rPr>
          <w:rFonts w:ascii="Myriad Pro" w:hAnsi="Myriad Pro"/>
          <w:color w:val="FF0000"/>
          <w:sz w:val="28"/>
          <w:szCs w:val="28"/>
        </w:rPr>
        <w:tab/>
      </w:r>
      <w:r w:rsidR="005D7083">
        <w:rPr>
          <w:rFonts w:ascii="Myriad Pro" w:hAnsi="Myriad Pro"/>
          <w:color w:val="FF0000"/>
          <w:sz w:val="28"/>
          <w:szCs w:val="28"/>
        </w:rPr>
        <w:tab/>
      </w:r>
      <w:r w:rsidR="005D7083">
        <w:rPr>
          <w:rFonts w:ascii="Myriad Pro" w:hAnsi="Myriad Pro"/>
          <w:color w:val="FF0000"/>
          <w:sz w:val="28"/>
          <w:szCs w:val="28"/>
        </w:rPr>
        <w:tab/>
      </w:r>
      <w:r w:rsidR="005D7083">
        <w:rPr>
          <w:rFonts w:ascii="Myriad Pro" w:hAnsi="Myriad Pro"/>
          <w:color w:val="FF0000"/>
          <w:sz w:val="28"/>
          <w:szCs w:val="28"/>
        </w:rPr>
        <w:tab/>
      </w:r>
      <w:r w:rsidR="00297582" w:rsidRPr="00297582">
        <w:rPr>
          <w:rFonts w:ascii="Myriad Pro" w:hAnsi="Myriad Pro"/>
          <w:sz w:val="28"/>
          <w:szCs w:val="28"/>
        </w:rPr>
        <w:t>120201</w:t>
      </w:r>
    </w:p>
    <w:p w:rsidR="002C47BE" w:rsidRPr="002C47BE" w:rsidRDefault="002C47BE">
      <w:pPr>
        <w:rPr>
          <w:rFonts w:ascii="Myriad Pro" w:hAnsi="Myriad Pro"/>
        </w:rPr>
      </w:pPr>
    </w:p>
    <w:p w:rsidR="00C74CDF" w:rsidRDefault="00C74CDF">
      <w:pPr>
        <w:rPr>
          <w:rFonts w:ascii="Myriad Pro" w:hAnsi="Myriad Pro"/>
          <w:sz w:val="20"/>
          <w:szCs w:val="20"/>
        </w:rPr>
      </w:pPr>
    </w:p>
    <w:p w:rsidR="00730A88" w:rsidRPr="00A904A4" w:rsidRDefault="00A63B63" w:rsidP="00730A88">
      <w:pPr>
        <w:rPr>
          <w:b/>
          <w:sz w:val="32"/>
          <w:szCs w:val="32"/>
        </w:rPr>
      </w:pPr>
      <w:proofErr w:type="spellStart"/>
      <w:r>
        <w:rPr>
          <w:rFonts w:ascii="Myriad Pro" w:hAnsi="Myriad Pro"/>
          <w:b/>
          <w:sz w:val="44"/>
          <w:szCs w:val="44"/>
        </w:rPr>
        <w:t>O</w:t>
      </w:r>
      <w:r w:rsidR="0089228D">
        <w:rPr>
          <w:rFonts w:ascii="Myriad Pro" w:hAnsi="Myriad Pro"/>
          <w:b/>
          <w:sz w:val="44"/>
          <w:szCs w:val="44"/>
        </w:rPr>
        <w:t>oops</w:t>
      </w:r>
      <w:proofErr w:type="spellEnd"/>
      <w:r>
        <w:rPr>
          <w:rFonts w:ascii="Myriad Pro" w:hAnsi="Myriad Pro"/>
          <w:b/>
          <w:sz w:val="44"/>
          <w:szCs w:val="44"/>
        </w:rPr>
        <w:t xml:space="preserve"> Hotel</w:t>
      </w:r>
      <w:r w:rsidR="0089228D">
        <w:rPr>
          <w:rFonts w:ascii="Myriad Pro" w:hAnsi="Myriad Pro"/>
          <w:b/>
          <w:sz w:val="44"/>
          <w:szCs w:val="44"/>
        </w:rPr>
        <w:t>l</w:t>
      </w:r>
      <w:r w:rsidR="009F4063">
        <w:rPr>
          <w:rFonts w:ascii="Myriad Pro" w:hAnsi="Myriad Pro"/>
          <w:b/>
          <w:sz w:val="44"/>
          <w:szCs w:val="44"/>
        </w:rPr>
        <w:t xml:space="preserve"> </w:t>
      </w:r>
      <w:proofErr w:type="gramStart"/>
      <w:r>
        <w:rPr>
          <w:rFonts w:ascii="Myriad Pro" w:hAnsi="Myriad Pro"/>
          <w:b/>
          <w:sz w:val="44"/>
          <w:szCs w:val="44"/>
        </w:rPr>
        <w:t>–</w:t>
      </w:r>
      <w:r w:rsidR="009F4063">
        <w:rPr>
          <w:rFonts w:ascii="Myriad Pro" w:hAnsi="Myriad Pro"/>
          <w:b/>
          <w:sz w:val="44"/>
          <w:szCs w:val="44"/>
        </w:rPr>
        <w:t xml:space="preserve"> </w:t>
      </w:r>
      <w:r w:rsidR="00A35C63">
        <w:rPr>
          <w:rFonts w:ascii="Myriad Pro" w:hAnsi="Myriad Pro"/>
          <w:b/>
          <w:sz w:val="44"/>
          <w:szCs w:val="44"/>
        </w:rPr>
        <w:t xml:space="preserve"> en</w:t>
      </w:r>
      <w:proofErr w:type="gramEnd"/>
      <w:r>
        <w:rPr>
          <w:rFonts w:ascii="Myriad Pro" w:hAnsi="Myriad Pro"/>
          <w:b/>
          <w:sz w:val="44"/>
          <w:szCs w:val="44"/>
        </w:rPr>
        <w:t xml:space="preserve"> lyxsvit</w:t>
      </w:r>
      <w:r w:rsidR="00166989">
        <w:rPr>
          <w:rFonts w:ascii="Myriad Pro" w:hAnsi="Myriad Pro"/>
          <w:b/>
          <w:sz w:val="44"/>
          <w:szCs w:val="44"/>
        </w:rPr>
        <w:t xml:space="preserve"> på Mälaren</w:t>
      </w:r>
      <w:r>
        <w:rPr>
          <w:rFonts w:ascii="Myriad Pro" w:hAnsi="Myriad Pro"/>
          <w:b/>
          <w:sz w:val="44"/>
          <w:szCs w:val="44"/>
        </w:rPr>
        <w:t xml:space="preserve"> i Genbergs unika hotellserie</w:t>
      </w:r>
      <w:r w:rsidR="00730A88" w:rsidRPr="00A904A4">
        <w:rPr>
          <w:b/>
          <w:sz w:val="32"/>
          <w:szCs w:val="32"/>
        </w:rPr>
        <w:t xml:space="preserve"> </w:t>
      </w:r>
    </w:p>
    <w:p w:rsidR="00730A88" w:rsidRPr="00730A88" w:rsidRDefault="00730A88" w:rsidP="00000310">
      <w:pPr>
        <w:rPr>
          <w:rFonts w:ascii="Myriad Pro" w:hAnsi="Myriad Pro"/>
          <w:sz w:val="28"/>
          <w:szCs w:val="28"/>
        </w:rPr>
      </w:pPr>
    </w:p>
    <w:p w:rsidR="0089228D" w:rsidRPr="00635595" w:rsidRDefault="0089228D" w:rsidP="00000310">
      <w:pPr>
        <w:rPr>
          <w:rFonts w:ascii="Myriad Pro" w:hAnsi="Myriad Pro"/>
          <w:b/>
        </w:rPr>
      </w:pPr>
      <w:r w:rsidRPr="00635595">
        <w:rPr>
          <w:rFonts w:ascii="Myriad Pro" w:hAnsi="Myriad Pro"/>
          <w:b/>
        </w:rPr>
        <w:t xml:space="preserve">Västeråskonstnären </w:t>
      </w:r>
      <w:r w:rsidR="00A63B63" w:rsidRPr="00635595">
        <w:rPr>
          <w:rFonts w:ascii="Myriad Pro" w:hAnsi="Myriad Pro"/>
          <w:b/>
        </w:rPr>
        <w:t xml:space="preserve">Mikael Genberg </w:t>
      </w:r>
      <w:r w:rsidRPr="00635595">
        <w:rPr>
          <w:rFonts w:ascii="Myriad Pro" w:hAnsi="Myriad Pro"/>
          <w:b/>
        </w:rPr>
        <w:t xml:space="preserve">har </w:t>
      </w:r>
      <w:r w:rsidR="00A63B63" w:rsidRPr="00635595">
        <w:rPr>
          <w:rFonts w:ascii="Myriad Pro" w:hAnsi="Myriad Pro"/>
          <w:b/>
        </w:rPr>
        <w:t xml:space="preserve">skapat ett </w:t>
      </w:r>
      <w:r w:rsidRPr="00635595">
        <w:rPr>
          <w:rFonts w:ascii="Myriad Pro" w:hAnsi="Myriad Pro"/>
          <w:b/>
        </w:rPr>
        <w:t xml:space="preserve">nytt </w:t>
      </w:r>
      <w:r w:rsidR="00A63B63" w:rsidRPr="00635595">
        <w:rPr>
          <w:rFonts w:ascii="Myriad Pro" w:hAnsi="Myriad Pro"/>
          <w:b/>
        </w:rPr>
        <w:t xml:space="preserve">systerhotell </w:t>
      </w:r>
      <w:r w:rsidRPr="00635595">
        <w:rPr>
          <w:rFonts w:ascii="Myriad Pro" w:hAnsi="Myriad Pro"/>
          <w:b/>
        </w:rPr>
        <w:t xml:space="preserve">till sina tidigare unika </w:t>
      </w:r>
      <w:r w:rsidR="00AE1A0C" w:rsidRPr="00635595">
        <w:rPr>
          <w:rFonts w:ascii="Myriad Pro" w:hAnsi="Myriad Pro"/>
          <w:b/>
        </w:rPr>
        <w:t>boendemiljöer</w:t>
      </w:r>
      <w:r w:rsidRPr="00635595">
        <w:rPr>
          <w:rFonts w:ascii="Myriad Pro" w:hAnsi="Myriad Pro"/>
          <w:b/>
        </w:rPr>
        <w:t xml:space="preserve"> Hotell Hackspett och Hotell Utter Inn.</w:t>
      </w:r>
      <w:r w:rsidR="00AE1A0C" w:rsidRPr="00635595">
        <w:rPr>
          <w:rFonts w:ascii="Myriad Pro" w:hAnsi="Myriad Pro"/>
          <w:b/>
        </w:rPr>
        <w:t xml:space="preserve"> </w:t>
      </w:r>
      <w:proofErr w:type="spellStart"/>
      <w:r w:rsidR="00AE1A0C" w:rsidRPr="00635595">
        <w:rPr>
          <w:rFonts w:ascii="Myriad Pro" w:hAnsi="Myriad Pro"/>
          <w:b/>
        </w:rPr>
        <w:t>Ooops</w:t>
      </w:r>
      <w:proofErr w:type="spellEnd"/>
      <w:r w:rsidR="00C93C47">
        <w:rPr>
          <w:rFonts w:ascii="Myriad Pro" w:hAnsi="Myriad Pro"/>
          <w:b/>
        </w:rPr>
        <w:t xml:space="preserve"> H</w:t>
      </w:r>
      <w:r w:rsidR="00AE1A0C" w:rsidRPr="00635595">
        <w:rPr>
          <w:rFonts w:ascii="Myriad Pro" w:hAnsi="Myriad Pro"/>
          <w:b/>
        </w:rPr>
        <w:t>otell är ett s</w:t>
      </w:r>
      <w:r w:rsidR="00166989">
        <w:rPr>
          <w:rFonts w:ascii="Myriad Pro" w:hAnsi="Myriad Pro"/>
          <w:b/>
        </w:rPr>
        <w:t xml:space="preserve">tort hus </w:t>
      </w:r>
      <w:r w:rsidR="00AE1A0C" w:rsidRPr="00635595">
        <w:rPr>
          <w:rFonts w:ascii="Myriad Pro" w:hAnsi="Myriad Pro"/>
          <w:b/>
        </w:rPr>
        <w:t xml:space="preserve">som till synes har sjunkit till sjöns botten och ger ett intryck som inte </w:t>
      </w:r>
      <w:r w:rsidR="00C05B7B">
        <w:rPr>
          <w:rFonts w:ascii="Myriad Pro" w:hAnsi="Myriad Pro"/>
          <w:b/>
        </w:rPr>
        <w:t>lämnar</w:t>
      </w:r>
      <w:bookmarkStart w:id="0" w:name="_GoBack"/>
      <w:bookmarkEnd w:id="0"/>
      <w:r w:rsidR="00AE1A0C" w:rsidRPr="00635595">
        <w:rPr>
          <w:rFonts w:ascii="Myriad Pro" w:hAnsi="Myriad Pro"/>
          <w:b/>
        </w:rPr>
        <w:t xml:space="preserve"> någon oberörd.</w:t>
      </w:r>
    </w:p>
    <w:p w:rsidR="0089228D" w:rsidRDefault="0089228D" w:rsidP="00000310">
      <w:pPr>
        <w:rPr>
          <w:rFonts w:ascii="Myriad Pro" w:hAnsi="Myriad Pro"/>
          <w:color w:val="FF0000"/>
        </w:rPr>
      </w:pPr>
    </w:p>
    <w:p w:rsidR="00635595" w:rsidRDefault="00635595" w:rsidP="00635595">
      <w:pPr>
        <w:rPr>
          <w:rFonts w:ascii="Myriad Pro" w:hAnsi="Myriad Pro"/>
        </w:rPr>
      </w:pPr>
      <w:r>
        <w:rPr>
          <w:rFonts w:ascii="Myriad Pro" w:hAnsi="Myriad Pro"/>
        </w:rPr>
        <w:t>Hotellet är ett</w:t>
      </w:r>
      <w:r w:rsidRPr="00A63B63">
        <w:rPr>
          <w:rFonts w:ascii="Myriad Pro" w:hAnsi="Myriad Pro"/>
        </w:rPr>
        <w:t xml:space="preserve"> riktigt lyxboende</w:t>
      </w:r>
      <w:r>
        <w:rPr>
          <w:rFonts w:ascii="Myriad Pro" w:hAnsi="Myriad Pro"/>
        </w:rPr>
        <w:t xml:space="preserve">. </w:t>
      </w:r>
      <w:r w:rsidRPr="00A63B63">
        <w:rPr>
          <w:rFonts w:ascii="Myriad Pro" w:hAnsi="Myriad Pro"/>
        </w:rPr>
        <w:t>Med sitt nära 100 kvadratmeter stora däck som omger huset på tre sidor erbjuds en härlig närvaro av vattnet och de vackra omgivningarna i Västerås skärgård.</w:t>
      </w:r>
      <w:r w:rsidRPr="00635595">
        <w:rPr>
          <w:rFonts w:ascii="Myriad Pro" w:hAnsi="Myriad Pro"/>
        </w:rPr>
        <w:t xml:space="preserve"> </w:t>
      </w:r>
      <w:r w:rsidRPr="00A63B63">
        <w:rPr>
          <w:rFonts w:ascii="Myriad Pro" w:hAnsi="Myriad Pro"/>
        </w:rPr>
        <w:t>Insidan rymmer en bastu men är i övrigt ett enda spatiöst rum.</w:t>
      </w:r>
    </w:p>
    <w:p w:rsidR="00A63B63" w:rsidRDefault="00A63B63" w:rsidP="00A63B63">
      <w:pPr>
        <w:rPr>
          <w:rFonts w:ascii="Myriad Pro" w:hAnsi="Myriad Pro"/>
        </w:rPr>
      </w:pPr>
    </w:p>
    <w:p w:rsidR="00A63B63" w:rsidRDefault="00A63B63" w:rsidP="00A63B63">
      <w:pPr>
        <w:rPr>
          <w:rFonts w:ascii="Myriad Pro" w:hAnsi="Myriad Pro"/>
        </w:rPr>
      </w:pPr>
      <w:r w:rsidRPr="00A63B63">
        <w:rPr>
          <w:rFonts w:ascii="Myriad Pro" w:hAnsi="Myriad Pro"/>
        </w:rPr>
        <w:t xml:space="preserve">Mikael Genberg </w:t>
      </w:r>
      <w:r w:rsidR="00635595">
        <w:rPr>
          <w:rFonts w:ascii="Myriad Pro" w:hAnsi="Myriad Pro"/>
        </w:rPr>
        <w:t>har valt att</w:t>
      </w:r>
      <w:r w:rsidRPr="00A63B63">
        <w:rPr>
          <w:rFonts w:ascii="Myriad Pro" w:hAnsi="Myriad Pro"/>
        </w:rPr>
        <w:t xml:space="preserve"> kalla sin senaste skapelse för </w:t>
      </w:r>
      <w:proofErr w:type="spellStart"/>
      <w:r w:rsidRPr="00A63B63">
        <w:rPr>
          <w:rFonts w:ascii="Myriad Pro" w:hAnsi="Myriad Pro"/>
        </w:rPr>
        <w:t>Ooops</w:t>
      </w:r>
      <w:proofErr w:type="spellEnd"/>
      <w:r w:rsidRPr="00A63B63">
        <w:rPr>
          <w:rFonts w:ascii="Myriad Pro" w:hAnsi="Myriad Pro"/>
        </w:rPr>
        <w:t xml:space="preserve"> Hotel</w:t>
      </w:r>
      <w:r w:rsidR="00AE1A0C">
        <w:rPr>
          <w:rFonts w:ascii="Myriad Pro" w:hAnsi="Myriad Pro"/>
        </w:rPr>
        <w:t>l</w:t>
      </w:r>
      <w:r w:rsidR="00635595">
        <w:rPr>
          <w:rFonts w:ascii="Myriad Pro" w:hAnsi="Myriad Pro"/>
        </w:rPr>
        <w:t xml:space="preserve"> för att det är ett stort hus som till synes </w:t>
      </w:r>
      <w:r w:rsidRPr="00A63B63">
        <w:rPr>
          <w:rFonts w:ascii="Myriad Pro" w:hAnsi="Myriad Pro"/>
        </w:rPr>
        <w:t>gläder varje person som fortfarande har kvar en del av en tioårings</w:t>
      </w:r>
      <w:r w:rsidR="00635595">
        <w:rPr>
          <w:rFonts w:ascii="Myriad Pro" w:hAnsi="Myriad Pro"/>
        </w:rPr>
        <w:t xml:space="preserve"> sinnelag.</w:t>
      </w:r>
      <w:r w:rsidR="00297582">
        <w:rPr>
          <w:rFonts w:ascii="Myriad Pro" w:hAnsi="Myriad Pro"/>
        </w:rPr>
        <w:t xml:space="preserve"> Hotellet har en King </w:t>
      </w:r>
      <w:proofErr w:type="spellStart"/>
      <w:r w:rsidR="00297582">
        <w:rPr>
          <w:rFonts w:ascii="Myriad Pro" w:hAnsi="Myriad Pro"/>
        </w:rPr>
        <w:t>size</w:t>
      </w:r>
      <w:proofErr w:type="spellEnd"/>
      <w:r w:rsidR="00297582">
        <w:rPr>
          <w:rFonts w:ascii="Myriad Pro" w:hAnsi="Myriad Pro"/>
        </w:rPr>
        <w:t xml:space="preserve"> säng (180 cm) samt 6 extrabäddar.</w:t>
      </w:r>
    </w:p>
    <w:p w:rsidR="00635595" w:rsidRDefault="00635595" w:rsidP="00A63B63">
      <w:pPr>
        <w:rPr>
          <w:rFonts w:ascii="Myriad Pro" w:hAnsi="Myriad Pro"/>
        </w:rPr>
      </w:pPr>
    </w:p>
    <w:p w:rsidR="00A35C63" w:rsidRDefault="006F5C5F" w:rsidP="00A63B63">
      <w:pPr>
        <w:rPr>
          <w:rFonts w:ascii="Myriad Pro" w:hAnsi="Myriad Pro"/>
        </w:rPr>
      </w:pPr>
      <w:r>
        <w:rPr>
          <w:rFonts w:ascii="Myriad Pro" w:hAnsi="Myriad Pro"/>
        </w:rPr>
        <w:t xml:space="preserve">Den </w:t>
      </w:r>
      <w:r w:rsidR="00297582">
        <w:rPr>
          <w:rFonts w:ascii="Myriad Pro" w:hAnsi="Myriad Pro"/>
        </w:rPr>
        <w:t>1:a februari</w:t>
      </w:r>
      <w:r w:rsidR="00635595" w:rsidRPr="00C93C47">
        <w:rPr>
          <w:rFonts w:ascii="Myriad Pro" w:hAnsi="Myriad Pro"/>
          <w:color w:val="FF0000"/>
        </w:rPr>
        <w:t xml:space="preserve"> </w:t>
      </w:r>
      <w:r w:rsidR="00635595">
        <w:rPr>
          <w:rFonts w:ascii="Myriad Pro" w:hAnsi="Myriad Pro"/>
        </w:rPr>
        <w:t xml:space="preserve">öppnas bokningen </w:t>
      </w:r>
      <w:r>
        <w:rPr>
          <w:rFonts w:ascii="Myriad Pro" w:hAnsi="Myriad Pro"/>
        </w:rPr>
        <w:t>av</w:t>
      </w:r>
      <w:r w:rsidR="00635595">
        <w:rPr>
          <w:rFonts w:ascii="Myriad Pro" w:hAnsi="Myriad Pro"/>
        </w:rPr>
        <w:t xml:space="preserve"> hotellets första säsong (2012).  </w:t>
      </w:r>
    </w:p>
    <w:p w:rsidR="00A35C63" w:rsidRDefault="00A35C63" w:rsidP="00A63B63">
      <w:pPr>
        <w:rPr>
          <w:rFonts w:ascii="Myriad Pro" w:hAnsi="Myriad Pro"/>
        </w:rPr>
      </w:pPr>
    </w:p>
    <w:p w:rsidR="00635595" w:rsidRDefault="00635595" w:rsidP="00A63B63">
      <w:pPr>
        <w:rPr>
          <w:rFonts w:ascii="Myriad Pro" w:hAnsi="Myriad Pro"/>
        </w:rPr>
      </w:pPr>
      <w:r>
        <w:rPr>
          <w:rFonts w:ascii="Myriad Pro" w:hAnsi="Myriad Pro"/>
        </w:rPr>
        <w:t xml:space="preserve">Hotell Utter Inn och Hotell Hackspett har </w:t>
      </w:r>
      <w:r w:rsidR="006F5C5F">
        <w:rPr>
          <w:rFonts w:ascii="Myriad Pro" w:hAnsi="Myriad Pro"/>
        </w:rPr>
        <w:t xml:space="preserve">under årens lopp </w:t>
      </w:r>
      <w:r>
        <w:rPr>
          <w:rFonts w:ascii="Myriad Pro" w:hAnsi="Myriad Pro"/>
        </w:rPr>
        <w:t>rönt st</w:t>
      </w:r>
      <w:r w:rsidR="006F5C5F">
        <w:rPr>
          <w:rFonts w:ascii="Myriad Pro" w:hAnsi="Myriad Pro"/>
        </w:rPr>
        <w:t>ort nationel</w:t>
      </w:r>
      <w:r w:rsidR="00166989">
        <w:rPr>
          <w:rFonts w:ascii="Myriad Pro" w:hAnsi="Myriad Pro"/>
        </w:rPr>
        <w:t>lt och internationellt intresse och</w:t>
      </w:r>
      <w:r w:rsidR="006F5C5F">
        <w:rPr>
          <w:rFonts w:ascii="Myriad Pro" w:hAnsi="Myriad Pro"/>
        </w:rPr>
        <w:t xml:space="preserve"> bokningarna inför säsongen har öppnats </w:t>
      </w:r>
      <w:r w:rsidR="00A35C63">
        <w:rPr>
          <w:rFonts w:ascii="Myriad Pro" w:hAnsi="Myriad Pro"/>
        </w:rPr>
        <w:t xml:space="preserve">även </w:t>
      </w:r>
      <w:r w:rsidR="006F5C5F">
        <w:rPr>
          <w:rFonts w:ascii="Myriad Pro" w:hAnsi="Myriad Pro"/>
        </w:rPr>
        <w:t>för dessa.</w:t>
      </w:r>
      <w:r w:rsidR="0060191F">
        <w:rPr>
          <w:rFonts w:ascii="Myriad Pro" w:hAnsi="Myriad Pro"/>
        </w:rPr>
        <w:t xml:space="preserve"> Dessa hotell finns sedan tidigare med på en site som visar unika hotell i världen </w:t>
      </w:r>
      <w:r w:rsidR="0060191F" w:rsidRPr="0060191F">
        <w:rPr>
          <w:rFonts w:ascii="Myriad Pro" w:hAnsi="Myriad Pro"/>
        </w:rPr>
        <w:t>www.unusualhotelsoftheworld.com</w:t>
      </w:r>
    </w:p>
    <w:p w:rsidR="00166989" w:rsidRDefault="00166989" w:rsidP="00A63B63">
      <w:pPr>
        <w:rPr>
          <w:rFonts w:ascii="Myriad Pro" w:hAnsi="Myriad Pro"/>
        </w:rPr>
      </w:pPr>
    </w:p>
    <w:p w:rsidR="006F5C5F" w:rsidRPr="00A63B63" w:rsidRDefault="006F5C5F" w:rsidP="00A63B63">
      <w:pPr>
        <w:rPr>
          <w:rFonts w:ascii="Myriad Pro" w:hAnsi="Myriad Pro"/>
        </w:rPr>
      </w:pPr>
      <w:r>
        <w:rPr>
          <w:rFonts w:ascii="Myriad Pro" w:hAnsi="Myriad Pro"/>
        </w:rPr>
        <w:t xml:space="preserve">Mikael har också uppmärksammats för </w:t>
      </w:r>
      <w:r w:rsidR="00166989">
        <w:rPr>
          <w:rFonts w:ascii="Myriad Pro" w:hAnsi="Myriad Pro"/>
        </w:rPr>
        <w:t xml:space="preserve">Månhusprojektet </w:t>
      </w:r>
      <w:r>
        <w:rPr>
          <w:rFonts w:ascii="Myriad Pro" w:hAnsi="Myriad Pro"/>
        </w:rPr>
        <w:t xml:space="preserve">Luna </w:t>
      </w:r>
      <w:proofErr w:type="spellStart"/>
      <w:r>
        <w:rPr>
          <w:rFonts w:ascii="Myriad Pro" w:hAnsi="Myriad Pro"/>
        </w:rPr>
        <w:t>Resort</w:t>
      </w:r>
      <w:proofErr w:type="spellEnd"/>
      <w:r>
        <w:rPr>
          <w:rFonts w:ascii="Myriad Pro" w:hAnsi="Myriad Pro"/>
        </w:rPr>
        <w:t xml:space="preserve"> </w:t>
      </w:r>
      <w:r w:rsidR="00166989">
        <w:rPr>
          <w:rFonts w:ascii="Myriad Pro" w:hAnsi="Myriad Pro"/>
        </w:rPr>
        <w:t>som går ut på att placera en röd liten stuga på månen</w:t>
      </w:r>
      <w:r>
        <w:rPr>
          <w:rFonts w:ascii="Myriad Pro" w:hAnsi="Myriad Pro"/>
        </w:rPr>
        <w:t xml:space="preserve"> och för att som en del i detta satt en röd liten stuga på Globens tak 20</w:t>
      </w:r>
      <w:r w:rsidR="00166989">
        <w:rPr>
          <w:rFonts w:ascii="Myriad Pro" w:hAnsi="Myriad Pro"/>
        </w:rPr>
        <w:t>09</w:t>
      </w:r>
      <w:r>
        <w:rPr>
          <w:rFonts w:ascii="Myriad Pro" w:hAnsi="Myriad Pro"/>
        </w:rPr>
        <w:t xml:space="preserve">. </w:t>
      </w:r>
    </w:p>
    <w:p w:rsidR="00A63B63" w:rsidRDefault="00A63B63" w:rsidP="00A63B63">
      <w:pPr>
        <w:rPr>
          <w:rFonts w:ascii="Myriad Pro" w:hAnsi="Myriad Pro"/>
        </w:rPr>
      </w:pPr>
    </w:p>
    <w:p w:rsidR="0060191F" w:rsidRPr="00A63B63" w:rsidRDefault="0060191F" w:rsidP="00A63B63">
      <w:pPr>
        <w:rPr>
          <w:rFonts w:ascii="Myriad Pro" w:hAnsi="Myriad Pro"/>
        </w:rPr>
      </w:pPr>
      <w:r>
        <w:rPr>
          <w:rFonts w:ascii="Myriad Pro" w:hAnsi="Myriad Pro"/>
        </w:rPr>
        <w:t xml:space="preserve">Bokning </w:t>
      </w:r>
      <w:r w:rsidR="005D7083">
        <w:rPr>
          <w:rFonts w:ascii="Myriad Pro" w:hAnsi="Myriad Pro"/>
        </w:rPr>
        <w:t xml:space="preserve">av de unika hotellen </w:t>
      </w:r>
      <w:r>
        <w:rPr>
          <w:rFonts w:ascii="Myriad Pro" w:hAnsi="Myriad Pro"/>
        </w:rPr>
        <w:t xml:space="preserve">sker på </w:t>
      </w:r>
      <w:hyperlink r:id="rId8" w:history="1">
        <w:r w:rsidR="005D7083" w:rsidRPr="00516A58">
          <w:rPr>
            <w:rStyle w:val="Hyperlnk"/>
            <w:rFonts w:ascii="Myriad Pro" w:hAnsi="Myriad Pro"/>
          </w:rPr>
          <w:t>www.vasterasmalarstaden.se</w:t>
        </w:r>
      </w:hyperlink>
      <w:r w:rsidR="005D7083">
        <w:rPr>
          <w:rFonts w:ascii="Myriad Pro" w:hAnsi="Myriad Pro"/>
        </w:rPr>
        <w:t xml:space="preserve"> </w:t>
      </w:r>
      <w:r>
        <w:rPr>
          <w:rFonts w:ascii="Myriad Pro" w:hAnsi="Myriad Pro"/>
        </w:rPr>
        <w:t>eller via Västerås Turistbyrå på 021-</w:t>
      </w:r>
      <w:r w:rsidR="005D7083">
        <w:rPr>
          <w:rFonts w:ascii="Myriad Pro" w:hAnsi="Myriad Pro"/>
        </w:rPr>
        <w:t>39</w:t>
      </w:r>
      <w:r w:rsidR="00297582">
        <w:rPr>
          <w:rFonts w:ascii="Myriad Pro" w:hAnsi="Myriad Pro"/>
        </w:rPr>
        <w:t xml:space="preserve"> </w:t>
      </w:r>
      <w:r w:rsidR="005D7083">
        <w:rPr>
          <w:rFonts w:ascii="Myriad Pro" w:hAnsi="Myriad Pro"/>
        </w:rPr>
        <w:t>01</w:t>
      </w:r>
      <w:r w:rsidR="00297582">
        <w:rPr>
          <w:rFonts w:ascii="Myriad Pro" w:hAnsi="Myriad Pro"/>
        </w:rPr>
        <w:t xml:space="preserve"> </w:t>
      </w:r>
      <w:r w:rsidR="005D7083">
        <w:rPr>
          <w:rFonts w:ascii="Myriad Pro" w:hAnsi="Myriad Pro"/>
        </w:rPr>
        <w:t>00</w:t>
      </w:r>
    </w:p>
    <w:p w:rsidR="00A63B63" w:rsidRDefault="00A63B63" w:rsidP="00A63B63">
      <w:pPr>
        <w:rPr>
          <w:rFonts w:ascii="Myriad Pro" w:hAnsi="Myriad Pro"/>
        </w:rPr>
      </w:pPr>
    </w:p>
    <w:p w:rsidR="00A8583F" w:rsidRPr="00E260A5" w:rsidRDefault="00A8583F">
      <w:pPr>
        <w:pBdr>
          <w:bottom w:val="single" w:sz="6" w:space="1" w:color="auto"/>
        </w:pBdr>
        <w:rPr>
          <w:rFonts w:ascii="Arial" w:hAnsi="Arial" w:cs="Tahoma"/>
          <w:sz w:val="22"/>
          <w:szCs w:val="26"/>
          <w:lang w:bidi="en-US"/>
        </w:rPr>
      </w:pPr>
    </w:p>
    <w:p w:rsidR="00A8583F" w:rsidRPr="00E260A5" w:rsidRDefault="00A8583F">
      <w:pPr>
        <w:rPr>
          <w:rFonts w:ascii="Arial" w:hAnsi="Arial" w:cs="Tahoma"/>
          <w:sz w:val="22"/>
          <w:szCs w:val="26"/>
          <w:lang w:bidi="en-US"/>
        </w:rPr>
      </w:pPr>
    </w:p>
    <w:p w:rsidR="00A8583F" w:rsidRPr="00730A88" w:rsidRDefault="00946CD7">
      <w:pPr>
        <w:rPr>
          <w:rFonts w:ascii="Myriad Pro" w:hAnsi="Myriad Pro"/>
        </w:rPr>
      </w:pPr>
      <w:r w:rsidRPr="00730A88">
        <w:rPr>
          <w:rFonts w:ascii="Myriad Pro" w:hAnsi="Myriad Pro"/>
        </w:rPr>
        <w:t xml:space="preserve">För mer information </w:t>
      </w:r>
      <w:r w:rsidR="00A8583F" w:rsidRPr="00730A88">
        <w:rPr>
          <w:rFonts w:ascii="Myriad Pro" w:hAnsi="Myriad Pro"/>
        </w:rPr>
        <w:t xml:space="preserve">kontakta: </w:t>
      </w:r>
    </w:p>
    <w:p w:rsidR="00946CD7" w:rsidRPr="00730A88" w:rsidRDefault="00946CD7">
      <w:pPr>
        <w:rPr>
          <w:rFonts w:ascii="Myriad Pro" w:hAnsi="Myriad Pro"/>
        </w:rPr>
      </w:pPr>
    </w:p>
    <w:p w:rsidR="0060191F" w:rsidRPr="0060191F" w:rsidRDefault="0060191F" w:rsidP="0060191F">
      <w:pPr>
        <w:outlineLvl w:val="0"/>
        <w:rPr>
          <w:rFonts w:ascii="Myriad Pro" w:hAnsi="Myriad Pro"/>
        </w:rPr>
      </w:pPr>
      <w:r w:rsidRPr="0060191F">
        <w:rPr>
          <w:rFonts w:ascii="Myriad Pro" w:hAnsi="Myriad Pro"/>
        </w:rPr>
        <w:t xml:space="preserve">Pernilla Törngren, </w:t>
      </w:r>
      <w:r>
        <w:rPr>
          <w:rFonts w:ascii="Myriad Pro" w:hAnsi="Myriad Pro"/>
        </w:rPr>
        <w:t xml:space="preserve">Turistbyråchef, </w:t>
      </w:r>
      <w:r w:rsidRPr="0060191F">
        <w:rPr>
          <w:rFonts w:ascii="Myriad Pro" w:hAnsi="Myriad Pro"/>
        </w:rPr>
        <w:t xml:space="preserve">Västerås &amp; Co, telefon och mobil 021-39 01 01 </w:t>
      </w:r>
    </w:p>
    <w:p w:rsidR="00811A45" w:rsidRPr="00730A88" w:rsidRDefault="0060191F" w:rsidP="0060191F">
      <w:pPr>
        <w:outlineLvl w:val="0"/>
        <w:rPr>
          <w:rFonts w:ascii="Myriad Pro" w:hAnsi="Myriad Pro"/>
        </w:rPr>
      </w:pPr>
      <w:r w:rsidRPr="0060191F">
        <w:rPr>
          <w:rFonts w:ascii="Myriad Pro" w:hAnsi="Myriad Pro"/>
        </w:rPr>
        <w:t xml:space="preserve">Linda Jonas, </w:t>
      </w:r>
      <w:r w:rsidR="00C93C47">
        <w:rPr>
          <w:rFonts w:ascii="Myriad Pro" w:hAnsi="Myriad Pro"/>
        </w:rPr>
        <w:t xml:space="preserve">Pressansvarig, </w:t>
      </w:r>
      <w:r w:rsidRPr="0060191F">
        <w:rPr>
          <w:rFonts w:ascii="Myriad Pro" w:hAnsi="Myriad Pro"/>
        </w:rPr>
        <w:t xml:space="preserve">Västerås &amp; Co, telefon och mobil 021-39 01 </w:t>
      </w:r>
      <w:r>
        <w:rPr>
          <w:rFonts w:ascii="Myriad Pro" w:hAnsi="Myriad Pro"/>
        </w:rPr>
        <w:t>14</w:t>
      </w:r>
    </w:p>
    <w:sectPr w:rsidR="00811A45" w:rsidRPr="00730A88" w:rsidSect="00A8583F">
      <w:headerReference w:type="default" r:id="rId9"/>
      <w:pgSz w:w="12240" w:h="15840"/>
      <w:pgMar w:top="2430" w:right="1800" w:bottom="45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83" w:rsidRDefault="005D7083">
      <w:r>
        <w:separator/>
      </w:r>
    </w:p>
  </w:endnote>
  <w:endnote w:type="continuationSeparator" w:id="0">
    <w:p w:rsidR="005D7083" w:rsidRDefault="005D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83" w:rsidRDefault="005D7083">
      <w:r>
        <w:separator/>
      </w:r>
    </w:p>
  </w:footnote>
  <w:footnote w:type="continuationSeparator" w:id="0">
    <w:p w:rsidR="005D7083" w:rsidRDefault="005D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83" w:rsidRDefault="005D7083">
    <w:pPr>
      <w:pStyle w:val="Sidhuvud"/>
    </w:pPr>
    <w:r>
      <w:rPr>
        <w:noProof/>
        <w:lang w:eastAsia="sv-SE"/>
      </w:rPr>
      <w:drawing>
        <wp:inline distT="0" distB="0" distL="0" distR="0">
          <wp:extent cx="1762125" cy="647700"/>
          <wp:effectExtent l="0" t="0" r="9525" b="0"/>
          <wp:docPr id="1" name="Bild 1" descr="vÑsterÜs&amp;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ÑsterÜs&amp;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5D7083" w:rsidRDefault="005D708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06D0"/>
    <w:multiLevelType w:val="hybridMultilevel"/>
    <w:tmpl w:val="1BF86F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2C"/>
    <w:rsid w:val="00000310"/>
    <w:rsid w:val="001130C1"/>
    <w:rsid w:val="00136CFF"/>
    <w:rsid w:val="00166989"/>
    <w:rsid w:val="001A532C"/>
    <w:rsid w:val="001B3387"/>
    <w:rsid w:val="001F61B7"/>
    <w:rsid w:val="00245002"/>
    <w:rsid w:val="00297582"/>
    <w:rsid w:val="002C47BE"/>
    <w:rsid w:val="003B176B"/>
    <w:rsid w:val="003C3646"/>
    <w:rsid w:val="00453C1E"/>
    <w:rsid w:val="0047182F"/>
    <w:rsid w:val="0049265D"/>
    <w:rsid w:val="0049597F"/>
    <w:rsid w:val="004A1B01"/>
    <w:rsid w:val="004E5995"/>
    <w:rsid w:val="00534EC5"/>
    <w:rsid w:val="00543E57"/>
    <w:rsid w:val="00571B37"/>
    <w:rsid w:val="005B2F41"/>
    <w:rsid w:val="005D7083"/>
    <w:rsid w:val="0060191F"/>
    <w:rsid w:val="00635595"/>
    <w:rsid w:val="00641F72"/>
    <w:rsid w:val="006B57E3"/>
    <w:rsid w:val="006C08EB"/>
    <w:rsid w:val="006D672C"/>
    <w:rsid w:val="006E426F"/>
    <w:rsid w:val="006F5C5F"/>
    <w:rsid w:val="00730A88"/>
    <w:rsid w:val="00733D61"/>
    <w:rsid w:val="007F0C3E"/>
    <w:rsid w:val="00811A45"/>
    <w:rsid w:val="008155CE"/>
    <w:rsid w:val="0089228D"/>
    <w:rsid w:val="00917ED3"/>
    <w:rsid w:val="00927149"/>
    <w:rsid w:val="00946CD7"/>
    <w:rsid w:val="009814E4"/>
    <w:rsid w:val="00996730"/>
    <w:rsid w:val="009F4063"/>
    <w:rsid w:val="00A35C63"/>
    <w:rsid w:val="00A63B63"/>
    <w:rsid w:val="00A74EE0"/>
    <w:rsid w:val="00A8583F"/>
    <w:rsid w:val="00A904A4"/>
    <w:rsid w:val="00AA604D"/>
    <w:rsid w:val="00AE1A0C"/>
    <w:rsid w:val="00B004EA"/>
    <w:rsid w:val="00B17903"/>
    <w:rsid w:val="00B25296"/>
    <w:rsid w:val="00B74E68"/>
    <w:rsid w:val="00BC3392"/>
    <w:rsid w:val="00C05B7B"/>
    <w:rsid w:val="00C4049D"/>
    <w:rsid w:val="00C74CDF"/>
    <w:rsid w:val="00C93C47"/>
    <w:rsid w:val="00CA4DC0"/>
    <w:rsid w:val="00CB17FC"/>
    <w:rsid w:val="00CE42FB"/>
    <w:rsid w:val="00D3306B"/>
    <w:rsid w:val="00D50678"/>
    <w:rsid w:val="00D64439"/>
    <w:rsid w:val="00DD531C"/>
    <w:rsid w:val="00E2372D"/>
    <w:rsid w:val="00E55274"/>
    <w:rsid w:val="00E9195E"/>
    <w:rsid w:val="00EB0DAC"/>
    <w:rsid w:val="00EB2B42"/>
    <w:rsid w:val="00F02F77"/>
    <w:rsid w:val="00F402B0"/>
    <w:rsid w:val="00F7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6854F0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rsid w:val="00282D06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rsid w:val="00282D06"/>
    <w:pPr>
      <w:tabs>
        <w:tab w:val="center" w:pos="4320"/>
        <w:tab w:val="right" w:pos="8640"/>
      </w:tabs>
    </w:pPr>
  </w:style>
  <w:style w:type="character" w:customStyle="1" w:styleId="normal1">
    <w:name w:val="normal1"/>
    <w:rsid w:val="00E260A5"/>
    <w:rPr>
      <w:rFonts w:ascii="Verdana" w:hAnsi="Verdana" w:hint="default"/>
      <w:color w:val="333333"/>
      <w:sz w:val="15"/>
      <w:szCs w:val="15"/>
    </w:rPr>
  </w:style>
  <w:style w:type="paragraph" w:styleId="Normalwebb">
    <w:name w:val="Normal (Web)"/>
    <w:basedOn w:val="Normal"/>
    <w:rsid w:val="00AA604D"/>
    <w:pPr>
      <w:spacing w:before="100" w:beforeAutospacing="1" w:after="100" w:afterAutospacing="1"/>
    </w:pPr>
    <w:rPr>
      <w:lang w:eastAsia="sv-SE"/>
    </w:rPr>
  </w:style>
  <w:style w:type="paragraph" w:styleId="Dokumentversikt">
    <w:name w:val="Document Map"/>
    <w:basedOn w:val="Normal"/>
    <w:semiHidden/>
    <w:rsid w:val="009967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basedOn w:val="Standardstycketeckensnitt"/>
    <w:rsid w:val="005D7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6854F0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rsid w:val="00282D06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rsid w:val="00282D06"/>
    <w:pPr>
      <w:tabs>
        <w:tab w:val="center" w:pos="4320"/>
        <w:tab w:val="right" w:pos="8640"/>
      </w:tabs>
    </w:pPr>
  </w:style>
  <w:style w:type="character" w:customStyle="1" w:styleId="normal1">
    <w:name w:val="normal1"/>
    <w:rsid w:val="00E260A5"/>
    <w:rPr>
      <w:rFonts w:ascii="Verdana" w:hAnsi="Verdana" w:hint="default"/>
      <w:color w:val="333333"/>
      <w:sz w:val="15"/>
      <w:szCs w:val="15"/>
    </w:rPr>
  </w:style>
  <w:style w:type="paragraph" w:styleId="Normalwebb">
    <w:name w:val="Normal (Web)"/>
    <w:basedOn w:val="Normal"/>
    <w:rsid w:val="00AA604D"/>
    <w:pPr>
      <w:spacing w:before="100" w:beforeAutospacing="1" w:after="100" w:afterAutospacing="1"/>
    </w:pPr>
    <w:rPr>
      <w:lang w:eastAsia="sv-SE"/>
    </w:rPr>
  </w:style>
  <w:style w:type="paragraph" w:styleId="Dokumentversikt">
    <w:name w:val="Document Map"/>
    <w:basedOn w:val="Normal"/>
    <w:semiHidden/>
    <w:rsid w:val="009967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basedOn w:val="Standardstycketeckensnitt"/>
    <w:rsid w:val="005D7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43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terasmalarstaden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Presskonferens:</vt:lpstr>
    </vt:vector>
  </TitlesOfParts>
  <Company>獫票楧栮捯洀鉭曮㞱Û뜰⠲쎔딁烊皭〼፥ᙼ䕸忤઱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Presskonferens:</dc:title>
  <dc:subject/>
  <dc:creator>乩歫椠䱡畳椀㸲㻸ꔿ㌋䬮ꍰ䞮誀圇짗꾬钒붤鏊꣊㥊揤鞁</dc:creator>
  <cp:keywords/>
  <cp:lastModifiedBy>Linda Jonas</cp:lastModifiedBy>
  <cp:revision>5</cp:revision>
  <cp:lastPrinted>2011-07-06T12:20:00Z</cp:lastPrinted>
  <dcterms:created xsi:type="dcterms:W3CDTF">2011-10-25T13:15:00Z</dcterms:created>
  <dcterms:modified xsi:type="dcterms:W3CDTF">2012-01-30T11:06:00Z</dcterms:modified>
</cp:coreProperties>
</file>