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1A5" w:rsidRDefault="000E71A5" w:rsidP="00BE5171">
      <w:pPr>
        <w:pStyle w:val="IngressPFdatum"/>
        <w:jc w:val="right"/>
      </w:pPr>
      <w:r>
        <w:tab/>
        <w:t>Pressmeddelande 2014-</w:t>
      </w:r>
      <w:r w:rsidR="00390A36">
        <w:t>04-</w:t>
      </w:r>
      <w:r w:rsidR="004D7532">
        <w:t>1</w:t>
      </w:r>
      <w:r w:rsidR="00470EF7">
        <w:t>4</w:t>
      </w:r>
    </w:p>
    <w:p w:rsidR="000E71A5" w:rsidRDefault="000E71A5" w:rsidP="00BE5171">
      <w:pPr>
        <w:pStyle w:val="IngressPFdatum"/>
        <w:jc w:val="right"/>
      </w:pPr>
    </w:p>
    <w:p w:rsidR="000E71A5" w:rsidRDefault="000E71A5" w:rsidP="00BE5171">
      <w:pPr>
        <w:pStyle w:val="IngressPFdatum"/>
        <w:jc w:val="right"/>
      </w:pPr>
    </w:p>
    <w:p w:rsidR="000E71A5" w:rsidRPr="009D1395" w:rsidRDefault="00ED4704" w:rsidP="005D411D">
      <w:pPr>
        <w:pStyle w:val="IngressPFdatum"/>
        <w:spacing w:after="120"/>
        <w:rPr>
          <w:b/>
          <w:sz w:val="52"/>
          <w:szCs w:val="52"/>
        </w:rPr>
      </w:pPr>
      <w:r>
        <w:rPr>
          <w:b/>
          <w:sz w:val="52"/>
          <w:szCs w:val="52"/>
        </w:rPr>
        <w:t>1500</w:t>
      </w:r>
      <w:r w:rsidR="00DC5A4E">
        <w:rPr>
          <w:b/>
          <w:sz w:val="52"/>
          <w:szCs w:val="52"/>
        </w:rPr>
        <w:t xml:space="preserve"> </w:t>
      </w:r>
      <w:r>
        <w:rPr>
          <w:b/>
          <w:sz w:val="52"/>
          <w:szCs w:val="52"/>
        </w:rPr>
        <w:t>ton</w:t>
      </w:r>
      <w:r w:rsidR="00DC5A4E">
        <w:rPr>
          <w:b/>
          <w:sz w:val="52"/>
          <w:szCs w:val="52"/>
        </w:rPr>
        <w:t xml:space="preserve"> sill på</w:t>
      </w:r>
      <w:r w:rsidR="00ED7F18">
        <w:rPr>
          <w:b/>
          <w:sz w:val="52"/>
          <w:szCs w:val="52"/>
        </w:rPr>
        <w:t xml:space="preserve"> påskborden</w:t>
      </w:r>
    </w:p>
    <w:p w:rsidR="00ED7F18" w:rsidRDefault="00A86DEB" w:rsidP="004F7FBD">
      <w:pPr>
        <w:pStyle w:val="IngressPFdatum"/>
        <w:rPr>
          <w:lang w:eastAsia="sv-SE"/>
        </w:rPr>
      </w:pPr>
      <w:r>
        <w:rPr>
          <w:lang w:eastAsia="sv-SE"/>
        </w:rPr>
        <w:t>En</w:t>
      </w:r>
      <w:r w:rsidR="00ED7F18">
        <w:rPr>
          <w:lang w:eastAsia="sv-SE"/>
        </w:rPr>
        <w:t xml:space="preserve"> av sillens stora högtider</w:t>
      </w:r>
      <w:r>
        <w:rPr>
          <w:lang w:eastAsia="sv-SE"/>
        </w:rPr>
        <w:t xml:space="preserve"> står för dörren</w:t>
      </w:r>
      <w:r w:rsidR="00ED7F18">
        <w:rPr>
          <w:lang w:eastAsia="sv-SE"/>
        </w:rPr>
        <w:t xml:space="preserve">. </w:t>
      </w:r>
      <w:r>
        <w:rPr>
          <w:lang w:eastAsia="sv-SE"/>
        </w:rPr>
        <w:t>Till påsk</w:t>
      </w:r>
      <w:r w:rsidR="00ED7F18">
        <w:rPr>
          <w:lang w:eastAsia="sv-SE"/>
        </w:rPr>
        <w:t xml:space="preserve"> äter svenskarna </w:t>
      </w:r>
      <w:r w:rsidR="001845A6">
        <w:rPr>
          <w:lang w:eastAsia="sv-SE"/>
        </w:rPr>
        <w:t xml:space="preserve">inte mindre än </w:t>
      </w:r>
      <w:r w:rsidR="00ED7F18">
        <w:rPr>
          <w:lang w:eastAsia="sv-SE"/>
        </w:rPr>
        <w:t xml:space="preserve">1500 ton av </w:t>
      </w:r>
      <w:r w:rsidR="00ED4704">
        <w:rPr>
          <w:lang w:eastAsia="sv-SE"/>
        </w:rPr>
        <w:t>”</w:t>
      </w:r>
      <w:r w:rsidR="00ED7F18">
        <w:rPr>
          <w:lang w:eastAsia="sv-SE"/>
        </w:rPr>
        <w:t>havets silver</w:t>
      </w:r>
      <w:r w:rsidR="00ED4704">
        <w:rPr>
          <w:lang w:eastAsia="sv-SE"/>
        </w:rPr>
        <w:t>”</w:t>
      </w:r>
      <w:r w:rsidR="00ED7F18">
        <w:rPr>
          <w:lang w:eastAsia="sv-SE"/>
        </w:rPr>
        <w:t xml:space="preserve"> och en ansenlig mängd nyttig Omega-3 slukas </w:t>
      </w:r>
      <w:r>
        <w:rPr>
          <w:lang w:eastAsia="sv-SE"/>
        </w:rPr>
        <w:t xml:space="preserve">därmed </w:t>
      </w:r>
      <w:r w:rsidR="00ED7F18">
        <w:rPr>
          <w:lang w:eastAsia="sv-SE"/>
        </w:rPr>
        <w:t xml:space="preserve">av bara farten. Dessutom är just sillen en av de fiskarter som vi kan äta med gott samvete. 100% av sillsortimentet från Abba bär MSC-märket som garant för hållbara bestånd. </w:t>
      </w:r>
    </w:p>
    <w:p w:rsidR="00752C34" w:rsidRDefault="00DC5A4E" w:rsidP="00EA094B">
      <w:pPr>
        <w:spacing w:line="288" w:lineRule="auto"/>
        <w:rPr>
          <w:rStyle w:val="BrdtextOrklaChar"/>
          <w:sz w:val="22"/>
        </w:rPr>
      </w:pPr>
      <w:r>
        <w:rPr>
          <w:rStyle w:val="BrdtextOrklaChar"/>
          <w:sz w:val="22"/>
        </w:rPr>
        <w:t xml:space="preserve">I bohuslänska Kungshamn har sillproduktionen gått för högtryck inför den stundande högtiden. Totalt görs här runt 18 miljoner glasburkar sill per år. Hälften av dessa produceras till de tre stora högtiderna; påsk, midsommar och jul. </w:t>
      </w:r>
      <w:r w:rsidR="00752C34">
        <w:rPr>
          <w:rStyle w:val="BrdtextOrklaChar"/>
          <w:sz w:val="22"/>
        </w:rPr>
        <w:t>Den sena påsken i år borgar dessutom för att speciellt matjesätandet knappt hinner ta paus innan midsommar, för snart gör en annan säsongsfavorit entré på tallriken igen: färskpotatisen.</w:t>
      </w:r>
    </w:p>
    <w:p w:rsidR="00752C34" w:rsidRDefault="00752C34" w:rsidP="00EA094B">
      <w:pPr>
        <w:spacing w:line="288" w:lineRule="auto"/>
        <w:rPr>
          <w:rStyle w:val="BrdtextOrklaChar"/>
          <w:sz w:val="22"/>
        </w:rPr>
      </w:pPr>
    </w:p>
    <w:p w:rsidR="00752C34" w:rsidRDefault="00752C34" w:rsidP="00752C34">
      <w:pPr>
        <w:spacing w:line="288" w:lineRule="auto"/>
        <w:rPr>
          <w:rStyle w:val="BrdtextOrklaChar"/>
          <w:sz w:val="22"/>
        </w:rPr>
      </w:pPr>
      <w:r>
        <w:rPr>
          <w:rStyle w:val="BrdtextOrklaChar"/>
          <w:sz w:val="22"/>
        </w:rPr>
        <w:t xml:space="preserve">- </w:t>
      </w:r>
      <w:r w:rsidR="004D7532">
        <w:rPr>
          <w:rStyle w:val="BrdtextOrklaChar"/>
          <w:sz w:val="22"/>
        </w:rPr>
        <w:t>Matjessill</w:t>
      </w:r>
      <w:r>
        <w:rPr>
          <w:rStyle w:val="BrdtextOrklaChar"/>
          <w:sz w:val="22"/>
        </w:rPr>
        <w:t xml:space="preserve"> och färskpotatis är en självklar kombination och vid midsommar säljer vi ungefär 80% av vår årsvolym av </w:t>
      </w:r>
      <w:r w:rsidR="004D7532">
        <w:rPr>
          <w:rStyle w:val="BrdtextOrklaChar"/>
          <w:sz w:val="22"/>
        </w:rPr>
        <w:t xml:space="preserve">Abba </w:t>
      </w:r>
      <w:r>
        <w:rPr>
          <w:rStyle w:val="BrdtextOrklaChar"/>
          <w:sz w:val="22"/>
        </w:rPr>
        <w:t xml:space="preserve">matjessill. Vid högtiderna är annars egen inläggningssill ett populärt alternativ. Konsumenterna vill kunna sätta sin egen prägel på sillen, och att ge bort en egeninlagd sill är </w:t>
      </w:r>
      <w:r w:rsidR="00ED4704">
        <w:rPr>
          <w:rStyle w:val="BrdtextOrklaChar"/>
          <w:sz w:val="22"/>
        </w:rPr>
        <w:t>ju</w:t>
      </w:r>
      <w:r>
        <w:rPr>
          <w:rStyle w:val="BrdtextOrklaChar"/>
          <w:sz w:val="22"/>
        </w:rPr>
        <w:t xml:space="preserve"> en perfekt påskpresent, säger Cecilia Sajland, Marknadschef på Orkla Foods Sverige</w:t>
      </w:r>
      <w:r w:rsidR="004D7532">
        <w:rPr>
          <w:rStyle w:val="BrdtextOrklaChar"/>
          <w:sz w:val="22"/>
        </w:rPr>
        <w:t>, och tipsar om Abba 5-minuterssill för hemmakocken</w:t>
      </w:r>
      <w:r>
        <w:rPr>
          <w:rStyle w:val="BrdtextOrklaChar"/>
          <w:sz w:val="22"/>
        </w:rPr>
        <w:t>.</w:t>
      </w:r>
    </w:p>
    <w:p w:rsidR="00752C34" w:rsidRDefault="00752C34" w:rsidP="00EA094B">
      <w:pPr>
        <w:spacing w:line="288" w:lineRule="auto"/>
        <w:rPr>
          <w:rStyle w:val="BrdtextOrklaChar"/>
          <w:sz w:val="22"/>
        </w:rPr>
      </w:pPr>
    </w:p>
    <w:p w:rsidR="00DC5A4E" w:rsidRDefault="001B67B2" w:rsidP="00EA094B">
      <w:pPr>
        <w:spacing w:line="288" w:lineRule="auto"/>
        <w:rPr>
          <w:rStyle w:val="BrdtextOrklaChar"/>
          <w:sz w:val="22"/>
        </w:rPr>
      </w:pPr>
      <w:r>
        <w:rPr>
          <w:rStyle w:val="BrdtextOrklaChar"/>
          <w:sz w:val="22"/>
        </w:rPr>
        <w:t>Sillen har emell</w:t>
      </w:r>
      <w:r w:rsidR="00752C34">
        <w:rPr>
          <w:rStyle w:val="BrdtextOrklaChar"/>
          <w:sz w:val="22"/>
        </w:rPr>
        <w:t>e</w:t>
      </w:r>
      <w:r>
        <w:rPr>
          <w:rStyle w:val="BrdtextOrklaChar"/>
          <w:sz w:val="22"/>
        </w:rPr>
        <w:t xml:space="preserve">rtid inte alltid varit festmat. Fram till 1900-talets andra hälft var den snarare att betrakta som fattigmanskost. </w:t>
      </w:r>
      <w:r w:rsidR="00752C34">
        <w:rPr>
          <w:rStyle w:val="BrdtextOrklaChar"/>
          <w:sz w:val="22"/>
        </w:rPr>
        <w:t>S</w:t>
      </w:r>
      <w:r w:rsidR="00ED4704">
        <w:rPr>
          <w:rStyle w:val="BrdtextOrklaChar"/>
          <w:sz w:val="22"/>
        </w:rPr>
        <w:t xml:space="preserve">om sådan har den rönt hjältestatus. Dels för att sillen räddade många fattiga familjers kosthållning, dels för att sillnäringen bidrog till </w:t>
      </w:r>
      <w:r w:rsidR="00755AB8">
        <w:rPr>
          <w:rStyle w:val="BrdtextOrklaChar"/>
          <w:sz w:val="22"/>
        </w:rPr>
        <w:t>industrialiseringen</w:t>
      </w:r>
      <w:r w:rsidR="00ED4704">
        <w:rPr>
          <w:rStyle w:val="BrdtextOrklaChar"/>
          <w:sz w:val="22"/>
        </w:rPr>
        <w:t xml:space="preserve"> och ett ökat välstånd bland svenskarna. </w:t>
      </w:r>
    </w:p>
    <w:p w:rsidR="00ED4704" w:rsidRDefault="00ED4704" w:rsidP="00EA094B">
      <w:pPr>
        <w:spacing w:line="288" w:lineRule="auto"/>
        <w:rPr>
          <w:rStyle w:val="BrdtextOrklaChar"/>
          <w:sz w:val="22"/>
        </w:rPr>
      </w:pPr>
    </w:p>
    <w:p w:rsidR="000E71A5" w:rsidRDefault="00B16ACC" w:rsidP="00EA094B">
      <w:pPr>
        <w:spacing w:line="288" w:lineRule="auto"/>
        <w:rPr>
          <w:rStyle w:val="BrdtextOrklaChar"/>
          <w:sz w:val="22"/>
        </w:rPr>
      </w:pPr>
      <w:r>
        <w:rPr>
          <w:rStyle w:val="BrdtextOrklaChar"/>
          <w:sz w:val="22"/>
        </w:rPr>
        <w:t>-</w:t>
      </w:r>
      <w:r w:rsidR="000E71A5">
        <w:rPr>
          <w:rStyle w:val="BrdtextOrklaChar"/>
          <w:sz w:val="22"/>
        </w:rPr>
        <w:t xml:space="preserve"> </w:t>
      </w:r>
      <w:r w:rsidR="00C941B4">
        <w:rPr>
          <w:rStyle w:val="BrdtextOrklaChar"/>
          <w:sz w:val="22"/>
        </w:rPr>
        <w:t xml:space="preserve">Det känns häftigt att kunna säga att </w:t>
      </w:r>
      <w:r w:rsidR="00ED4704">
        <w:rPr>
          <w:rStyle w:val="BrdtextOrklaChar"/>
          <w:sz w:val="22"/>
        </w:rPr>
        <w:t>Abba</w:t>
      </w:r>
      <w:r w:rsidR="00C941B4">
        <w:rPr>
          <w:rStyle w:val="BrdtextOrklaChar"/>
          <w:sz w:val="22"/>
        </w:rPr>
        <w:t xml:space="preserve"> har levererat sill till </w:t>
      </w:r>
      <w:r w:rsidR="004D7532">
        <w:rPr>
          <w:rStyle w:val="BrdtextOrklaChar"/>
          <w:sz w:val="22"/>
        </w:rPr>
        <w:t>skandinaverna</w:t>
      </w:r>
      <w:r w:rsidR="00C941B4">
        <w:rPr>
          <w:rStyle w:val="BrdtextOrklaChar"/>
          <w:sz w:val="22"/>
        </w:rPr>
        <w:t xml:space="preserve"> sedan 1838. </w:t>
      </w:r>
      <w:r w:rsidR="00ED4704">
        <w:rPr>
          <w:rStyle w:val="BrdtextOrklaChar"/>
          <w:sz w:val="22"/>
        </w:rPr>
        <w:t xml:space="preserve">Under första världskriget var det </w:t>
      </w:r>
      <w:r w:rsidR="004D7532">
        <w:rPr>
          <w:rStyle w:val="BrdtextOrklaChar"/>
          <w:sz w:val="22"/>
        </w:rPr>
        <w:t xml:space="preserve">till exempel </w:t>
      </w:r>
      <w:r w:rsidR="00ED4704">
        <w:rPr>
          <w:rStyle w:val="BrdtextOrklaChar"/>
          <w:sz w:val="22"/>
        </w:rPr>
        <w:t xml:space="preserve">Abbas uppdrag att lagra sill för hela befolkningen. Varumärket Abba och vår hjälte sillen är </w:t>
      </w:r>
      <w:r w:rsidR="004D7532">
        <w:rPr>
          <w:rStyle w:val="BrdtextOrklaChar"/>
          <w:sz w:val="22"/>
        </w:rPr>
        <w:t xml:space="preserve">därför föga förvånande </w:t>
      </w:r>
      <w:r w:rsidR="00C941B4">
        <w:rPr>
          <w:rStyle w:val="BrdtextOrklaChar"/>
          <w:sz w:val="22"/>
        </w:rPr>
        <w:t>ett arv som vi är</w:t>
      </w:r>
      <w:r w:rsidR="004D7532">
        <w:rPr>
          <w:rStyle w:val="BrdtextOrklaChar"/>
          <w:sz w:val="22"/>
        </w:rPr>
        <w:t xml:space="preserve"> mycket stolta över och</w:t>
      </w:r>
      <w:r w:rsidR="00C941B4">
        <w:rPr>
          <w:rStyle w:val="BrdtextOrklaChar"/>
          <w:sz w:val="22"/>
        </w:rPr>
        <w:t xml:space="preserve"> rädda om</w:t>
      </w:r>
      <w:r w:rsidR="000E71A5">
        <w:rPr>
          <w:rStyle w:val="BrdtextOrklaChar"/>
          <w:sz w:val="22"/>
        </w:rPr>
        <w:t xml:space="preserve">, </w:t>
      </w:r>
      <w:r w:rsidR="004D7532">
        <w:rPr>
          <w:rStyle w:val="BrdtextOrklaChar"/>
          <w:sz w:val="22"/>
        </w:rPr>
        <w:t>avslutar</w:t>
      </w:r>
      <w:r w:rsidR="000E71A5">
        <w:rPr>
          <w:rStyle w:val="BrdtextOrklaChar"/>
          <w:sz w:val="22"/>
        </w:rPr>
        <w:t xml:space="preserve"> </w:t>
      </w:r>
      <w:r w:rsidR="00DC5A4E">
        <w:rPr>
          <w:rStyle w:val="BrdtextOrklaChar"/>
          <w:sz w:val="22"/>
        </w:rPr>
        <w:t>Cecilia Sajland</w:t>
      </w:r>
      <w:r w:rsidR="000E71A5">
        <w:rPr>
          <w:rStyle w:val="BrdtextOrklaChar"/>
          <w:sz w:val="22"/>
        </w:rPr>
        <w:t>.</w:t>
      </w:r>
    </w:p>
    <w:p w:rsidR="000E71A5" w:rsidRDefault="000E71A5" w:rsidP="00EA094B">
      <w:pPr>
        <w:spacing w:line="288" w:lineRule="auto"/>
        <w:rPr>
          <w:rStyle w:val="BrdtextOrklaChar"/>
          <w:sz w:val="22"/>
        </w:rPr>
      </w:pPr>
    </w:p>
    <w:p w:rsidR="000E71A5" w:rsidRPr="00810F02" w:rsidRDefault="000C40B8" w:rsidP="005D411D">
      <w:pPr>
        <w:pStyle w:val="Rubrik2"/>
        <w:spacing w:after="120"/>
        <w:rPr>
          <w:b/>
          <w:lang w:eastAsia="sv-SE"/>
        </w:rPr>
      </w:pPr>
      <w:r>
        <w:rPr>
          <w:noProof/>
          <w:sz w:val="22"/>
          <w:szCs w:val="24"/>
          <w:lang w:eastAsia="sv-SE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4509328</wp:posOffset>
            </wp:positionH>
            <wp:positionV relativeFrom="paragraph">
              <wp:posOffset>-170195</wp:posOffset>
            </wp:positionV>
            <wp:extent cx="1586466" cy="1851809"/>
            <wp:effectExtent l="19050" t="0" r="0" b="0"/>
            <wp:wrapNone/>
            <wp:docPr id="4" name="Bildobjekt 3" descr="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89307" cy="185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0E20" w:rsidRPr="00190E20">
        <w:rPr>
          <w:rStyle w:val="BrdtextOrklaChar"/>
          <w:sz w:val="22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.45pt;margin-top:25.65pt;width:354.85pt;height:118.8pt;z-index:251660288;mso-height-percent:200;mso-position-horizontal-relative:text;mso-position-vertical-relative:text;mso-height-percent:200;mso-width-relative:margin;mso-height-relative:margin" filled="f" stroked="f">
            <v:textbox style="mso-next-textbox:#_x0000_s1027;mso-fit-shape-to-text:t">
              <w:txbxContent>
                <w:p w:rsidR="00D656FE" w:rsidRPr="004D7532" w:rsidRDefault="00D656FE" w:rsidP="004D7532">
                  <w:pPr>
                    <w:autoSpaceDE w:val="0"/>
                    <w:autoSpaceDN w:val="0"/>
                    <w:adjustRightInd w:val="0"/>
                    <w:rPr>
                      <w:rFonts w:cs="Arial"/>
                      <w:b/>
                      <w:sz w:val="24"/>
                      <w:szCs w:val="20"/>
                    </w:rPr>
                  </w:pPr>
                  <w:r w:rsidRPr="004D7532">
                    <w:rPr>
                      <w:rFonts w:cs="Arial"/>
                      <w:b/>
                      <w:sz w:val="24"/>
                      <w:szCs w:val="20"/>
                    </w:rPr>
                    <w:t>Silltrender</w:t>
                  </w:r>
                </w:p>
                <w:p w:rsidR="00D656FE" w:rsidRPr="004D7532" w:rsidRDefault="00D656FE" w:rsidP="004D7532">
                  <w:pPr>
                    <w:autoSpaceDE w:val="0"/>
                    <w:autoSpaceDN w:val="0"/>
                    <w:adjustRightInd w:val="0"/>
                    <w:spacing w:before="120"/>
                    <w:rPr>
                      <w:rFonts w:cs="Arial"/>
                      <w:sz w:val="18"/>
                      <w:szCs w:val="20"/>
                    </w:rPr>
                  </w:pPr>
                  <w:r w:rsidRPr="004D7532">
                    <w:rPr>
                      <w:rFonts w:cs="Arial"/>
                      <w:sz w:val="18"/>
                      <w:szCs w:val="20"/>
                    </w:rPr>
                    <w:t xml:space="preserve">De tre mest populära sillsorter från Abba är de klassiska smakerna inlagd sill, löksill och senapssill. De står för nästan 80 % av försäljningen. En trend på lite längre sikt är att de krämiga varianterna ökar, även om klara varianter fortfarande totalt sett är störst. Det finns också en del geografiska olikheter. Inlagd sill t ex den mest populära i Stockholm, medan man på Västkusten hellre väljer löksill. </w:t>
                  </w:r>
                </w:p>
                <w:p w:rsidR="00D656FE" w:rsidRPr="004D7532" w:rsidRDefault="00D656FE">
                  <w:pPr>
                    <w:rPr>
                      <w:sz w:val="20"/>
                    </w:rPr>
                  </w:pPr>
                </w:p>
              </w:txbxContent>
            </v:textbox>
          </v:shape>
        </w:pict>
      </w:r>
      <w:r w:rsidR="00190E20" w:rsidRPr="00190E20">
        <w:rPr>
          <w:noProof/>
          <w:lang w:eastAsia="sv-SE"/>
        </w:rPr>
        <w:pict>
          <v:roundrect id="_x0000_s1026" style="position:absolute;margin-left:-10.15pt;margin-top:24.15pt;width:456.75pt;height:98.25pt;z-index:-251658752;mso-position-horizontal-relative:text;mso-position-vertical-relative:text" arcsize="4936f" fillcolor="#b8cce4 [1300]" stroked="f" strokecolor="#92d050" strokeweight="2.25pt">
            <v:fill color2="fill lighten(51)" focusposition="1" focussize="" method="linear sigma" focus="100%" type="gradient"/>
          </v:roundrect>
        </w:pict>
      </w:r>
      <w:r w:rsidR="00FC08A4">
        <w:rPr>
          <w:b/>
          <w:lang w:eastAsia="sv-SE"/>
        </w:rPr>
        <w:br/>
      </w:r>
    </w:p>
    <w:p w:rsidR="00DC5A4E" w:rsidRDefault="00DC5A4E" w:rsidP="00810F02">
      <w:pPr>
        <w:pStyle w:val="Rubrik2"/>
        <w:spacing w:after="120"/>
        <w:rPr>
          <w:b/>
          <w:noProof/>
          <w:sz w:val="24"/>
          <w:lang w:eastAsia="sv-SE"/>
        </w:rPr>
      </w:pPr>
    </w:p>
    <w:p w:rsidR="00DC5A4E" w:rsidRDefault="00DC5A4E" w:rsidP="00810F02">
      <w:pPr>
        <w:pStyle w:val="Rubrik2"/>
        <w:spacing w:after="120"/>
        <w:rPr>
          <w:b/>
          <w:noProof/>
          <w:sz w:val="24"/>
          <w:lang w:eastAsia="sv-SE"/>
        </w:rPr>
      </w:pPr>
    </w:p>
    <w:p w:rsidR="004D7532" w:rsidRDefault="000E71A5" w:rsidP="00810F02">
      <w:pPr>
        <w:pStyle w:val="Rubrik2"/>
        <w:spacing w:after="120"/>
        <w:rPr>
          <w:b/>
          <w:noProof/>
          <w:sz w:val="24"/>
          <w:lang w:eastAsia="sv-SE"/>
        </w:rPr>
      </w:pPr>
      <w:r>
        <w:rPr>
          <w:b/>
          <w:noProof/>
          <w:sz w:val="24"/>
          <w:lang w:eastAsia="sv-SE"/>
        </w:rPr>
        <w:br/>
      </w:r>
    </w:p>
    <w:p w:rsidR="000E71A5" w:rsidRPr="00FC08A4" w:rsidRDefault="000E71A5" w:rsidP="00810F02">
      <w:pPr>
        <w:pStyle w:val="Rubrik2"/>
        <w:spacing w:after="120"/>
        <w:rPr>
          <w:b/>
          <w:noProof/>
          <w:sz w:val="24"/>
          <w:lang w:eastAsia="sv-SE"/>
        </w:rPr>
      </w:pPr>
      <w:r w:rsidRPr="00FC08A4">
        <w:rPr>
          <w:b/>
          <w:noProof/>
          <w:sz w:val="24"/>
          <w:lang w:eastAsia="sv-SE"/>
        </w:rPr>
        <w:t>För ytterligare information, kontakta:</w:t>
      </w:r>
    </w:p>
    <w:p w:rsidR="00FC08A4" w:rsidRPr="00FC08A4" w:rsidRDefault="000E71A5" w:rsidP="00EA094B">
      <w:pPr>
        <w:spacing w:line="288" w:lineRule="auto"/>
        <w:rPr>
          <w:lang w:eastAsia="sv-SE"/>
        </w:rPr>
      </w:pPr>
      <w:r w:rsidRPr="00FC08A4">
        <w:rPr>
          <w:lang w:eastAsia="sv-SE"/>
        </w:rPr>
        <w:t>Eva Berglie, Presschef, Orkla Foods Sverige</w:t>
      </w:r>
    </w:p>
    <w:p w:rsidR="008A0ECA" w:rsidRDefault="000E71A5" w:rsidP="00EA094B">
      <w:pPr>
        <w:spacing w:line="288" w:lineRule="auto"/>
        <w:rPr>
          <w:sz w:val="24"/>
          <w:szCs w:val="24"/>
        </w:rPr>
      </w:pPr>
      <w:r w:rsidRPr="00FC08A4">
        <w:rPr>
          <w:lang w:eastAsia="sv-SE"/>
        </w:rPr>
        <w:t>Tel: 0708-99 19 37, e-post: eva.berglie@orklafoods.se</w:t>
      </w:r>
      <w:r w:rsidRPr="00FC08A4">
        <w:rPr>
          <w:sz w:val="24"/>
          <w:szCs w:val="24"/>
        </w:rPr>
        <w:br/>
      </w:r>
    </w:p>
    <w:p w:rsidR="008A0ECA" w:rsidRDefault="008A0ECA">
      <w:pPr>
        <w:spacing w:line="240" w:lineRule="auto"/>
        <w:rPr>
          <w:sz w:val="24"/>
          <w:szCs w:val="24"/>
        </w:rPr>
      </w:pPr>
    </w:p>
    <w:p w:rsidR="008A0ECA" w:rsidRDefault="008A0ECA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Bilaga: Receptinspiration till påsk</w:t>
      </w:r>
      <w:r>
        <w:rPr>
          <w:sz w:val="24"/>
          <w:szCs w:val="24"/>
        </w:rPr>
        <w:br w:type="page"/>
      </w:r>
    </w:p>
    <w:p w:rsidR="008A0ECA" w:rsidRDefault="008A0ECA" w:rsidP="008A0ECA">
      <w:pPr>
        <w:pStyle w:val="Innehllsfrteckningsrubrik"/>
      </w:pPr>
      <w:r>
        <w:lastRenderedPageBreak/>
        <w:t>Receptinspiration till påsk</w:t>
      </w:r>
    </w:p>
    <w:p w:rsidR="008A0ECA" w:rsidRDefault="008A0ECA" w:rsidP="008A0ECA">
      <w:pPr>
        <w:pStyle w:val="Normalwebb"/>
        <w:rPr>
          <w:rFonts w:ascii="Verdana" w:hAnsi="Verdana"/>
          <w:color w:val="58595B"/>
          <w:sz w:val="17"/>
          <w:szCs w:val="17"/>
        </w:rPr>
      </w:pPr>
      <w:r>
        <w:rPr>
          <w:rFonts w:ascii="Verdana" w:hAnsi="Verdana"/>
          <w:noProof/>
          <w:color w:val="58595B"/>
          <w:sz w:val="17"/>
          <w:szCs w:val="17"/>
        </w:rPr>
        <w:drawing>
          <wp:inline distT="0" distB="0" distL="0" distR="0">
            <wp:extent cx="4518660" cy="2381885"/>
            <wp:effectExtent l="19050" t="0" r="0" b="0"/>
            <wp:docPr id="9" name="Bild 9" descr="Sill så att det står härligt t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ll så att det står härligt till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ECA" w:rsidRPr="008A0ECA" w:rsidRDefault="008A0ECA" w:rsidP="008A0ECA">
      <w:pPr>
        <w:pStyle w:val="Normalwebb"/>
        <w:rPr>
          <w:rFonts w:ascii="Arial" w:hAnsi="Arial" w:cs="Arial"/>
          <w:sz w:val="22"/>
          <w:szCs w:val="22"/>
        </w:rPr>
      </w:pPr>
      <w:r w:rsidRPr="008A0ECA">
        <w:rPr>
          <w:rFonts w:ascii="Arial" w:hAnsi="Arial" w:cs="Arial"/>
          <w:sz w:val="22"/>
          <w:szCs w:val="22"/>
        </w:rPr>
        <w:t>Med Abba 5-minuterssill kan den som vill skapa sin egen sill men inte har tid, kunskap eller lust att koka ihop egen lag imponer</w:t>
      </w:r>
      <w:r>
        <w:rPr>
          <w:rFonts w:ascii="Arial" w:hAnsi="Arial" w:cs="Arial"/>
          <w:sz w:val="22"/>
          <w:szCs w:val="22"/>
        </w:rPr>
        <w:t xml:space="preserve">a på både vänner och familj. </w:t>
      </w:r>
    </w:p>
    <w:p w:rsidR="008A0ECA" w:rsidRPr="008A0ECA" w:rsidRDefault="008A0ECA" w:rsidP="008A0ECA">
      <w:pPr>
        <w:pStyle w:val="Rubrik3"/>
        <w:rPr>
          <w:szCs w:val="17"/>
        </w:rPr>
      </w:pPr>
      <w:bookmarkStart w:id="0" w:name="eztoc16464222_0_1"/>
      <w:bookmarkEnd w:id="0"/>
      <w:r w:rsidRPr="008A0ECA">
        <w:rPr>
          <w:szCs w:val="20"/>
        </w:rPr>
        <w:t>Citronmarinerad chilisill</w:t>
      </w:r>
    </w:p>
    <w:p w:rsidR="008A0ECA" w:rsidRPr="008A0ECA" w:rsidRDefault="008A0ECA" w:rsidP="008A0ECA">
      <w:pPr>
        <w:pStyle w:val="Rubrik5"/>
        <w:rPr>
          <w:rFonts w:cs="Arial"/>
          <w:color w:val="auto"/>
        </w:rPr>
      </w:pPr>
      <w:bookmarkStart w:id="1" w:name="eztoc16464222_0_1_0_1"/>
      <w:bookmarkEnd w:id="1"/>
      <w:r w:rsidRPr="008A0ECA">
        <w:rPr>
          <w:rFonts w:cs="Arial"/>
          <w:color w:val="auto"/>
        </w:rPr>
        <w:t>Ingredienser (4 port)</w:t>
      </w:r>
    </w:p>
    <w:p w:rsidR="008A0ECA" w:rsidRPr="008A0ECA" w:rsidRDefault="008A0ECA" w:rsidP="008A0ECA">
      <w:pPr>
        <w:pStyle w:val="Normalweb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 förpackning (420 g) </w:t>
      </w:r>
      <w:r w:rsidRPr="008A0ECA">
        <w:rPr>
          <w:rFonts w:ascii="Arial" w:hAnsi="Arial" w:cs="Arial"/>
          <w:sz w:val="22"/>
          <w:szCs w:val="22"/>
        </w:rPr>
        <w:t>Abba 5</w:t>
      </w:r>
      <w:r>
        <w:rPr>
          <w:rFonts w:ascii="Arial" w:hAnsi="Arial" w:cs="Arial"/>
          <w:sz w:val="22"/>
          <w:szCs w:val="22"/>
        </w:rPr>
        <w:t>-</w:t>
      </w:r>
      <w:r w:rsidRPr="008A0ECA">
        <w:rPr>
          <w:rFonts w:ascii="Arial" w:hAnsi="Arial" w:cs="Arial"/>
          <w:sz w:val="22"/>
          <w:szCs w:val="22"/>
        </w:rPr>
        <w:t>minuterssill (häll av lagen)</w:t>
      </w:r>
    </w:p>
    <w:p w:rsidR="008A0ECA" w:rsidRPr="008A0ECA" w:rsidRDefault="008A0ECA" w:rsidP="008A0ECA">
      <w:pPr>
        <w:pStyle w:val="Normalwebb"/>
        <w:rPr>
          <w:rFonts w:ascii="Arial" w:hAnsi="Arial" w:cs="Arial"/>
          <w:sz w:val="22"/>
          <w:szCs w:val="22"/>
        </w:rPr>
      </w:pPr>
      <w:r w:rsidRPr="008A0ECA">
        <w:rPr>
          <w:rFonts w:ascii="Arial" w:hAnsi="Arial" w:cs="Arial"/>
          <w:sz w:val="22"/>
          <w:szCs w:val="22"/>
        </w:rPr>
        <w:t xml:space="preserve">Lag: </w:t>
      </w:r>
      <w:r w:rsidRPr="008A0ECA">
        <w:rPr>
          <w:rFonts w:ascii="Arial" w:hAnsi="Arial" w:cs="Arial"/>
          <w:sz w:val="22"/>
          <w:szCs w:val="22"/>
        </w:rPr>
        <w:br/>
        <w:t xml:space="preserve">juice från 2½ citron </w:t>
      </w:r>
      <w:r w:rsidRPr="008A0ECA">
        <w:rPr>
          <w:rFonts w:ascii="Arial" w:hAnsi="Arial" w:cs="Arial"/>
          <w:sz w:val="22"/>
          <w:szCs w:val="22"/>
        </w:rPr>
        <w:br/>
        <w:t xml:space="preserve">3 dl vatten </w:t>
      </w:r>
      <w:r w:rsidRPr="008A0ECA">
        <w:rPr>
          <w:rFonts w:ascii="Arial" w:hAnsi="Arial" w:cs="Arial"/>
          <w:sz w:val="22"/>
          <w:szCs w:val="22"/>
        </w:rPr>
        <w:br/>
        <w:t>½ dl flytande honung</w:t>
      </w:r>
    </w:p>
    <w:p w:rsidR="008A0ECA" w:rsidRPr="008A0ECA" w:rsidRDefault="008A0ECA" w:rsidP="008A0ECA">
      <w:pPr>
        <w:pStyle w:val="Normalwebb"/>
        <w:rPr>
          <w:rFonts w:ascii="Arial" w:hAnsi="Arial" w:cs="Arial"/>
          <w:sz w:val="22"/>
          <w:szCs w:val="22"/>
        </w:rPr>
      </w:pPr>
      <w:r w:rsidRPr="008A0ECA">
        <w:rPr>
          <w:rFonts w:ascii="Arial" w:hAnsi="Arial" w:cs="Arial"/>
          <w:sz w:val="22"/>
          <w:szCs w:val="22"/>
        </w:rPr>
        <w:t xml:space="preserve">½ citron i skivor </w:t>
      </w:r>
      <w:r w:rsidRPr="008A0ECA">
        <w:rPr>
          <w:rFonts w:ascii="Arial" w:hAnsi="Arial" w:cs="Arial"/>
          <w:sz w:val="22"/>
          <w:szCs w:val="22"/>
        </w:rPr>
        <w:br/>
        <w:t xml:space="preserve">½ dl färska örter, t.ex. koriander, basilika och mejram </w:t>
      </w:r>
      <w:r w:rsidRPr="008A0ECA">
        <w:rPr>
          <w:rFonts w:ascii="Arial" w:hAnsi="Arial" w:cs="Arial"/>
          <w:sz w:val="22"/>
          <w:szCs w:val="22"/>
        </w:rPr>
        <w:br/>
        <w:t xml:space="preserve">1 liten skivad chili </w:t>
      </w:r>
      <w:r w:rsidRPr="008A0ECA">
        <w:rPr>
          <w:rFonts w:ascii="Arial" w:hAnsi="Arial" w:cs="Arial"/>
          <w:sz w:val="22"/>
          <w:szCs w:val="22"/>
        </w:rPr>
        <w:br/>
        <w:t xml:space="preserve">1 liten skivad rödlök </w:t>
      </w:r>
      <w:r w:rsidRPr="008A0ECA">
        <w:rPr>
          <w:rFonts w:ascii="Arial" w:hAnsi="Arial" w:cs="Arial"/>
          <w:sz w:val="22"/>
          <w:szCs w:val="22"/>
        </w:rPr>
        <w:br/>
        <w:t>½ skivad purjolök</w:t>
      </w:r>
    </w:p>
    <w:p w:rsidR="008A0ECA" w:rsidRPr="008A0ECA" w:rsidRDefault="008A0ECA" w:rsidP="008A0ECA">
      <w:pPr>
        <w:pStyle w:val="Normalwebb"/>
        <w:rPr>
          <w:rFonts w:ascii="Arial" w:hAnsi="Arial" w:cs="Arial"/>
          <w:sz w:val="22"/>
          <w:szCs w:val="22"/>
        </w:rPr>
      </w:pPr>
      <w:r w:rsidRPr="008A0ECA">
        <w:rPr>
          <w:rFonts w:ascii="Arial" w:hAnsi="Arial" w:cs="Arial"/>
          <w:sz w:val="22"/>
          <w:szCs w:val="22"/>
        </w:rPr>
        <w:t>Gör så här:</w:t>
      </w:r>
    </w:p>
    <w:p w:rsidR="008A0ECA" w:rsidRPr="008A0ECA" w:rsidRDefault="008A0ECA" w:rsidP="008A0ECA">
      <w:pPr>
        <w:pStyle w:val="Normalwebb"/>
        <w:rPr>
          <w:rFonts w:ascii="Arial" w:hAnsi="Arial" w:cs="Arial"/>
          <w:sz w:val="22"/>
          <w:szCs w:val="22"/>
        </w:rPr>
      </w:pPr>
      <w:r w:rsidRPr="008A0ECA">
        <w:rPr>
          <w:rFonts w:ascii="Arial" w:hAnsi="Arial" w:cs="Arial"/>
          <w:sz w:val="22"/>
          <w:szCs w:val="22"/>
        </w:rPr>
        <w:t>Blanda ingredienserna till lagen. Skär sillen i bitar. Varva sillen med övriga ingredienser. Låt stå i kylen ett dygn, så att smakerna får tillfälle att mogna ordentligt.</w:t>
      </w:r>
    </w:p>
    <w:p w:rsidR="008A0ECA" w:rsidRPr="008A0ECA" w:rsidRDefault="008A0ECA" w:rsidP="008A0ECA">
      <w:pPr>
        <w:pStyle w:val="Rubrik3"/>
        <w:rPr>
          <w:szCs w:val="17"/>
        </w:rPr>
      </w:pPr>
      <w:bookmarkStart w:id="2" w:name="eztoc16464222_0_2"/>
      <w:bookmarkStart w:id="3" w:name="eztoc16464222_0_3"/>
      <w:bookmarkEnd w:id="2"/>
      <w:bookmarkEnd w:id="3"/>
      <w:r w:rsidRPr="008A0ECA">
        <w:rPr>
          <w:szCs w:val="20"/>
        </w:rPr>
        <w:lastRenderedPageBreak/>
        <w:t>Ingefärsmarinerad sill</w:t>
      </w:r>
    </w:p>
    <w:p w:rsidR="008A0ECA" w:rsidRPr="008A0ECA" w:rsidRDefault="008A0ECA" w:rsidP="008A0ECA">
      <w:pPr>
        <w:pStyle w:val="Rubrik5"/>
        <w:rPr>
          <w:rFonts w:cs="Arial"/>
          <w:color w:val="auto"/>
        </w:rPr>
      </w:pPr>
      <w:bookmarkStart w:id="4" w:name="eztoc16464222_0_3_0_2"/>
      <w:bookmarkEnd w:id="4"/>
      <w:r w:rsidRPr="008A0ECA">
        <w:rPr>
          <w:rFonts w:cs="Arial"/>
          <w:color w:val="auto"/>
        </w:rPr>
        <w:t>Ingredienser (4 port)</w:t>
      </w:r>
    </w:p>
    <w:p w:rsidR="008A0ECA" w:rsidRPr="008A0ECA" w:rsidRDefault="008A0ECA" w:rsidP="008A0ECA">
      <w:pPr>
        <w:pStyle w:val="Normalwebb"/>
        <w:rPr>
          <w:rFonts w:ascii="Arial" w:hAnsi="Arial" w:cs="Arial"/>
          <w:sz w:val="22"/>
          <w:szCs w:val="22"/>
        </w:rPr>
      </w:pPr>
      <w:r w:rsidRPr="008A0ECA">
        <w:rPr>
          <w:rFonts w:ascii="Arial" w:hAnsi="Arial" w:cs="Arial"/>
          <w:sz w:val="22"/>
          <w:szCs w:val="22"/>
        </w:rPr>
        <w:t>1 förpackning (420 g) Abba 5</w:t>
      </w:r>
      <w:r>
        <w:rPr>
          <w:rFonts w:ascii="Arial" w:hAnsi="Arial" w:cs="Arial"/>
          <w:sz w:val="22"/>
          <w:szCs w:val="22"/>
        </w:rPr>
        <w:t>-</w:t>
      </w:r>
      <w:r w:rsidRPr="008A0ECA">
        <w:rPr>
          <w:rFonts w:ascii="Arial" w:hAnsi="Arial" w:cs="Arial"/>
          <w:sz w:val="22"/>
          <w:szCs w:val="22"/>
        </w:rPr>
        <w:t xml:space="preserve">Minuterssill </w:t>
      </w:r>
      <w:r w:rsidRPr="008A0ECA">
        <w:rPr>
          <w:rFonts w:ascii="Arial" w:hAnsi="Arial" w:cs="Arial"/>
          <w:sz w:val="22"/>
          <w:szCs w:val="22"/>
        </w:rPr>
        <w:br/>
        <w:t xml:space="preserve">1/2 dl ättiksprit (12%) </w:t>
      </w:r>
      <w:r w:rsidRPr="008A0ECA">
        <w:rPr>
          <w:rFonts w:ascii="Arial" w:hAnsi="Arial" w:cs="Arial"/>
          <w:sz w:val="22"/>
          <w:szCs w:val="22"/>
        </w:rPr>
        <w:br/>
        <w:t xml:space="preserve">1 1/2 dl vatten </w:t>
      </w:r>
      <w:r w:rsidRPr="008A0ECA">
        <w:rPr>
          <w:rFonts w:ascii="Arial" w:hAnsi="Arial" w:cs="Arial"/>
          <w:sz w:val="22"/>
          <w:szCs w:val="22"/>
        </w:rPr>
        <w:br/>
        <w:t xml:space="preserve">2 dl strösocker </w:t>
      </w:r>
      <w:r w:rsidRPr="008A0ECA">
        <w:rPr>
          <w:rFonts w:ascii="Arial" w:hAnsi="Arial" w:cs="Arial"/>
          <w:sz w:val="22"/>
          <w:szCs w:val="22"/>
        </w:rPr>
        <w:br/>
        <w:t xml:space="preserve">1 lagerblad </w:t>
      </w:r>
      <w:r w:rsidRPr="008A0ECA">
        <w:rPr>
          <w:rFonts w:ascii="Arial" w:hAnsi="Arial" w:cs="Arial"/>
          <w:sz w:val="22"/>
          <w:szCs w:val="22"/>
        </w:rPr>
        <w:br/>
        <w:t xml:space="preserve">1 msk riven färsk ingefära </w:t>
      </w:r>
      <w:r w:rsidRPr="008A0ECA">
        <w:rPr>
          <w:rFonts w:ascii="Arial" w:hAnsi="Arial" w:cs="Arial"/>
          <w:sz w:val="22"/>
          <w:szCs w:val="22"/>
        </w:rPr>
        <w:br/>
        <w:t xml:space="preserve">½ tsk krossad svartpeppar </w:t>
      </w:r>
      <w:r w:rsidRPr="008A0ECA">
        <w:rPr>
          <w:rFonts w:ascii="Arial" w:hAnsi="Arial" w:cs="Arial"/>
          <w:sz w:val="22"/>
          <w:szCs w:val="22"/>
        </w:rPr>
        <w:br/>
        <w:t xml:space="preserve">5 st kryddnejlikor </w:t>
      </w:r>
      <w:r w:rsidRPr="008A0ECA">
        <w:rPr>
          <w:rFonts w:ascii="Arial" w:hAnsi="Arial" w:cs="Arial"/>
          <w:sz w:val="22"/>
          <w:szCs w:val="22"/>
        </w:rPr>
        <w:br/>
        <w:t>1 rödlök</w:t>
      </w:r>
    </w:p>
    <w:p w:rsidR="008A0ECA" w:rsidRPr="008A0ECA" w:rsidRDefault="008A0ECA" w:rsidP="008A0ECA">
      <w:pPr>
        <w:pStyle w:val="Normalwebb"/>
        <w:rPr>
          <w:rFonts w:ascii="Arial" w:hAnsi="Arial" w:cs="Arial"/>
          <w:sz w:val="22"/>
          <w:szCs w:val="22"/>
        </w:rPr>
      </w:pPr>
      <w:r w:rsidRPr="008A0ECA">
        <w:rPr>
          <w:rFonts w:ascii="Arial" w:hAnsi="Arial" w:cs="Arial"/>
          <w:sz w:val="22"/>
          <w:szCs w:val="22"/>
        </w:rPr>
        <w:t>Gör så här:</w:t>
      </w:r>
    </w:p>
    <w:p w:rsidR="008A0ECA" w:rsidRPr="008A0ECA" w:rsidRDefault="008A0ECA" w:rsidP="008A0ECA">
      <w:pPr>
        <w:pStyle w:val="Normalwebb"/>
        <w:rPr>
          <w:rFonts w:ascii="Arial" w:hAnsi="Arial" w:cs="Arial"/>
          <w:sz w:val="22"/>
          <w:szCs w:val="22"/>
        </w:rPr>
      </w:pPr>
      <w:r w:rsidRPr="008A0ECA">
        <w:rPr>
          <w:rFonts w:ascii="Arial" w:hAnsi="Arial" w:cs="Arial"/>
          <w:sz w:val="22"/>
          <w:szCs w:val="22"/>
        </w:rPr>
        <w:t xml:space="preserve">Koka upp ättikssprit, vatten, strösocker, lagerblad och kryddor. Låt lagen kallna. Skölj </w:t>
      </w:r>
      <w:r w:rsidR="00212CD4" w:rsidRPr="008A0ECA">
        <w:rPr>
          <w:rFonts w:ascii="Arial" w:hAnsi="Arial" w:cs="Arial"/>
          <w:sz w:val="22"/>
          <w:szCs w:val="22"/>
        </w:rPr>
        <w:t>sillfiléerna</w:t>
      </w:r>
      <w:r w:rsidRPr="008A0ECA">
        <w:rPr>
          <w:rFonts w:ascii="Arial" w:hAnsi="Arial" w:cs="Arial"/>
          <w:sz w:val="22"/>
          <w:szCs w:val="22"/>
        </w:rPr>
        <w:t xml:space="preserve"> och skär dem i bitar. Varva sillen med skivad rödlök och häll över lagen. Låt det stå minst 4 timmar, helst 1-2 dygn.</w:t>
      </w:r>
    </w:p>
    <w:p w:rsidR="008A0ECA" w:rsidRDefault="008A0ECA" w:rsidP="008A0ECA">
      <w:pPr>
        <w:pStyle w:val="Rubrik3"/>
        <w:rPr>
          <w:szCs w:val="20"/>
        </w:rPr>
      </w:pPr>
      <w:bookmarkStart w:id="5" w:name="eztoc16464222_0_4"/>
      <w:bookmarkEnd w:id="5"/>
    </w:p>
    <w:p w:rsidR="008A0ECA" w:rsidRPr="008A0ECA" w:rsidRDefault="008A0ECA" w:rsidP="008A0ECA">
      <w:pPr>
        <w:pStyle w:val="Rubrik3"/>
        <w:rPr>
          <w:szCs w:val="17"/>
        </w:rPr>
      </w:pPr>
      <w:r w:rsidRPr="008A0ECA">
        <w:rPr>
          <w:szCs w:val="20"/>
        </w:rPr>
        <w:t>Kalles Kaviarsill</w:t>
      </w:r>
    </w:p>
    <w:p w:rsidR="008A0ECA" w:rsidRPr="008A0ECA" w:rsidRDefault="008A0ECA" w:rsidP="008A0ECA">
      <w:pPr>
        <w:pStyle w:val="Rubrik5"/>
        <w:rPr>
          <w:rFonts w:cs="Arial"/>
          <w:color w:val="auto"/>
        </w:rPr>
      </w:pPr>
      <w:bookmarkStart w:id="6" w:name="eztoc16464222_0_4_0_3"/>
      <w:bookmarkEnd w:id="6"/>
      <w:r w:rsidRPr="008A0ECA">
        <w:rPr>
          <w:rFonts w:cs="Arial"/>
          <w:color w:val="auto"/>
        </w:rPr>
        <w:t>Ingredienser</w:t>
      </w:r>
    </w:p>
    <w:p w:rsidR="008A0ECA" w:rsidRPr="008A0ECA" w:rsidRDefault="008A0ECA" w:rsidP="008A0ECA">
      <w:pPr>
        <w:pStyle w:val="Normalwebb"/>
        <w:rPr>
          <w:rFonts w:ascii="Arial" w:hAnsi="Arial" w:cs="Arial"/>
          <w:sz w:val="22"/>
          <w:szCs w:val="22"/>
        </w:rPr>
      </w:pPr>
      <w:r w:rsidRPr="008A0ECA">
        <w:rPr>
          <w:rFonts w:ascii="Arial" w:hAnsi="Arial" w:cs="Arial"/>
          <w:sz w:val="22"/>
          <w:szCs w:val="22"/>
        </w:rPr>
        <w:t xml:space="preserve">1 förpackning (420 g) Abba 5-Minuterssill </w:t>
      </w:r>
      <w:r w:rsidRPr="008A0ECA">
        <w:rPr>
          <w:rFonts w:ascii="Arial" w:hAnsi="Arial" w:cs="Arial"/>
          <w:sz w:val="22"/>
          <w:szCs w:val="22"/>
        </w:rPr>
        <w:br/>
        <w:t xml:space="preserve">1½ dl lätt crème fraiche </w:t>
      </w:r>
      <w:r w:rsidRPr="008A0ECA">
        <w:rPr>
          <w:rFonts w:ascii="Arial" w:hAnsi="Arial" w:cs="Arial"/>
          <w:sz w:val="22"/>
          <w:szCs w:val="22"/>
        </w:rPr>
        <w:br/>
        <w:t xml:space="preserve">½ dl majonnäs </w:t>
      </w:r>
      <w:r w:rsidRPr="008A0ECA">
        <w:rPr>
          <w:rFonts w:ascii="Arial" w:hAnsi="Arial" w:cs="Arial"/>
          <w:sz w:val="22"/>
          <w:szCs w:val="22"/>
        </w:rPr>
        <w:br/>
        <w:t xml:space="preserve">2-3 msk Kalles Kaviar </w:t>
      </w:r>
      <w:r w:rsidRPr="008A0ECA">
        <w:rPr>
          <w:rFonts w:ascii="Arial" w:hAnsi="Arial" w:cs="Arial"/>
          <w:sz w:val="22"/>
          <w:szCs w:val="22"/>
        </w:rPr>
        <w:br/>
        <w:t xml:space="preserve">1 msk finhackad dill </w:t>
      </w:r>
      <w:r w:rsidRPr="008A0ECA">
        <w:rPr>
          <w:rFonts w:ascii="Arial" w:hAnsi="Arial" w:cs="Arial"/>
          <w:sz w:val="22"/>
          <w:szCs w:val="22"/>
        </w:rPr>
        <w:br/>
        <w:t>salt &amp; peppar</w:t>
      </w:r>
    </w:p>
    <w:p w:rsidR="008A0ECA" w:rsidRPr="008A0ECA" w:rsidRDefault="008A0ECA" w:rsidP="008A0ECA">
      <w:pPr>
        <w:pStyle w:val="Normalwebb"/>
        <w:rPr>
          <w:rFonts w:ascii="Arial" w:hAnsi="Arial" w:cs="Arial"/>
          <w:sz w:val="22"/>
          <w:szCs w:val="22"/>
        </w:rPr>
      </w:pPr>
      <w:r w:rsidRPr="008A0ECA">
        <w:rPr>
          <w:rFonts w:ascii="Arial" w:hAnsi="Arial" w:cs="Arial"/>
          <w:sz w:val="22"/>
          <w:szCs w:val="22"/>
        </w:rPr>
        <w:t>Gör så här:</w:t>
      </w:r>
    </w:p>
    <w:p w:rsidR="008A0ECA" w:rsidRPr="008A0ECA" w:rsidRDefault="008A0ECA" w:rsidP="008A0ECA">
      <w:pPr>
        <w:pStyle w:val="Normalwebb"/>
        <w:rPr>
          <w:rFonts w:ascii="Arial" w:hAnsi="Arial" w:cs="Arial"/>
          <w:sz w:val="22"/>
          <w:szCs w:val="22"/>
        </w:rPr>
      </w:pPr>
      <w:r w:rsidRPr="008A0ECA">
        <w:rPr>
          <w:rFonts w:ascii="Arial" w:hAnsi="Arial" w:cs="Arial"/>
          <w:sz w:val="22"/>
          <w:szCs w:val="22"/>
        </w:rPr>
        <w:t>Blanda crème fraiche med majonnäs, dill och kaviar. Skär sillen i mindre bitar och blanda ner i crème fraiche-blandningen. Smaka av med salt och peppar.</w:t>
      </w:r>
    </w:p>
    <w:p w:rsidR="008A0ECA" w:rsidRPr="008A0ECA" w:rsidRDefault="008A0ECA" w:rsidP="008A0ECA">
      <w:pPr>
        <w:pStyle w:val="Rubrik5"/>
        <w:rPr>
          <w:rFonts w:cs="Arial"/>
          <w:color w:val="auto"/>
        </w:rPr>
      </w:pPr>
      <w:bookmarkStart w:id="7" w:name="eztoc16464222_0_4_0_4"/>
      <w:bookmarkEnd w:id="7"/>
      <w:r w:rsidRPr="008A0ECA">
        <w:rPr>
          <w:rFonts w:cs="Arial"/>
          <w:color w:val="auto"/>
        </w:rPr>
        <w:t>Smaklig måltid och glad påsk!</w:t>
      </w:r>
    </w:p>
    <w:p w:rsidR="000E71A5" w:rsidRPr="00FC08A4" w:rsidRDefault="000E71A5" w:rsidP="00EA094B">
      <w:pPr>
        <w:spacing w:line="288" w:lineRule="auto"/>
        <w:rPr>
          <w:sz w:val="24"/>
          <w:szCs w:val="24"/>
        </w:rPr>
      </w:pPr>
    </w:p>
    <w:sectPr w:rsidR="000E71A5" w:rsidRPr="00FC08A4" w:rsidSect="00734568">
      <w:headerReference w:type="default" r:id="rId9"/>
      <w:footerReference w:type="default" r:id="rId10"/>
      <w:pgSz w:w="11906" w:h="16838" w:code="9"/>
      <w:pgMar w:top="2495" w:right="1558" w:bottom="2410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4C60" w:rsidRDefault="003C4C60" w:rsidP="00CA6475">
      <w:pPr>
        <w:spacing w:line="240" w:lineRule="auto"/>
      </w:pPr>
      <w:r>
        <w:separator/>
      </w:r>
    </w:p>
  </w:endnote>
  <w:endnote w:type="continuationSeparator" w:id="0">
    <w:p w:rsidR="003C4C60" w:rsidRDefault="003C4C60" w:rsidP="00CA647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6FE" w:rsidRPr="00BE5171" w:rsidRDefault="00D656FE">
    <w:pPr>
      <w:pStyle w:val="Sidfot"/>
      <w:rPr>
        <w:rFonts w:cs="Arial"/>
        <w:i/>
        <w:iCs/>
        <w:color w:val="000000"/>
        <w:sz w:val="18"/>
        <w:szCs w:val="18"/>
      </w:rPr>
    </w:pPr>
    <w:r w:rsidRPr="00BE5171">
      <w:rPr>
        <w:rFonts w:cs="Arial"/>
        <w:i/>
        <w:iCs/>
        <w:color w:val="000000"/>
        <w:sz w:val="18"/>
        <w:szCs w:val="18"/>
      </w:rPr>
      <w:t>Orkla Foods Sverige tillagar mat och dryck i Sverige med kärlek och omtanke om människor, hav och land. Våra varumärken är Abba, Abba Middagsklar</w:t>
    </w:r>
    <w:r>
      <w:rPr>
        <w:rFonts w:cs="Arial"/>
        <w:i/>
        <w:iCs/>
        <w:color w:val="000000"/>
        <w:sz w:val="18"/>
        <w:szCs w:val="18"/>
      </w:rPr>
      <w:t xml:space="preserve">t, Kalles, Felix, BOB, Frödinge, </w:t>
    </w:r>
    <w:r w:rsidRPr="00BE5171">
      <w:rPr>
        <w:rFonts w:cs="Arial"/>
        <w:i/>
        <w:iCs/>
        <w:color w:val="000000"/>
        <w:sz w:val="18"/>
        <w:szCs w:val="18"/>
      </w:rPr>
      <w:t>Ekströms, Risifrutti,</w:t>
    </w:r>
    <w:r>
      <w:rPr>
        <w:rFonts w:cs="Arial"/>
        <w:i/>
        <w:iCs/>
        <w:color w:val="000000"/>
        <w:sz w:val="18"/>
        <w:szCs w:val="18"/>
      </w:rPr>
      <w:t xml:space="preserve"> </w:t>
    </w:r>
    <w:r w:rsidRPr="00BE5171">
      <w:rPr>
        <w:rFonts w:cs="Arial"/>
        <w:i/>
        <w:iCs/>
        <w:color w:val="000000"/>
        <w:sz w:val="18"/>
        <w:szCs w:val="18"/>
      </w:rPr>
      <w:t>Grandiosa, Önos,  Mrs Cheng's, Kung Gustaf, Fun Light, Grebbestads, JOKK, Den Gamle Fabrik, Ejderns, Svennes,</w:t>
    </w:r>
    <w:r>
      <w:rPr>
        <w:rFonts w:cs="Arial"/>
        <w:i/>
        <w:iCs/>
        <w:color w:val="000000"/>
        <w:sz w:val="18"/>
        <w:szCs w:val="18"/>
      </w:rPr>
      <w:t xml:space="preserve"> </w:t>
    </w:r>
    <w:r w:rsidRPr="00BE5171">
      <w:rPr>
        <w:rFonts w:cs="Arial"/>
        <w:i/>
        <w:iCs/>
        <w:color w:val="000000"/>
        <w:sz w:val="18"/>
        <w:szCs w:val="18"/>
      </w:rPr>
      <w:t xml:space="preserve"> Hållö, Lucullus,  Limfjord, Liva Energi och Paulúns.</w:t>
    </w:r>
  </w:p>
  <w:p w:rsidR="00D656FE" w:rsidRPr="00BE5171" w:rsidRDefault="00D656FE">
    <w:pPr>
      <w:pStyle w:val="Sidfot"/>
      <w:rPr>
        <w:rFonts w:cs="Arial"/>
      </w:rPr>
    </w:pPr>
  </w:p>
  <w:p w:rsidR="00D656FE" w:rsidRPr="00BE5171" w:rsidRDefault="00D656FE" w:rsidP="00BE5171">
    <w:pPr>
      <w:pStyle w:val="Adresssidfot"/>
      <w:rPr>
        <w:rFonts w:ascii="Arial" w:hAnsi="Arial" w:cs="Arial"/>
      </w:rPr>
    </w:pPr>
    <w:r w:rsidRPr="00BE5171">
      <w:rPr>
        <w:rFonts w:ascii="Arial" w:hAnsi="Arial" w:cs="Arial"/>
      </w:rPr>
      <w:t>www.orklafoods.se  |  Orkla Foods Sverige AB, SE-241 81 Eslöv  |  info@</w:t>
    </w:r>
    <w:r>
      <w:rPr>
        <w:rFonts w:ascii="Arial" w:hAnsi="Arial" w:cs="Arial"/>
      </w:rPr>
      <w:t>orklafoods</w:t>
    </w:r>
    <w:r w:rsidRPr="00BE5171">
      <w:rPr>
        <w:rFonts w:ascii="Arial" w:hAnsi="Arial" w:cs="Arial"/>
      </w:rPr>
      <w:t>.se  | +46 (0)413-650 00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4C60" w:rsidRDefault="003C4C60" w:rsidP="00CA6475">
      <w:pPr>
        <w:spacing w:line="240" w:lineRule="auto"/>
      </w:pPr>
      <w:r>
        <w:separator/>
      </w:r>
    </w:p>
  </w:footnote>
  <w:footnote w:type="continuationSeparator" w:id="0">
    <w:p w:rsidR="003C4C60" w:rsidRDefault="003C4C60" w:rsidP="00CA6475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6FE" w:rsidRDefault="00D656FE">
    <w:pPr>
      <w:pStyle w:val="Sidhuvud"/>
    </w:pPr>
    <w:r>
      <w:rPr>
        <w:noProof/>
        <w:lang w:eastAsia="sv-SE"/>
      </w:rPr>
      <w:drawing>
        <wp:anchor distT="0" distB="0" distL="114300" distR="114300" simplePos="0" relativeHeight="251657728" behindDoc="1" locked="1" layoutInCell="0" allowOverlap="1">
          <wp:simplePos x="0" y="0"/>
          <wp:positionH relativeFrom="page">
            <wp:posOffset>629920</wp:posOffset>
          </wp:positionH>
          <wp:positionV relativeFrom="page">
            <wp:posOffset>419100</wp:posOffset>
          </wp:positionV>
          <wp:extent cx="1561465" cy="809625"/>
          <wp:effectExtent l="19050" t="0" r="635" b="0"/>
          <wp:wrapNone/>
          <wp:docPr id="1" name="Bildobjekt 1" descr="Orkla_Foods_Sverige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1" descr="Orkla_Foods_Sverige_RGB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1465" cy="809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8A4971"/>
    <w:multiLevelType w:val="hybridMultilevel"/>
    <w:tmpl w:val="80CC726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1304"/>
  <w:hyphenationZone w:val="425"/>
  <w:characterSpacingControl w:val="doNotCompress"/>
  <w:hdrShapeDefaults>
    <o:shapedefaults v:ext="edit" spidmax="19458">
      <o:colormenu v:ext="edit" fillcolor="none [1300]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BE5171"/>
    <w:rsid w:val="00007521"/>
    <w:rsid w:val="00015D7A"/>
    <w:rsid w:val="0005274E"/>
    <w:rsid w:val="000A5725"/>
    <w:rsid w:val="000B6502"/>
    <w:rsid w:val="000B73A6"/>
    <w:rsid w:val="000C0D7F"/>
    <w:rsid w:val="000C40B8"/>
    <w:rsid w:val="000C64FB"/>
    <w:rsid w:val="000D23F9"/>
    <w:rsid w:val="000D6C39"/>
    <w:rsid w:val="000E71A5"/>
    <w:rsid w:val="000F27C7"/>
    <w:rsid w:val="00125D08"/>
    <w:rsid w:val="001362D8"/>
    <w:rsid w:val="001508AA"/>
    <w:rsid w:val="00155126"/>
    <w:rsid w:val="001845A6"/>
    <w:rsid w:val="00190E20"/>
    <w:rsid w:val="001A219D"/>
    <w:rsid w:val="001A68FF"/>
    <w:rsid w:val="001B3D32"/>
    <w:rsid w:val="001B4391"/>
    <w:rsid w:val="001B67B2"/>
    <w:rsid w:val="001E3775"/>
    <w:rsid w:val="001F37E8"/>
    <w:rsid w:val="001F5881"/>
    <w:rsid w:val="00212CD4"/>
    <w:rsid w:val="0021407C"/>
    <w:rsid w:val="0023256C"/>
    <w:rsid w:val="00232864"/>
    <w:rsid w:val="00273C1D"/>
    <w:rsid w:val="00281F4E"/>
    <w:rsid w:val="00282B4E"/>
    <w:rsid w:val="00286574"/>
    <w:rsid w:val="002A382E"/>
    <w:rsid w:val="002C1402"/>
    <w:rsid w:val="00305CFE"/>
    <w:rsid w:val="00327502"/>
    <w:rsid w:val="00333690"/>
    <w:rsid w:val="00355AD7"/>
    <w:rsid w:val="003643F8"/>
    <w:rsid w:val="00387FBC"/>
    <w:rsid w:val="00390A36"/>
    <w:rsid w:val="003A3F63"/>
    <w:rsid w:val="003B577D"/>
    <w:rsid w:val="003C4C60"/>
    <w:rsid w:val="003D29B5"/>
    <w:rsid w:val="003D30EB"/>
    <w:rsid w:val="00401DDD"/>
    <w:rsid w:val="00425AB6"/>
    <w:rsid w:val="00425D50"/>
    <w:rsid w:val="00427E18"/>
    <w:rsid w:val="00435234"/>
    <w:rsid w:val="00452EF8"/>
    <w:rsid w:val="00470EF7"/>
    <w:rsid w:val="004A669F"/>
    <w:rsid w:val="004A750F"/>
    <w:rsid w:val="004C3326"/>
    <w:rsid w:val="004C6BB6"/>
    <w:rsid w:val="004D7532"/>
    <w:rsid w:val="004F7FBD"/>
    <w:rsid w:val="005048AB"/>
    <w:rsid w:val="00554644"/>
    <w:rsid w:val="005623F8"/>
    <w:rsid w:val="00570892"/>
    <w:rsid w:val="00572B3E"/>
    <w:rsid w:val="00580AFE"/>
    <w:rsid w:val="00593D4C"/>
    <w:rsid w:val="005A032D"/>
    <w:rsid w:val="005A57CE"/>
    <w:rsid w:val="005B61C1"/>
    <w:rsid w:val="005C0E97"/>
    <w:rsid w:val="005C63DE"/>
    <w:rsid w:val="005D39FF"/>
    <w:rsid w:val="005D411D"/>
    <w:rsid w:val="00613AD7"/>
    <w:rsid w:val="006223EA"/>
    <w:rsid w:val="00631ECA"/>
    <w:rsid w:val="00692B74"/>
    <w:rsid w:val="006C73C7"/>
    <w:rsid w:val="006F2D24"/>
    <w:rsid w:val="006F57E0"/>
    <w:rsid w:val="00715563"/>
    <w:rsid w:val="00727E6E"/>
    <w:rsid w:val="00734568"/>
    <w:rsid w:val="00752C34"/>
    <w:rsid w:val="00755AB8"/>
    <w:rsid w:val="0076080A"/>
    <w:rsid w:val="00761A9C"/>
    <w:rsid w:val="007848E4"/>
    <w:rsid w:val="007C1D77"/>
    <w:rsid w:val="007F6E26"/>
    <w:rsid w:val="00807ECA"/>
    <w:rsid w:val="00810F02"/>
    <w:rsid w:val="00835CF9"/>
    <w:rsid w:val="00842F7E"/>
    <w:rsid w:val="0085420C"/>
    <w:rsid w:val="008576D8"/>
    <w:rsid w:val="0087662B"/>
    <w:rsid w:val="008846D1"/>
    <w:rsid w:val="00895CE1"/>
    <w:rsid w:val="008A0ECA"/>
    <w:rsid w:val="008B1E23"/>
    <w:rsid w:val="008B3BCB"/>
    <w:rsid w:val="008C4B09"/>
    <w:rsid w:val="008F7D48"/>
    <w:rsid w:val="0090390A"/>
    <w:rsid w:val="009309C2"/>
    <w:rsid w:val="0094447C"/>
    <w:rsid w:val="0096346B"/>
    <w:rsid w:val="009A6FB9"/>
    <w:rsid w:val="009D1395"/>
    <w:rsid w:val="009D5B0B"/>
    <w:rsid w:val="009F55B7"/>
    <w:rsid w:val="00A02F8F"/>
    <w:rsid w:val="00A10C26"/>
    <w:rsid w:val="00A4152F"/>
    <w:rsid w:val="00A41DAE"/>
    <w:rsid w:val="00A51F0F"/>
    <w:rsid w:val="00A54401"/>
    <w:rsid w:val="00A602B5"/>
    <w:rsid w:val="00A711BB"/>
    <w:rsid w:val="00A7429A"/>
    <w:rsid w:val="00A86DEB"/>
    <w:rsid w:val="00A87538"/>
    <w:rsid w:val="00A90D2D"/>
    <w:rsid w:val="00A95B6D"/>
    <w:rsid w:val="00AC23B5"/>
    <w:rsid w:val="00AE0A35"/>
    <w:rsid w:val="00AF221E"/>
    <w:rsid w:val="00B16ACC"/>
    <w:rsid w:val="00B23D54"/>
    <w:rsid w:val="00B63F61"/>
    <w:rsid w:val="00B77FE0"/>
    <w:rsid w:val="00B8200C"/>
    <w:rsid w:val="00B845F3"/>
    <w:rsid w:val="00B936DB"/>
    <w:rsid w:val="00BD39BF"/>
    <w:rsid w:val="00BE5171"/>
    <w:rsid w:val="00C02625"/>
    <w:rsid w:val="00C11647"/>
    <w:rsid w:val="00C22D89"/>
    <w:rsid w:val="00C2460C"/>
    <w:rsid w:val="00C336B7"/>
    <w:rsid w:val="00C417AB"/>
    <w:rsid w:val="00C44638"/>
    <w:rsid w:val="00C46871"/>
    <w:rsid w:val="00C71727"/>
    <w:rsid w:val="00C760CF"/>
    <w:rsid w:val="00C941B4"/>
    <w:rsid w:val="00CA6227"/>
    <w:rsid w:val="00CA6475"/>
    <w:rsid w:val="00CA7A84"/>
    <w:rsid w:val="00CB0693"/>
    <w:rsid w:val="00CC5E73"/>
    <w:rsid w:val="00CD0A59"/>
    <w:rsid w:val="00CE2656"/>
    <w:rsid w:val="00CF40B1"/>
    <w:rsid w:val="00D3011E"/>
    <w:rsid w:val="00D35FE8"/>
    <w:rsid w:val="00D56BE8"/>
    <w:rsid w:val="00D656FE"/>
    <w:rsid w:val="00D74298"/>
    <w:rsid w:val="00DA4AFD"/>
    <w:rsid w:val="00DC08A3"/>
    <w:rsid w:val="00DC5A4E"/>
    <w:rsid w:val="00DD177F"/>
    <w:rsid w:val="00DD5D61"/>
    <w:rsid w:val="00DE0E3D"/>
    <w:rsid w:val="00E84EF3"/>
    <w:rsid w:val="00EA094B"/>
    <w:rsid w:val="00EA4D10"/>
    <w:rsid w:val="00ED4704"/>
    <w:rsid w:val="00ED7F18"/>
    <w:rsid w:val="00EE0C00"/>
    <w:rsid w:val="00F0287C"/>
    <w:rsid w:val="00F12F2B"/>
    <w:rsid w:val="00F24039"/>
    <w:rsid w:val="00F45327"/>
    <w:rsid w:val="00F84D78"/>
    <w:rsid w:val="00F84EFA"/>
    <w:rsid w:val="00FC08A4"/>
    <w:rsid w:val="00FC2501"/>
    <w:rsid w:val="00FC346D"/>
    <w:rsid w:val="00FC54D6"/>
    <w:rsid w:val="00FD51B0"/>
    <w:rsid w:val="00FE28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9458">
      <o:colormenu v:ext="edit" fillcolor="none [1300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Cambria" w:hAnsi="Arial" w:cs="Times New Roman"/>
        <w:sz w:val="22"/>
        <w:szCs w:val="22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aliases w:val="PF"/>
    <w:qFormat/>
    <w:rsid w:val="00580AFE"/>
    <w:pPr>
      <w:spacing w:line="264" w:lineRule="atLeast"/>
    </w:pPr>
    <w:rPr>
      <w:lang w:eastAsia="en-US"/>
    </w:rPr>
  </w:style>
  <w:style w:type="paragraph" w:styleId="Rubrik1">
    <w:name w:val="heading 1"/>
    <w:basedOn w:val="Normal"/>
    <w:next w:val="Normal"/>
    <w:link w:val="Rubrik1Char"/>
    <w:uiPriority w:val="99"/>
    <w:qFormat/>
    <w:rsid w:val="000B6502"/>
    <w:pPr>
      <w:keepNext/>
      <w:keepLines/>
      <w:spacing w:before="400" w:after="260" w:line="336" w:lineRule="atLeast"/>
      <w:outlineLvl w:val="0"/>
    </w:pPr>
    <w:rPr>
      <w:rFonts w:eastAsia="Times New Roman"/>
      <w:b/>
      <w:bCs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9"/>
    <w:qFormat/>
    <w:rsid w:val="00807ECA"/>
    <w:pPr>
      <w:keepNext/>
      <w:keepLines/>
      <w:spacing w:before="280" w:after="300" w:line="312" w:lineRule="atLeast"/>
      <w:outlineLvl w:val="1"/>
    </w:pPr>
    <w:rPr>
      <w:rFonts w:eastAsia="Times New Roman"/>
      <w:bCs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9"/>
    <w:qFormat/>
    <w:rsid w:val="00807ECA"/>
    <w:pPr>
      <w:keepNext/>
      <w:keepLines/>
      <w:spacing w:before="280" w:after="300" w:line="312" w:lineRule="atLeast"/>
      <w:outlineLvl w:val="2"/>
    </w:pPr>
    <w:rPr>
      <w:rFonts w:eastAsia="Times New Roman"/>
      <w:b/>
      <w:bCs/>
      <w:i/>
      <w:sz w:val="26"/>
    </w:rPr>
  </w:style>
  <w:style w:type="paragraph" w:styleId="Rubrik4">
    <w:name w:val="heading 4"/>
    <w:basedOn w:val="Normal"/>
    <w:next w:val="Normal"/>
    <w:link w:val="Rubrik4Char"/>
    <w:uiPriority w:val="99"/>
    <w:qFormat/>
    <w:rsid w:val="00807ECA"/>
    <w:pPr>
      <w:keepNext/>
      <w:keepLines/>
      <w:spacing w:before="280" w:after="300" w:line="272" w:lineRule="atLeast"/>
      <w:outlineLvl w:val="3"/>
    </w:pPr>
    <w:rPr>
      <w:rFonts w:eastAsia="Times New Roman"/>
      <w:bCs/>
      <w:i/>
      <w:iCs/>
      <w:color w:val="000000"/>
      <w:sz w:val="26"/>
    </w:rPr>
  </w:style>
  <w:style w:type="paragraph" w:styleId="Rubrik5">
    <w:name w:val="heading 5"/>
    <w:basedOn w:val="Normal"/>
    <w:next w:val="Normal"/>
    <w:link w:val="Rubrik5Char"/>
    <w:uiPriority w:val="99"/>
    <w:qFormat/>
    <w:rsid w:val="00CA6227"/>
    <w:pPr>
      <w:keepNext/>
      <w:keepLines/>
      <w:spacing w:before="200"/>
      <w:outlineLvl w:val="4"/>
    </w:pPr>
    <w:rPr>
      <w:rFonts w:eastAsia="Times New Roman"/>
      <w:color w:val="00000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9"/>
    <w:locked/>
    <w:rsid w:val="000B6502"/>
    <w:rPr>
      <w:rFonts w:ascii="Arial" w:hAnsi="Arial" w:cs="Times New Roman"/>
      <w:b/>
      <w:bCs/>
      <w:sz w:val="28"/>
      <w:szCs w:val="28"/>
    </w:rPr>
  </w:style>
  <w:style w:type="character" w:customStyle="1" w:styleId="Rubrik2Char">
    <w:name w:val="Rubrik 2 Char"/>
    <w:basedOn w:val="Standardstycketeckensnitt"/>
    <w:link w:val="Rubrik2"/>
    <w:uiPriority w:val="99"/>
    <w:locked/>
    <w:rsid w:val="00807ECA"/>
    <w:rPr>
      <w:rFonts w:ascii="Arial" w:hAnsi="Arial" w:cs="Times New Roman"/>
      <w:bCs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9"/>
    <w:locked/>
    <w:rsid w:val="00807ECA"/>
    <w:rPr>
      <w:rFonts w:ascii="Arial" w:hAnsi="Arial" w:cs="Times New Roman"/>
      <w:b/>
      <w:bCs/>
      <w:i/>
      <w:sz w:val="26"/>
    </w:rPr>
  </w:style>
  <w:style w:type="character" w:customStyle="1" w:styleId="Rubrik4Char">
    <w:name w:val="Rubrik 4 Char"/>
    <w:basedOn w:val="Standardstycketeckensnitt"/>
    <w:link w:val="Rubrik4"/>
    <w:uiPriority w:val="99"/>
    <w:locked/>
    <w:rsid w:val="00807ECA"/>
    <w:rPr>
      <w:rFonts w:ascii="Arial" w:hAnsi="Arial" w:cs="Times New Roman"/>
      <w:bCs/>
      <w:i/>
      <w:iCs/>
      <w:color w:val="000000"/>
      <w:sz w:val="26"/>
    </w:rPr>
  </w:style>
  <w:style w:type="character" w:customStyle="1" w:styleId="Rubrik5Char">
    <w:name w:val="Rubrik 5 Char"/>
    <w:basedOn w:val="Standardstycketeckensnitt"/>
    <w:link w:val="Rubrik5"/>
    <w:uiPriority w:val="99"/>
    <w:locked/>
    <w:rsid w:val="00CA6227"/>
    <w:rPr>
      <w:rFonts w:ascii="Arial" w:hAnsi="Arial" w:cs="Times New Roman"/>
      <w:color w:val="000000"/>
    </w:rPr>
  </w:style>
  <w:style w:type="paragraph" w:styleId="Ingetavstnd">
    <w:name w:val="No Spacing"/>
    <w:uiPriority w:val="99"/>
    <w:qFormat/>
    <w:rsid w:val="003B577D"/>
    <w:rPr>
      <w:lang w:eastAsia="en-US"/>
    </w:rPr>
  </w:style>
  <w:style w:type="paragraph" w:customStyle="1" w:styleId="Rubrik1PF">
    <w:name w:val="Rubrik 1 PF"/>
    <w:basedOn w:val="Normal"/>
    <w:uiPriority w:val="99"/>
    <w:rsid w:val="00B63F61"/>
    <w:pPr>
      <w:spacing w:line="312" w:lineRule="atLeast"/>
    </w:pPr>
  </w:style>
  <w:style w:type="paragraph" w:styleId="Underrubrik">
    <w:name w:val="Subtitle"/>
    <w:aliases w:val="Underrubrik &amp; Datum  Procordia"/>
    <w:basedOn w:val="Normal"/>
    <w:next w:val="Normal"/>
    <w:link w:val="UnderrubrikChar"/>
    <w:uiPriority w:val="99"/>
    <w:qFormat/>
    <w:rsid w:val="00807ECA"/>
    <w:pPr>
      <w:numPr>
        <w:ilvl w:val="1"/>
      </w:numPr>
      <w:spacing w:before="280" w:after="300" w:line="312" w:lineRule="atLeast"/>
    </w:pPr>
    <w:rPr>
      <w:rFonts w:eastAsia="Times New Roman"/>
      <w:i/>
      <w:iCs/>
      <w:color w:val="000000"/>
      <w:sz w:val="26"/>
    </w:rPr>
  </w:style>
  <w:style w:type="character" w:customStyle="1" w:styleId="UnderrubrikChar">
    <w:name w:val="Underrubrik Char"/>
    <w:aliases w:val="Underrubrik &amp; Datum  Procordia Char"/>
    <w:basedOn w:val="Standardstycketeckensnitt"/>
    <w:link w:val="Underrubrik"/>
    <w:uiPriority w:val="99"/>
    <w:locked/>
    <w:rsid w:val="00807ECA"/>
    <w:rPr>
      <w:rFonts w:ascii="Arial" w:hAnsi="Arial" w:cs="Times New Roman"/>
      <w:i/>
      <w:iCs/>
      <w:color w:val="000000"/>
      <w:sz w:val="24"/>
      <w:szCs w:val="24"/>
    </w:rPr>
  </w:style>
  <w:style w:type="paragraph" w:customStyle="1" w:styleId="IngressPFdatum">
    <w:name w:val="Ingress PF &amp; datum"/>
    <w:basedOn w:val="Underrubrik"/>
    <w:link w:val="IngressPFdatumChar"/>
    <w:uiPriority w:val="99"/>
    <w:rsid w:val="00B63F61"/>
    <w:rPr>
      <w:i w:val="0"/>
    </w:rPr>
  </w:style>
  <w:style w:type="paragraph" w:styleId="Rubrik">
    <w:name w:val="Title"/>
    <w:aliases w:val="Ingress Procordia"/>
    <w:basedOn w:val="Normal"/>
    <w:next w:val="Normal"/>
    <w:link w:val="RubrikChar"/>
    <w:uiPriority w:val="99"/>
    <w:qFormat/>
    <w:rsid w:val="00807ECA"/>
    <w:pPr>
      <w:spacing w:before="280" w:after="300" w:line="312" w:lineRule="atLeast"/>
      <w:contextualSpacing/>
    </w:pPr>
    <w:rPr>
      <w:rFonts w:ascii="Cambria" w:eastAsia="Times New Roman" w:hAnsi="Cambria"/>
      <w:color w:val="000000"/>
      <w:kern w:val="28"/>
      <w:sz w:val="26"/>
      <w:szCs w:val="52"/>
    </w:rPr>
  </w:style>
  <w:style w:type="character" w:customStyle="1" w:styleId="RubrikChar">
    <w:name w:val="Rubrik Char"/>
    <w:aliases w:val="Ingress Procordia Char"/>
    <w:basedOn w:val="Standardstycketeckensnitt"/>
    <w:link w:val="Rubrik"/>
    <w:uiPriority w:val="99"/>
    <w:locked/>
    <w:rsid w:val="00807ECA"/>
    <w:rPr>
      <w:rFonts w:eastAsia="Times New Roman" w:cs="Times New Roman"/>
      <w:color w:val="000000"/>
      <w:kern w:val="28"/>
      <w:sz w:val="52"/>
      <w:szCs w:val="52"/>
    </w:rPr>
  </w:style>
  <w:style w:type="character" w:customStyle="1" w:styleId="IngressPFdatumChar">
    <w:name w:val="Ingress PF &amp; datum Char"/>
    <w:basedOn w:val="UnderrubrikChar"/>
    <w:link w:val="IngressPFdatum"/>
    <w:uiPriority w:val="99"/>
    <w:locked/>
    <w:rsid w:val="00580AFE"/>
  </w:style>
  <w:style w:type="paragraph" w:customStyle="1" w:styleId="BrdtextOrkla">
    <w:name w:val="Brödtext Orkla"/>
    <w:basedOn w:val="Normal"/>
    <w:link w:val="BrdtextOrklaChar"/>
    <w:uiPriority w:val="99"/>
    <w:rsid w:val="00B63F61"/>
    <w:rPr>
      <w:rFonts w:eastAsia="Times New Roman"/>
      <w:lang w:eastAsia="sv-SE"/>
    </w:rPr>
  </w:style>
  <w:style w:type="character" w:customStyle="1" w:styleId="BrdtextOrklaChar">
    <w:name w:val="Brödtext Orkla Char"/>
    <w:basedOn w:val="Standardstycketeckensnitt"/>
    <w:link w:val="BrdtextOrkla"/>
    <w:uiPriority w:val="99"/>
    <w:locked/>
    <w:rsid w:val="00B63F61"/>
    <w:rPr>
      <w:rFonts w:ascii="Arial" w:hAnsi="Arial" w:cs="Times New Roman"/>
      <w:sz w:val="24"/>
      <w:szCs w:val="24"/>
      <w:lang w:eastAsia="sv-SE"/>
    </w:rPr>
  </w:style>
  <w:style w:type="paragraph" w:styleId="Sidhuvud">
    <w:name w:val="header"/>
    <w:basedOn w:val="Normal"/>
    <w:link w:val="SidhuvudChar"/>
    <w:uiPriority w:val="99"/>
    <w:semiHidden/>
    <w:rsid w:val="00CA6475"/>
    <w:pPr>
      <w:tabs>
        <w:tab w:val="center" w:pos="4536"/>
        <w:tab w:val="right" w:pos="9072"/>
      </w:tabs>
      <w:spacing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locked/>
    <w:rsid w:val="00CA6475"/>
    <w:rPr>
      <w:rFonts w:ascii="Garamond" w:hAnsi="Garamond" w:cs="Times New Roman"/>
      <w:sz w:val="24"/>
    </w:rPr>
  </w:style>
  <w:style w:type="paragraph" w:styleId="Sidfot">
    <w:name w:val="footer"/>
    <w:basedOn w:val="Normal"/>
    <w:link w:val="SidfotChar"/>
    <w:uiPriority w:val="99"/>
    <w:rsid w:val="00CA6475"/>
    <w:pPr>
      <w:tabs>
        <w:tab w:val="center" w:pos="4536"/>
        <w:tab w:val="right" w:pos="9072"/>
      </w:tabs>
      <w:spacing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locked/>
    <w:rsid w:val="00CA6475"/>
    <w:rPr>
      <w:rFonts w:ascii="Garamond" w:hAnsi="Garamond" w:cs="Times New Roman"/>
      <w:sz w:val="24"/>
    </w:rPr>
  </w:style>
  <w:style w:type="paragraph" w:styleId="Innehll2">
    <w:name w:val="toc 2"/>
    <w:basedOn w:val="Normal"/>
    <w:next w:val="Normal"/>
    <w:uiPriority w:val="99"/>
    <w:rsid w:val="000B6502"/>
    <w:pPr>
      <w:tabs>
        <w:tab w:val="right" w:leader="dot" w:pos="9202"/>
      </w:tabs>
      <w:spacing w:after="100"/>
      <w:ind w:left="238"/>
    </w:pPr>
    <w:rPr>
      <w:noProof/>
      <w:color w:val="000000"/>
    </w:rPr>
  </w:style>
  <w:style w:type="paragraph" w:styleId="Innehll3">
    <w:name w:val="toc 3"/>
    <w:basedOn w:val="Normal"/>
    <w:next w:val="Normal"/>
    <w:uiPriority w:val="99"/>
    <w:rsid w:val="000B6502"/>
    <w:pPr>
      <w:spacing w:after="100"/>
      <w:ind w:left="482"/>
    </w:pPr>
    <w:rPr>
      <w:color w:val="000000"/>
    </w:rPr>
  </w:style>
  <w:style w:type="character" w:styleId="Hyperlnk">
    <w:name w:val="Hyperlink"/>
    <w:basedOn w:val="Standardstycketeckensnitt"/>
    <w:uiPriority w:val="99"/>
    <w:rsid w:val="000B6502"/>
    <w:rPr>
      <w:rFonts w:ascii="Arial" w:hAnsi="Arial" w:cs="Times New Roman"/>
      <w:color w:val="D9001A"/>
      <w:sz w:val="22"/>
      <w:u w:val="single"/>
    </w:rPr>
  </w:style>
  <w:style w:type="paragraph" w:styleId="Innehllsfrteckningsrubrik">
    <w:name w:val="TOC Heading"/>
    <w:basedOn w:val="Rubrik1"/>
    <w:next w:val="Normal"/>
    <w:uiPriority w:val="99"/>
    <w:qFormat/>
    <w:rsid w:val="000B6502"/>
    <w:pPr>
      <w:spacing w:after="320"/>
      <w:outlineLvl w:val="9"/>
    </w:pPr>
    <w:rPr>
      <w:sz w:val="40"/>
    </w:rPr>
  </w:style>
  <w:style w:type="paragraph" w:styleId="Ballongtext">
    <w:name w:val="Balloon Text"/>
    <w:basedOn w:val="Normal"/>
    <w:link w:val="BallongtextChar"/>
    <w:uiPriority w:val="99"/>
    <w:semiHidden/>
    <w:rsid w:val="00355AD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locked/>
    <w:rsid w:val="00355AD7"/>
    <w:rPr>
      <w:rFonts w:ascii="Tahoma" w:hAnsi="Tahoma" w:cs="Tahoma"/>
      <w:sz w:val="16"/>
      <w:szCs w:val="16"/>
    </w:rPr>
  </w:style>
  <w:style w:type="paragraph" w:styleId="Innehll1">
    <w:name w:val="toc 1"/>
    <w:basedOn w:val="Normal"/>
    <w:next w:val="Normal"/>
    <w:uiPriority w:val="99"/>
    <w:rsid w:val="000B6502"/>
    <w:pPr>
      <w:tabs>
        <w:tab w:val="right" w:leader="dot" w:pos="9202"/>
      </w:tabs>
      <w:spacing w:after="100"/>
    </w:pPr>
    <w:rPr>
      <w:rFonts w:eastAsia="Times New Roman"/>
      <w:color w:val="000000"/>
    </w:rPr>
  </w:style>
  <w:style w:type="paragraph" w:styleId="Fotnotstext">
    <w:name w:val="footnote text"/>
    <w:basedOn w:val="Normal"/>
    <w:link w:val="FotnotstextChar"/>
    <w:uiPriority w:val="99"/>
    <w:semiHidden/>
    <w:rsid w:val="00355AD7"/>
    <w:pPr>
      <w:spacing w:line="240" w:lineRule="auto"/>
    </w:pPr>
    <w:rPr>
      <w:sz w:val="20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locked/>
    <w:rsid w:val="00355AD7"/>
    <w:rPr>
      <w:rFonts w:ascii="Garamond" w:hAnsi="Garamond" w:cs="Times New Roman"/>
      <w:sz w:val="20"/>
      <w:szCs w:val="20"/>
    </w:rPr>
  </w:style>
  <w:style w:type="character" w:styleId="Fotnotsreferens">
    <w:name w:val="footnote reference"/>
    <w:basedOn w:val="Standardstycketeckensnitt"/>
    <w:uiPriority w:val="99"/>
    <w:semiHidden/>
    <w:rsid w:val="00355AD7"/>
    <w:rPr>
      <w:rFonts w:cs="Times New Roman"/>
      <w:vertAlign w:val="superscript"/>
    </w:rPr>
  </w:style>
  <w:style w:type="character" w:styleId="Diskretbetoning">
    <w:name w:val="Subtle Emphasis"/>
    <w:basedOn w:val="Standardstycketeckensnitt"/>
    <w:uiPriority w:val="99"/>
    <w:qFormat/>
    <w:rsid w:val="00807ECA"/>
    <w:rPr>
      <w:rFonts w:ascii="Arial" w:hAnsi="Arial" w:cs="Times New Roman"/>
      <w:i/>
      <w:iCs/>
      <w:color w:val="808080"/>
      <w:sz w:val="22"/>
    </w:rPr>
  </w:style>
  <w:style w:type="character" w:styleId="Betoning">
    <w:name w:val="Emphasis"/>
    <w:basedOn w:val="Standardstycketeckensnitt"/>
    <w:uiPriority w:val="99"/>
    <w:qFormat/>
    <w:rsid w:val="00807ECA"/>
    <w:rPr>
      <w:rFonts w:ascii="Arial" w:hAnsi="Arial" w:cs="Times New Roman"/>
      <w:i/>
      <w:iCs/>
      <w:sz w:val="22"/>
    </w:rPr>
  </w:style>
  <w:style w:type="character" w:styleId="Starkbetoning">
    <w:name w:val="Intense Emphasis"/>
    <w:basedOn w:val="Standardstycketeckensnitt"/>
    <w:uiPriority w:val="99"/>
    <w:qFormat/>
    <w:rsid w:val="00807ECA"/>
    <w:rPr>
      <w:rFonts w:ascii="Arial" w:hAnsi="Arial" w:cs="Times New Roman"/>
      <w:b/>
      <w:bCs/>
      <w:i/>
      <w:iCs/>
      <w:color w:val="000000"/>
      <w:sz w:val="22"/>
    </w:rPr>
  </w:style>
  <w:style w:type="character" w:styleId="Stark">
    <w:name w:val="Strong"/>
    <w:basedOn w:val="Standardstycketeckensnitt"/>
    <w:uiPriority w:val="99"/>
    <w:qFormat/>
    <w:rsid w:val="00807ECA"/>
    <w:rPr>
      <w:rFonts w:ascii="Arial" w:hAnsi="Arial" w:cs="Times New Roman"/>
      <w:b/>
      <w:bCs/>
      <w:sz w:val="22"/>
    </w:rPr>
  </w:style>
  <w:style w:type="paragraph" w:styleId="Citat">
    <w:name w:val="Quote"/>
    <w:basedOn w:val="Normal"/>
    <w:next w:val="Normal"/>
    <w:link w:val="CitatChar"/>
    <w:uiPriority w:val="99"/>
    <w:qFormat/>
    <w:rsid w:val="00807ECA"/>
    <w:rPr>
      <w:i/>
      <w:iCs/>
      <w:color w:val="000000"/>
    </w:rPr>
  </w:style>
  <w:style w:type="character" w:customStyle="1" w:styleId="CitatChar">
    <w:name w:val="Citat Char"/>
    <w:basedOn w:val="Standardstycketeckensnitt"/>
    <w:link w:val="Citat"/>
    <w:uiPriority w:val="99"/>
    <w:locked/>
    <w:rsid w:val="00807ECA"/>
    <w:rPr>
      <w:rFonts w:ascii="Arial" w:hAnsi="Arial" w:cs="Times New Roman"/>
      <w:i/>
      <w:iCs/>
      <w:color w:val="000000"/>
    </w:rPr>
  </w:style>
  <w:style w:type="character" w:styleId="Diskretreferens">
    <w:name w:val="Subtle Reference"/>
    <w:basedOn w:val="Standardstycketeckensnitt"/>
    <w:uiPriority w:val="99"/>
    <w:qFormat/>
    <w:rsid w:val="00807ECA"/>
    <w:rPr>
      <w:rFonts w:ascii="Arial" w:hAnsi="Arial" w:cs="Times New Roman"/>
      <w:smallCaps/>
      <w:color w:val="000000"/>
      <w:sz w:val="22"/>
      <w:u w:val="single"/>
    </w:rPr>
  </w:style>
  <w:style w:type="character" w:styleId="Starkreferens">
    <w:name w:val="Intense Reference"/>
    <w:basedOn w:val="Standardstycketeckensnitt"/>
    <w:uiPriority w:val="99"/>
    <w:qFormat/>
    <w:rsid w:val="00807ECA"/>
    <w:rPr>
      <w:rFonts w:ascii="Arial" w:hAnsi="Arial" w:cs="Times New Roman"/>
      <w:b/>
      <w:bCs/>
      <w:smallCaps/>
      <w:color w:val="000000"/>
      <w:spacing w:val="5"/>
      <w:sz w:val="22"/>
      <w:u w:val="single"/>
    </w:rPr>
  </w:style>
  <w:style w:type="character" w:styleId="Bokenstitel">
    <w:name w:val="Book Title"/>
    <w:basedOn w:val="Standardstycketeckensnitt"/>
    <w:uiPriority w:val="99"/>
    <w:qFormat/>
    <w:rsid w:val="00807ECA"/>
    <w:rPr>
      <w:rFonts w:ascii="Arial" w:hAnsi="Arial" w:cs="Times New Roman"/>
      <w:b/>
      <w:bCs/>
      <w:smallCaps/>
      <w:spacing w:val="5"/>
      <w:sz w:val="22"/>
    </w:rPr>
  </w:style>
  <w:style w:type="character" w:styleId="Platshllartext">
    <w:name w:val="Placeholder Text"/>
    <w:basedOn w:val="Standardstycketeckensnitt"/>
    <w:uiPriority w:val="99"/>
    <w:semiHidden/>
    <w:rsid w:val="000B6502"/>
    <w:rPr>
      <w:rFonts w:cs="Times New Roman"/>
      <w:color w:val="808080"/>
    </w:rPr>
  </w:style>
  <w:style w:type="paragraph" w:customStyle="1" w:styleId="Lngrebrdtext">
    <w:name w:val="Längre brödtext"/>
    <w:basedOn w:val="Normal"/>
    <w:uiPriority w:val="99"/>
    <w:rsid w:val="00580AFE"/>
    <w:rPr>
      <w:rFonts w:ascii="Cambria" w:hAnsi="Cambria"/>
      <w:sz w:val="23"/>
    </w:rPr>
  </w:style>
  <w:style w:type="paragraph" w:customStyle="1" w:styleId="BrdtextProcordia">
    <w:name w:val="Brödtext Procordia"/>
    <w:basedOn w:val="Normal"/>
    <w:link w:val="BrdtextProcordiaChar"/>
    <w:uiPriority w:val="99"/>
    <w:rsid w:val="00FD51B0"/>
    <w:pPr>
      <w:spacing w:line="320" w:lineRule="exact"/>
    </w:pPr>
    <w:rPr>
      <w:rFonts w:ascii="Garamond" w:eastAsia="Times New Roman" w:hAnsi="Garamond"/>
      <w:sz w:val="24"/>
      <w:szCs w:val="24"/>
      <w:lang w:eastAsia="sv-SE"/>
    </w:rPr>
  </w:style>
  <w:style w:type="character" w:customStyle="1" w:styleId="BrdtextProcordiaChar">
    <w:name w:val="Brödtext Procordia Char"/>
    <w:basedOn w:val="Standardstycketeckensnitt"/>
    <w:link w:val="BrdtextProcordia"/>
    <w:uiPriority w:val="99"/>
    <w:locked/>
    <w:rsid w:val="00FD51B0"/>
    <w:rPr>
      <w:rFonts w:ascii="Garamond" w:hAnsi="Garamond" w:cs="Times New Roman"/>
      <w:sz w:val="24"/>
      <w:szCs w:val="24"/>
      <w:lang w:eastAsia="sv-SE"/>
    </w:rPr>
  </w:style>
  <w:style w:type="paragraph" w:customStyle="1" w:styleId="Adresssidfot">
    <w:name w:val="Adress sidfot"/>
    <w:basedOn w:val="Sidfot"/>
    <w:link w:val="AdresssidfotChar"/>
    <w:uiPriority w:val="99"/>
    <w:rsid w:val="00BE5171"/>
    <w:rPr>
      <w:rFonts w:ascii="Century Gothic" w:hAnsi="Century Gothic"/>
      <w:noProof/>
      <w:sz w:val="18"/>
      <w:szCs w:val="18"/>
      <w:lang w:eastAsia="sv-SE"/>
    </w:rPr>
  </w:style>
  <w:style w:type="character" w:customStyle="1" w:styleId="AdresssidfotChar">
    <w:name w:val="Adress sidfot Char"/>
    <w:basedOn w:val="SidfotChar"/>
    <w:link w:val="Adresssidfot"/>
    <w:uiPriority w:val="99"/>
    <w:locked/>
    <w:rsid w:val="00BE5171"/>
    <w:rPr>
      <w:rFonts w:ascii="Century Gothic" w:eastAsia="Times New Roman" w:hAnsi="Century Gothic"/>
      <w:noProof/>
      <w:sz w:val="18"/>
      <w:szCs w:val="18"/>
      <w:lang w:eastAsia="sv-SE"/>
    </w:rPr>
  </w:style>
  <w:style w:type="paragraph" w:styleId="Normalwebb">
    <w:name w:val="Normal (Web)"/>
    <w:basedOn w:val="Normal"/>
    <w:uiPriority w:val="99"/>
    <w:rsid w:val="00A602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v-SE"/>
    </w:rPr>
  </w:style>
  <w:style w:type="paragraph" w:customStyle="1" w:styleId="Pa1">
    <w:name w:val="Pa1"/>
    <w:basedOn w:val="Normal"/>
    <w:next w:val="Normal"/>
    <w:uiPriority w:val="99"/>
    <w:rsid w:val="004F7FBD"/>
    <w:pPr>
      <w:autoSpaceDE w:val="0"/>
      <w:autoSpaceDN w:val="0"/>
      <w:adjustRightInd w:val="0"/>
      <w:spacing w:line="241" w:lineRule="atLeast"/>
    </w:pPr>
    <w:rPr>
      <w:rFonts w:ascii="Museo Sans 300" w:hAnsi="Museo Sans 300"/>
      <w:sz w:val="24"/>
      <w:szCs w:val="24"/>
    </w:rPr>
  </w:style>
  <w:style w:type="paragraph" w:styleId="Liststycke">
    <w:name w:val="List Paragraph"/>
    <w:basedOn w:val="Normal"/>
    <w:uiPriority w:val="99"/>
    <w:qFormat/>
    <w:rsid w:val="009D139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0821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3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41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46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06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899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919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055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858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577</Words>
  <Characters>3063</Characters>
  <Application>Microsoft Office Word</Application>
  <DocSecurity>0</DocSecurity>
  <Lines>25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evberg</dc:creator>
  <cp:lastModifiedBy>evberg</cp:lastModifiedBy>
  <cp:revision>2</cp:revision>
  <cp:lastPrinted>2014-04-12T10:47:00Z</cp:lastPrinted>
  <dcterms:created xsi:type="dcterms:W3CDTF">2014-04-12T10:47:00Z</dcterms:created>
  <dcterms:modified xsi:type="dcterms:W3CDTF">2014-04-12T10:47:00Z</dcterms:modified>
</cp:coreProperties>
</file>