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628D" w14:textId="77777777" w:rsidR="002167AC" w:rsidRPr="00535DA1" w:rsidRDefault="0059036E">
      <w:pPr>
        <w:rPr>
          <w:lang w:val="da-DK"/>
        </w:rPr>
      </w:pPr>
    </w:p>
    <w:p w14:paraId="02FCAB9F" w14:textId="77777777" w:rsidR="007B75D8" w:rsidRPr="00535DA1" w:rsidRDefault="007B75D8" w:rsidP="007B75D8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lang w:val="da-DK"/>
        </w:rPr>
        <w:t xml:space="preserve">VEGA &amp; </w:t>
      </w:r>
      <w:proofErr w:type="spellStart"/>
      <w:r w:rsidRPr="00535DA1">
        <w:rPr>
          <w:rFonts w:ascii="Arial" w:hAnsi="Arial" w:cs="Arial"/>
          <w:lang w:val="da-DK"/>
        </w:rPr>
        <w:t>Beatbox</w:t>
      </w:r>
      <w:proofErr w:type="spellEnd"/>
      <w:r w:rsidRPr="00535DA1">
        <w:rPr>
          <w:rFonts w:ascii="Arial" w:hAnsi="Arial" w:cs="Arial"/>
          <w:lang w:val="da-DK"/>
        </w:rPr>
        <w:t xml:space="preserve"> Entertainment præsenterer</w:t>
      </w:r>
    </w:p>
    <w:p w14:paraId="3250918F" w14:textId="77777777" w:rsidR="007B75D8" w:rsidRPr="00535DA1" w:rsidRDefault="007B75D8" w:rsidP="007B75D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da-DK"/>
        </w:rPr>
      </w:pPr>
      <w:r w:rsidRPr="00535DA1">
        <w:rPr>
          <w:rFonts w:ascii="Arial" w:hAnsi="Arial" w:cs="Arial"/>
          <w:b/>
          <w:sz w:val="32"/>
          <w:szCs w:val="32"/>
          <w:lang w:val="da-DK"/>
        </w:rPr>
        <w:t>Vanessa Carlto</w:t>
      </w:r>
      <w:r w:rsidR="00535DA1" w:rsidRPr="00535DA1">
        <w:rPr>
          <w:rFonts w:ascii="Arial" w:hAnsi="Arial" w:cs="Arial"/>
          <w:b/>
          <w:sz w:val="32"/>
          <w:szCs w:val="32"/>
          <w:lang w:val="da-DK"/>
        </w:rPr>
        <w:t>n udfolder poplandskaber i VEGA</w:t>
      </w:r>
    </w:p>
    <w:p w14:paraId="57ECE787" w14:textId="68B33E8E" w:rsidR="007B75D8" w:rsidRPr="00535DA1" w:rsidRDefault="007B75D8" w:rsidP="007B75D8">
      <w:pPr>
        <w:rPr>
          <w:rFonts w:ascii="Arial" w:eastAsia="Times New Roman" w:hAnsi="Arial" w:cs="Arial"/>
          <w:lang w:val="da-DK"/>
        </w:rPr>
      </w:pPr>
      <w:r w:rsidRPr="00535DA1">
        <w:rPr>
          <w:rFonts w:ascii="Arial" w:eastAsia="Times New Roman" w:hAnsi="Arial" w:cs="Arial"/>
          <w:b/>
          <w:bCs/>
          <w:color w:val="555555"/>
          <w:sz w:val="20"/>
          <w:szCs w:val="20"/>
          <w:lang w:val="da-DK"/>
        </w:rPr>
        <w:t>​</w:t>
      </w:r>
      <w:r w:rsidR="00535DA1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Tirsdag </w:t>
      </w:r>
      <w:r w:rsidRPr="00535DA1">
        <w:rPr>
          <w:rFonts w:ascii="Arial" w:eastAsia="Times New Roman" w:hAnsi="Arial" w:cs="Arial"/>
          <w:i/>
          <w:iCs/>
          <w:color w:val="000000" w:themeColor="text1"/>
          <w:lang w:val="da-DK"/>
        </w:rPr>
        <w:t>d. 10. </w:t>
      </w:r>
      <w:r w:rsidR="00535DA1">
        <w:rPr>
          <w:rFonts w:ascii="Arial" w:eastAsia="Times New Roman" w:hAnsi="Arial" w:cs="Arial"/>
          <w:i/>
          <w:iCs/>
          <w:color w:val="000000" w:themeColor="text1"/>
          <w:lang w:val="da-DK"/>
        </w:rPr>
        <w:t>maj indtager den amerikanske sangerinde Vanessa Carlton</w:t>
      </w:r>
      <w:r w:rsidRPr="00535DA1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 Lille VEGA </w:t>
      </w:r>
      <w:r w:rsidR="00535DA1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med nye og mere eksperimenterende sange end kæmpehittet ”A Thousand Miles”. </w:t>
      </w:r>
    </w:p>
    <w:p w14:paraId="367B08F3" w14:textId="77777777" w:rsidR="007B75D8" w:rsidRPr="00535DA1" w:rsidRDefault="007B75D8" w:rsidP="007B7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da-DK"/>
        </w:rPr>
      </w:pPr>
    </w:p>
    <w:p w14:paraId="29132320" w14:textId="39A35545" w:rsidR="006B7530" w:rsidRPr="00535DA1" w:rsidRDefault="00584951" w:rsidP="007B75D8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da-DK"/>
        </w:rPr>
      </w:pPr>
      <w:r w:rsidRPr="00535DA1">
        <w:rPr>
          <w:rFonts w:ascii="Arial" w:hAnsi="Arial" w:cs="Arial"/>
          <w:bCs/>
          <w:lang w:val="da-DK"/>
        </w:rPr>
        <w:t xml:space="preserve">Den amerikanske </w:t>
      </w:r>
      <w:proofErr w:type="spellStart"/>
      <w:r w:rsidRPr="00535DA1">
        <w:rPr>
          <w:rFonts w:ascii="Arial" w:hAnsi="Arial" w:cs="Arial"/>
          <w:bCs/>
          <w:lang w:val="da-DK"/>
        </w:rPr>
        <w:t>popsinger</w:t>
      </w:r>
      <w:proofErr w:type="spellEnd"/>
      <w:r w:rsidRPr="00535DA1">
        <w:rPr>
          <w:rFonts w:ascii="Arial" w:hAnsi="Arial" w:cs="Arial"/>
          <w:bCs/>
          <w:lang w:val="da-DK"/>
        </w:rPr>
        <w:t>/</w:t>
      </w:r>
      <w:proofErr w:type="spellStart"/>
      <w:r w:rsidRPr="00535DA1">
        <w:rPr>
          <w:rFonts w:ascii="Arial" w:hAnsi="Arial" w:cs="Arial"/>
          <w:bCs/>
          <w:lang w:val="da-DK"/>
        </w:rPr>
        <w:t>songwriter</w:t>
      </w:r>
      <w:proofErr w:type="spellEnd"/>
      <w:r w:rsidRPr="00535DA1">
        <w:rPr>
          <w:rFonts w:ascii="Arial" w:hAnsi="Arial" w:cs="Arial"/>
          <w:bCs/>
          <w:lang w:val="da-DK"/>
        </w:rPr>
        <w:t xml:space="preserve"> Vanessa Carlton er herhjemme stadigv</w:t>
      </w:r>
      <w:r w:rsidRPr="00535DA1">
        <w:rPr>
          <w:rFonts w:ascii="Arial" w:eastAsia="Calibri" w:hAnsi="Arial" w:cs="Arial"/>
          <w:bCs/>
          <w:lang w:val="da-DK"/>
        </w:rPr>
        <w:t>æk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m</w:t>
      </w:r>
      <w:r w:rsidRPr="00535DA1">
        <w:rPr>
          <w:rFonts w:ascii="Arial" w:hAnsi="Arial" w:cs="Arial"/>
          <w:bCs/>
          <w:lang w:val="da-DK"/>
        </w:rPr>
        <w:t>est kendt for hendes k</w:t>
      </w:r>
      <w:r w:rsidRPr="00535DA1">
        <w:rPr>
          <w:rFonts w:ascii="Arial" w:eastAsia="Calibri" w:hAnsi="Arial" w:cs="Arial"/>
          <w:bCs/>
          <w:lang w:val="da-DK"/>
        </w:rPr>
        <w:t>æmpehit</w:t>
      </w:r>
      <w:r w:rsidRPr="00535DA1">
        <w:rPr>
          <w:rFonts w:ascii="Arial" w:hAnsi="Arial" w:cs="Arial"/>
          <w:bCs/>
          <w:lang w:val="da-DK"/>
        </w:rPr>
        <w:t xml:space="preserve"> ”</w:t>
      </w:r>
      <w:hyperlink r:id="rId5" w:history="1">
        <w:r w:rsidRPr="00535DA1">
          <w:rPr>
            <w:rStyle w:val="Llink"/>
            <w:rFonts w:ascii="Arial" w:hAnsi="Arial" w:cs="Arial"/>
            <w:bCs/>
            <w:lang w:val="da-DK"/>
          </w:rPr>
          <w:t>A Thousand Miles</w:t>
        </w:r>
      </w:hyperlink>
      <w:r w:rsidRPr="00535DA1">
        <w:rPr>
          <w:rFonts w:ascii="Arial" w:hAnsi="Arial" w:cs="Arial"/>
          <w:bCs/>
          <w:lang w:val="da-DK"/>
        </w:rPr>
        <w:t>”, som h</w:t>
      </w:r>
      <w:r w:rsidRPr="00535DA1">
        <w:rPr>
          <w:rFonts w:ascii="Arial" w:eastAsia="Calibri" w:hAnsi="Arial" w:cs="Arial"/>
          <w:bCs/>
          <w:lang w:val="da-DK"/>
        </w:rPr>
        <w:t>ærgede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radiobølger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og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teenageværelser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i</w:t>
      </w:r>
      <w:r w:rsidRPr="00535DA1">
        <w:rPr>
          <w:rFonts w:ascii="Arial" w:hAnsi="Arial" w:cs="Arial"/>
          <w:bCs/>
          <w:lang w:val="da-DK"/>
        </w:rPr>
        <w:t xml:space="preserve"> 2002. Sangen er blevet samplet, udgivet i et utal af coverversioner</w:t>
      </w:r>
      <w:r w:rsidR="006B7530" w:rsidRPr="00535DA1">
        <w:rPr>
          <w:rFonts w:ascii="Arial" w:hAnsi="Arial" w:cs="Arial"/>
          <w:bCs/>
          <w:lang w:val="da-DK"/>
        </w:rPr>
        <w:t xml:space="preserve">, nomineret til </w:t>
      </w:r>
      <w:r w:rsidR="0099142A">
        <w:rPr>
          <w:rFonts w:ascii="Arial" w:hAnsi="Arial" w:cs="Arial"/>
          <w:bCs/>
          <w:lang w:val="da-DK"/>
        </w:rPr>
        <w:t>”</w:t>
      </w:r>
      <w:r w:rsidR="0099142A">
        <w:rPr>
          <w:rFonts w:ascii="Arial" w:eastAsia="Calibri" w:hAnsi="Arial" w:cs="Arial"/>
          <w:bCs/>
          <w:lang w:val="da-DK"/>
        </w:rPr>
        <w:t>Å</w:t>
      </w:r>
      <w:r w:rsidR="006B7530" w:rsidRPr="00535DA1">
        <w:rPr>
          <w:rFonts w:ascii="Arial" w:eastAsia="Calibri" w:hAnsi="Arial" w:cs="Arial"/>
          <w:bCs/>
          <w:lang w:val="da-DK"/>
        </w:rPr>
        <w:t>rets</w:t>
      </w:r>
      <w:r w:rsidR="006B7530" w:rsidRPr="00535DA1">
        <w:rPr>
          <w:rFonts w:ascii="Arial" w:hAnsi="Arial" w:cs="Arial"/>
          <w:bCs/>
          <w:lang w:val="da-DK"/>
        </w:rPr>
        <w:t xml:space="preserve"> </w:t>
      </w:r>
      <w:r w:rsidR="006B7530" w:rsidRPr="00535DA1">
        <w:rPr>
          <w:rFonts w:ascii="Arial" w:eastAsia="Calibri" w:hAnsi="Arial" w:cs="Arial"/>
          <w:bCs/>
          <w:lang w:val="da-DK"/>
        </w:rPr>
        <w:t>sang</w:t>
      </w:r>
      <w:r w:rsidR="0099142A">
        <w:rPr>
          <w:rFonts w:ascii="Arial" w:eastAsia="Calibri" w:hAnsi="Arial" w:cs="Arial"/>
          <w:bCs/>
          <w:lang w:val="da-DK"/>
        </w:rPr>
        <w:t>”</w:t>
      </w:r>
      <w:r w:rsidR="006B7530" w:rsidRPr="00535DA1">
        <w:rPr>
          <w:rFonts w:ascii="Arial" w:hAnsi="Arial" w:cs="Arial"/>
          <w:bCs/>
          <w:lang w:val="da-DK"/>
        </w:rPr>
        <w:t xml:space="preserve"> </w:t>
      </w:r>
      <w:r w:rsidR="00251382">
        <w:rPr>
          <w:rFonts w:ascii="Arial" w:eastAsia="Calibri" w:hAnsi="Arial" w:cs="Arial"/>
          <w:bCs/>
          <w:lang w:val="da-DK"/>
        </w:rPr>
        <w:t>ved</w:t>
      </w:r>
      <w:r w:rsidR="006B7530" w:rsidRPr="00535DA1">
        <w:rPr>
          <w:rFonts w:ascii="Arial" w:hAnsi="Arial" w:cs="Arial"/>
          <w:bCs/>
          <w:lang w:val="da-DK"/>
        </w:rPr>
        <w:t xml:space="preserve"> </w:t>
      </w:r>
      <w:r w:rsidR="006B7530" w:rsidRPr="00535DA1">
        <w:rPr>
          <w:rFonts w:ascii="Arial" w:eastAsia="Calibri" w:hAnsi="Arial" w:cs="Arial"/>
          <w:bCs/>
          <w:lang w:val="da-DK"/>
        </w:rPr>
        <w:t>de</w:t>
      </w:r>
      <w:r w:rsidR="006B7530" w:rsidRPr="00535DA1">
        <w:rPr>
          <w:rFonts w:ascii="Arial" w:hAnsi="Arial" w:cs="Arial"/>
          <w:bCs/>
          <w:lang w:val="da-DK"/>
        </w:rPr>
        <w:t xml:space="preserve"> </w:t>
      </w:r>
      <w:r w:rsidR="006B7530" w:rsidRPr="00535DA1">
        <w:rPr>
          <w:rFonts w:ascii="Arial" w:eastAsia="Calibri" w:hAnsi="Arial" w:cs="Arial"/>
          <w:bCs/>
          <w:lang w:val="da-DK"/>
        </w:rPr>
        <w:t>amerik</w:t>
      </w:r>
      <w:r w:rsidR="006B7530" w:rsidRPr="00535DA1">
        <w:rPr>
          <w:rFonts w:ascii="Arial" w:hAnsi="Arial" w:cs="Arial"/>
          <w:bCs/>
          <w:lang w:val="da-DK"/>
        </w:rPr>
        <w:t xml:space="preserve">anske Grammys samt </w:t>
      </w:r>
      <w:r w:rsidRPr="00535DA1">
        <w:rPr>
          <w:rFonts w:ascii="Arial" w:hAnsi="Arial" w:cs="Arial"/>
          <w:bCs/>
          <w:lang w:val="da-DK"/>
        </w:rPr>
        <w:t>v</w:t>
      </w:r>
      <w:r w:rsidRPr="00535DA1">
        <w:rPr>
          <w:rFonts w:ascii="Arial" w:eastAsia="Calibri" w:hAnsi="Arial" w:cs="Arial"/>
          <w:bCs/>
          <w:lang w:val="da-DK"/>
        </w:rPr>
        <w:t>æret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brugt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som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en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del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af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soundtracket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til</w:t>
      </w:r>
      <w:r w:rsidRPr="00535DA1">
        <w:rPr>
          <w:rFonts w:ascii="Arial" w:hAnsi="Arial" w:cs="Arial"/>
          <w:bCs/>
          <w:lang w:val="da-DK"/>
        </w:rPr>
        <w:t xml:space="preserve"> </w:t>
      </w:r>
      <w:proofErr w:type="spellStart"/>
      <w:r w:rsidRPr="00251382">
        <w:rPr>
          <w:rFonts w:ascii="Arial" w:eastAsia="Calibri" w:hAnsi="Arial" w:cs="Arial"/>
          <w:bCs/>
          <w:i/>
          <w:lang w:val="da-DK"/>
        </w:rPr>
        <w:t>Gilmore</w:t>
      </w:r>
      <w:proofErr w:type="spellEnd"/>
      <w:r w:rsidRPr="00251382">
        <w:rPr>
          <w:rFonts w:ascii="Arial" w:hAnsi="Arial" w:cs="Arial"/>
          <w:bCs/>
          <w:i/>
          <w:lang w:val="da-DK"/>
        </w:rPr>
        <w:t xml:space="preserve"> </w:t>
      </w:r>
      <w:r w:rsidRPr="00251382">
        <w:rPr>
          <w:rFonts w:ascii="Arial" w:eastAsia="Calibri" w:hAnsi="Arial" w:cs="Arial"/>
          <w:bCs/>
          <w:i/>
          <w:lang w:val="da-DK"/>
        </w:rPr>
        <w:t>Girls</w:t>
      </w:r>
      <w:r w:rsidRPr="00535DA1">
        <w:rPr>
          <w:rFonts w:ascii="Arial" w:hAnsi="Arial" w:cs="Arial"/>
          <w:bCs/>
          <w:lang w:val="da-DK"/>
        </w:rPr>
        <w:t>-</w:t>
      </w:r>
      <w:r w:rsidRPr="00535DA1">
        <w:rPr>
          <w:rFonts w:ascii="Arial" w:eastAsia="Calibri" w:hAnsi="Arial" w:cs="Arial"/>
          <w:bCs/>
          <w:lang w:val="da-DK"/>
        </w:rPr>
        <w:t>serien</w:t>
      </w:r>
      <w:r w:rsidRPr="00535DA1">
        <w:rPr>
          <w:rFonts w:ascii="Arial" w:hAnsi="Arial" w:cs="Arial"/>
          <w:bCs/>
          <w:lang w:val="da-DK"/>
        </w:rPr>
        <w:t>. Den efterh</w:t>
      </w:r>
      <w:r w:rsidRPr="00535DA1">
        <w:rPr>
          <w:rFonts w:ascii="Arial" w:eastAsia="Calibri" w:hAnsi="Arial" w:cs="Arial"/>
          <w:bCs/>
          <w:lang w:val="da-DK"/>
        </w:rPr>
        <w:t>ånden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ikoniske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video</w:t>
      </w:r>
      <w:r w:rsidRPr="00535DA1">
        <w:rPr>
          <w:rFonts w:ascii="Arial" w:hAnsi="Arial" w:cs="Arial"/>
          <w:bCs/>
          <w:lang w:val="da-DK"/>
        </w:rPr>
        <w:t xml:space="preserve">, </w:t>
      </w:r>
      <w:r w:rsidRPr="00535DA1">
        <w:rPr>
          <w:rFonts w:ascii="Arial" w:eastAsia="Calibri" w:hAnsi="Arial" w:cs="Arial"/>
          <w:bCs/>
          <w:lang w:val="da-DK"/>
        </w:rPr>
        <w:t>hvor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sangerinden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og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hendes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klaver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bevæger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sig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gennem</w:t>
      </w:r>
      <w:r w:rsidRPr="00535DA1">
        <w:rPr>
          <w:rFonts w:ascii="Arial" w:hAnsi="Arial" w:cs="Arial"/>
          <w:bCs/>
          <w:lang w:val="da-DK"/>
        </w:rPr>
        <w:t xml:space="preserve"> </w:t>
      </w:r>
      <w:proofErr w:type="spellStart"/>
      <w:r w:rsidRPr="00535DA1">
        <w:rPr>
          <w:rFonts w:ascii="Arial" w:hAnsi="Arial" w:cs="Arial"/>
          <w:bCs/>
          <w:lang w:val="da-DK"/>
        </w:rPr>
        <w:t>Newbury</w:t>
      </w:r>
      <w:proofErr w:type="spellEnd"/>
      <w:r w:rsidRPr="00535DA1">
        <w:rPr>
          <w:rFonts w:ascii="Arial" w:hAnsi="Arial" w:cs="Arial"/>
          <w:bCs/>
          <w:lang w:val="da-DK"/>
        </w:rPr>
        <w:t xml:space="preserve"> Park</w:t>
      </w:r>
      <w:r w:rsidR="0099142A">
        <w:rPr>
          <w:rFonts w:ascii="Arial" w:hAnsi="Arial" w:cs="Arial"/>
          <w:bCs/>
          <w:lang w:val="da-DK"/>
        </w:rPr>
        <w:t>,</w:t>
      </w:r>
      <w:r w:rsidRPr="00535DA1">
        <w:rPr>
          <w:rFonts w:ascii="Arial" w:hAnsi="Arial" w:cs="Arial"/>
          <w:bCs/>
          <w:lang w:val="da-DK"/>
        </w:rPr>
        <w:t xml:space="preserve"> </w:t>
      </w:r>
      <w:r w:rsidR="006B7530" w:rsidRPr="00535DA1">
        <w:rPr>
          <w:rFonts w:ascii="Arial" w:hAnsi="Arial" w:cs="Arial"/>
          <w:bCs/>
          <w:lang w:val="da-DK"/>
        </w:rPr>
        <w:t>er blevet set over 100.000.000 p</w:t>
      </w:r>
      <w:r w:rsidR="006B7530" w:rsidRPr="00535DA1">
        <w:rPr>
          <w:rFonts w:ascii="Arial" w:eastAsia="Calibri" w:hAnsi="Arial" w:cs="Arial"/>
          <w:bCs/>
          <w:lang w:val="da-DK"/>
        </w:rPr>
        <w:t>å</w:t>
      </w:r>
      <w:r w:rsidR="006B7530" w:rsidRPr="00535DA1">
        <w:rPr>
          <w:rFonts w:ascii="Arial" w:hAnsi="Arial" w:cs="Arial"/>
          <w:bCs/>
          <w:lang w:val="da-DK"/>
        </w:rPr>
        <w:t xml:space="preserve"> </w:t>
      </w:r>
      <w:r w:rsidR="006B7530" w:rsidRPr="00535DA1">
        <w:rPr>
          <w:rFonts w:ascii="Arial" w:eastAsia="Calibri" w:hAnsi="Arial" w:cs="Arial"/>
          <w:bCs/>
          <w:lang w:val="da-DK"/>
        </w:rPr>
        <w:t>YouTube</w:t>
      </w:r>
      <w:r w:rsidR="006B7530" w:rsidRPr="00535DA1">
        <w:rPr>
          <w:rFonts w:ascii="Arial" w:hAnsi="Arial" w:cs="Arial"/>
          <w:bCs/>
          <w:lang w:val="da-DK"/>
        </w:rPr>
        <w:t xml:space="preserve">. </w:t>
      </w:r>
    </w:p>
    <w:p w14:paraId="5E375C16" w14:textId="77777777" w:rsidR="006B7530" w:rsidRPr="00535DA1" w:rsidRDefault="00535DA1" w:rsidP="007B7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da-DK"/>
        </w:rPr>
      </w:pPr>
      <w:r w:rsidRPr="00535DA1">
        <w:rPr>
          <w:rFonts w:ascii="Arial" w:hAnsi="Arial" w:cs="Arial"/>
          <w:b/>
          <w:bCs/>
          <w:lang w:val="da-DK"/>
        </w:rPr>
        <w:br/>
        <w:t xml:space="preserve">Nye positive toner </w:t>
      </w:r>
    </w:p>
    <w:p w14:paraId="0CD4B38D" w14:textId="5123B61D" w:rsidR="00535DA1" w:rsidRPr="00535DA1" w:rsidRDefault="006B7530" w:rsidP="00535DA1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da-DK"/>
        </w:rPr>
      </w:pPr>
      <w:r w:rsidRPr="00535DA1">
        <w:rPr>
          <w:rFonts w:ascii="Arial" w:hAnsi="Arial" w:cs="Arial"/>
          <w:bCs/>
          <w:lang w:val="da-DK"/>
        </w:rPr>
        <w:t>Siden ”A Thousand Miles” og debutalbummet har Venessa Carlton udgivet fire plader og er</w:t>
      </w:r>
      <w:r w:rsidR="0099142A">
        <w:rPr>
          <w:rFonts w:ascii="Arial" w:hAnsi="Arial" w:cs="Arial"/>
          <w:bCs/>
          <w:lang w:val="da-DK"/>
        </w:rPr>
        <w:t xml:space="preserve"> nu</w:t>
      </w:r>
      <w:r w:rsidRPr="00535DA1">
        <w:rPr>
          <w:rFonts w:ascii="Arial" w:hAnsi="Arial" w:cs="Arial"/>
          <w:bCs/>
          <w:lang w:val="da-DK"/>
        </w:rPr>
        <w:t xml:space="preserve"> klar til spille koncert i VEGA med det seneste </w:t>
      </w:r>
      <w:proofErr w:type="spellStart"/>
      <w:r w:rsidRPr="0099142A">
        <w:rPr>
          <w:rFonts w:ascii="Arial" w:hAnsi="Arial" w:cs="Arial"/>
          <w:bCs/>
          <w:i/>
          <w:lang w:val="da-DK"/>
        </w:rPr>
        <w:t>Liberman</w:t>
      </w:r>
      <w:proofErr w:type="spellEnd"/>
      <w:r w:rsidRPr="00535DA1">
        <w:rPr>
          <w:rFonts w:ascii="Arial" w:hAnsi="Arial" w:cs="Arial"/>
          <w:bCs/>
          <w:lang w:val="da-DK"/>
        </w:rPr>
        <w:t>.</w:t>
      </w:r>
      <w:r w:rsidR="0059036E">
        <w:rPr>
          <w:rFonts w:ascii="Arial" w:hAnsi="Arial" w:cs="Arial"/>
          <w:bCs/>
          <w:lang w:val="da-DK"/>
        </w:rPr>
        <w:t xml:space="preserve"> Albummet udkommer i Danmark d. 29. april. </w:t>
      </w:r>
      <w:r w:rsidRPr="00535DA1">
        <w:rPr>
          <w:rFonts w:ascii="Arial" w:hAnsi="Arial" w:cs="Arial"/>
          <w:bCs/>
          <w:lang w:val="da-DK"/>
        </w:rPr>
        <w:t xml:space="preserve">De 10 nye sange er alle gennemsyret af positivitet og ro, som sangerinden </w:t>
      </w:r>
      <w:r w:rsidRPr="00535DA1">
        <w:rPr>
          <w:rFonts w:ascii="Arial" w:eastAsia="Calibri" w:hAnsi="Arial" w:cs="Arial"/>
          <w:bCs/>
          <w:lang w:val="da-DK"/>
        </w:rPr>
        <w:t>ønsker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at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overføre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til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sine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lyttere</w:t>
      </w:r>
      <w:r w:rsidRPr="00535DA1">
        <w:rPr>
          <w:rFonts w:ascii="Arial" w:hAnsi="Arial" w:cs="Arial"/>
          <w:bCs/>
          <w:lang w:val="da-DK"/>
        </w:rPr>
        <w:t xml:space="preserve">. </w:t>
      </w:r>
      <w:r w:rsidRPr="00535DA1">
        <w:rPr>
          <w:rFonts w:ascii="Arial" w:eastAsia="Calibri" w:hAnsi="Arial" w:cs="Arial"/>
          <w:bCs/>
          <w:lang w:val="da-DK"/>
        </w:rPr>
        <w:t>Åbningsnummeret</w:t>
      </w:r>
      <w:r w:rsidRPr="00535DA1">
        <w:rPr>
          <w:rFonts w:ascii="Arial" w:hAnsi="Arial" w:cs="Arial"/>
          <w:bCs/>
          <w:lang w:val="da-DK"/>
        </w:rPr>
        <w:t xml:space="preserve"> ”</w:t>
      </w:r>
      <w:proofErr w:type="spellStart"/>
      <w:r w:rsidRPr="00535DA1">
        <w:rPr>
          <w:rFonts w:ascii="Arial" w:hAnsi="Arial" w:cs="Arial"/>
          <w:bCs/>
          <w:lang w:val="da-DK"/>
        </w:rPr>
        <w:t>Take</w:t>
      </w:r>
      <w:proofErr w:type="spellEnd"/>
      <w:r w:rsidRPr="00535DA1">
        <w:rPr>
          <w:rFonts w:ascii="Arial" w:hAnsi="Arial" w:cs="Arial"/>
          <w:bCs/>
          <w:lang w:val="da-DK"/>
        </w:rPr>
        <w:t xml:space="preserve"> It </w:t>
      </w:r>
      <w:proofErr w:type="spellStart"/>
      <w:r w:rsidRPr="00535DA1">
        <w:rPr>
          <w:rFonts w:ascii="Arial" w:hAnsi="Arial" w:cs="Arial"/>
          <w:bCs/>
          <w:lang w:val="da-DK"/>
        </w:rPr>
        <w:t>Easy</w:t>
      </w:r>
      <w:proofErr w:type="spellEnd"/>
      <w:r w:rsidRPr="00535DA1">
        <w:rPr>
          <w:rFonts w:ascii="Arial" w:hAnsi="Arial" w:cs="Arial"/>
          <w:bCs/>
          <w:lang w:val="da-DK"/>
        </w:rPr>
        <w:t>” sl</w:t>
      </w:r>
      <w:r w:rsidRPr="00535DA1">
        <w:rPr>
          <w:rFonts w:ascii="Arial" w:eastAsia="Calibri" w:hAnsi="Arial" w:cs="Arial"/>
          <w:bCs/>
          <w:lang w:val="da-DK"/>
        </w:rPr>
        <w:t>år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tonen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an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på</w:t>
      </w:r>
      <w:r w:rsidR="00535DA1" w:rsidRPr="00535DA1">
        <w:rPr>
          <w:rFonts w:ascii="Arial" w:hAnsi="Arial" w:cs="Arial"/>
          <w:bCs/>
          <w:lang w:val="da-DK"/>
        </w:rPr>
        <w:t xml:space="preserve"> scenisk vis. </w:t>
      </w:r>
      <w:r w:rsidRPr="00535DA1">
        <w:rPr>
          <w:rFonts w:ascii="Arial" w:hAnsi="Arial" w:cs="Arial"/>
          <w:bCs/>
          <w:lang w:val="da-DK"/>
        </w:rPr>
        <w:t xml:space="preserve"> </w:t>
      </w:r>
    </w:p>
    <w:p w14:paraId="56F8EFDA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da-DK"/>
        </w:rPr>
      </w:pPr>
    </w:p>
    <w:p w14:paraId="271670EA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da-DK"/>
        </w:rPr>
      </w:pPr>
      <w:r w:rsidRPr="00535DA1">
        <w:rPr>
          <w:rFonts w:ascii="Arial" w:hAnsi="Arial" w:cs="Arial"/>
          <w:bCs/>
          <w:lang w:val="da-DK"/>
        </w:rPr>
        <w:t>Musikken er inspireret af b</w:t>
      </w:r>
      <w:r w:rsidRPr="00535DA1">
        <w:rPr>
          <w:rFonts w:ascii="Arial" w:eastAsia="Calibri" w:hAnsi="Arial" w:cs="Arial"/>
          <w:bCs/>
          <w:lang w:val="da-DK"/>
        </w:rPr>
        <w:t>øger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som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Joseph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Campbells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99142A">
        <w:rPr>
          <w:rFonts w:ascii="Arial" w:eastAsia="Calibri" w:hAnsi="Arial" w:cs="Arial"/>
          <w:bCs/>
          <w:i/>
          <w:lang w:val="da-DK"/>
        </w:rPr>
        <w:t>The</w:t>
      </w:r>
      <w:r w:rsidRPr="0099142A">
        <w:rPr>
          <w:rFonts w:ascii="Arial" w:hAnsi="Arial" w:cs="Arial"/>
          <w:bCs/>
          <w:i/>
          <w:lang w:val="da-DK"/>
        </w:rPr>
        <w:t xml:space="preserve"> </w:t>
      </w:r>
      <w:r w:rsidRPr="0099142A">
        <w:rPr>
          <w:rFonts w:ascii="Arial" w:eastAsia="Calibri" w:hAnsi="Arial" w:cs="Arial"/>
          <w:bCs/>
          <w:i/>
          <w:lang w:val="da-DK"/>
        </w:rPr>
        <w:t>Power</w:t>
      </w:r>
      <w:r w:rsidRPr="0099142A">
        <w:rPr>
          <w:rFonts w:ascii="Arial" w:hAnsi="Arial" w:cs="Arial"/>
          <w:bCs/>
          <w:i/>
          <w:lang w:val="da-DK"/>
        </w:rPr>
        <w:t xml:space="preserve"> </w:t>
      </w:r>
      <w:r w:rsidRPr="0099142A">
        <w:rPr>
          <w:rFonts w:ascii="Arial" w:eastAsia="Calibri" w:hAnsi="Arial" w:cs="Arial"/>
          <w:bCs/>
          <w:i/>
          <w:lang w:val="da-DK"/>
        </w:rPr>
        <w:t>of</w:t>
      </w:r>
      <w:r w:rsidRPr="0099142A">
        <w:rPr>
          <w:rFonts w:ascii="Arial" w:hAnsi="Arial" w:cs="Arial"/>
          <w:bCs/>
          <w:i/>
          <w:lang w:val="da-DK"/>
        </w:rPr>
        <w:t xml:space="preserve"> </w:t>
      </w:r>
      <w:proofErr w:type="spellStart"/>
      <w:r w:rsidRPr="0099142A">
        <w:rPr>
          <w:rFonts w:ascii="Arial" w:eastAsia="Calibri" w:hAnsi="Arial" w:cs="Arial"/>
          <w:bCs/>
          <w:i/>
          <w:lang w:val="da-DK"/>
        </w:rPr>
        <w:t>Myth</w:t>
      </w:r>
      <w:proofErr w:type="spellEnd"/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og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Aldous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535DA1">
        <w:rPr>
          <w:rFonts w:ascii="Arial" w:eastAsia="Calibri" w:hAnsi="Arial" w:cs="Arial"/>
          <w:bCs/>
          <w:lang w:val="da-DK"/>
        </w:rPr>
        <w:t>Huxleys</w:t>
      </w:r>
      <w:r w:rsidRPr="00535DA1">
        <w:rPr>
          <w:rFonts w:ascii="Arial" w:hAnsi="Arial" w:cs="Arial"/>
          <w:bCs/>
          <w:lang w:val="da-DK"/>
        </w:rPr>
        <w:t xml:space="preserve"> </w:t>
      </w:r>
      <w:r w:rsidRPr="0099142A">
        <w:rPr>
          <w:rFonts w:ascii="Arial" w:eastAsia="Calibri" w:hAnsi="Arial" w:cs="Arial"/>
          <w:bCs/>
          <w:i/>
          <w:lang w:val="da-DK"/>
        </w:rPr>
        <w:t>The</w:t>
      </w:r>
      <w:r w:rsidRPr="0099142A">
        <w:rPr>
          <w:rFonts w:ascii="Arial" w:hAnsi="Arial" w:cs="Arial"/>
          <w:bCs/>
          <w:i/>
          <w:lang w:val="da-DK"/>
        </w:rPr>
        <w:t xml:space="preserve"> </w:t>
      </w:r>
      <w:proofErr w:type="spellStart"/>
      <w:r w:rsidRPr="0099142A">
        <w:rPr>
          <w:rFonts w:ascii="Arial" w:eastAsia="Calibri" w:hAnsi="Arial" w:cs="Arial"/>
          <w:bCs/>
          <w:i/>
          <w:lang w:val="da-DK"/>
        </w:rPr>
        <w:t>Doo</w:t>
      </w:r>
      <w:r w:rsidRPr="0099142A">
        <w:rPr>
          <w:rFonts w:ascii="Arial" w:hAnsi="Arial" w:cs="Arial"/>
          <w:bCs/>
          <w:i/>
          <w:lang w:val="da-DK"/>
        </w:rPr>
        <w:t>r</w:t>
      </w:r>
      <w:proofErr w:type="spellEnd"/>
      <w:r w:rsidRPr="0099142A">
        <w:rPr>
          <w:rFonts w:ascii="Arial" w:hAnsi="Arial" w:cs="Arial"/>
          <w:bCs/>
          <w:i/>
          <w:lang w:val="da-DK"/>
        </w:rPr>
        <w:t xml:space="preserve"> of Perception </w:t>
      </w:r>
      <w:r w:rsidRPr="00535DA1">
        <w:rPr>
          <w:rFonts w:ascii="Arial" w:hAnsi="Arial" w:cs="Arial"/>
          <w:bCs/>
          <w:lang w:val="da-DK"/>
        </w:rPr>
        <w:t xml:space="preserve">samt et maleri af Carltons bedstefar. </w:t>
      </w:r>
      <w:r w:rsidR="007B75D8" w:rsidRPr="00535DA1">
        <w:rPr>
          <w:rFonts w:ascii="Arial" w:hAnsi="Arial" w:cs="Arial"/>
          <w:lang w:val="da-DK"/>
        </w:rPr>
        <w:t> </w:t>
      </w:r>
    </w:p>
    <w:p w14:paraId="22F67802" w14:textId="6B80812C" w:rsidR="007B75D8" w:rsidRPr="00535DA1" w:rsidRDefault="007B75D8" w:rsidP="00535DA1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da-DK"/>
        </w:rPr>
      </w:pPr>
      <w:r w:rsidRPr="00535DA1">
        <w:rPr>
          <w:rFonts w:ascii="Arial" w:hAnsi="Arial" w:cs="Arial"/>
          <w:lang w:val="da-DK"/>
        </w:rPr>
        <w:t> “</w:t>
      </w:r>
      <w:r w:rsidRPr="00535DA1">
        <w:rPr>
          <w:rFonts w:ascii="Arial" w:hAnsi="Arial" w:cs="Arial"/>
          <w:i/>
          <w:lang w:val="da-DK"/>
        </w:rPr>
        <w:t xml:space="preserve">The </w:t>
      </w:r>
      <w:proofErr w:type="spellStart"/>
      <w:r w:rsidRPr="00535DA1">
        <w:rPr>
          <w:rFonts w:ascii="Arial" w:hAnsi="Arial" w:cs="Arial"/>
          <w:i/>
          <w:lang w:val="da-DK"/>
        </w:rPr>
        <w:t>swirly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hAnsi="Arial" w:cs="Arial"/>
          <w:i/>
          <w:lang w:val="da-DK"/>
        </w:rPr>
        <w:t>colors</w:t>
      </w:r>
      <w:proofErr w:type="spellEnd"/>
      <w:r w:rsidRPr="00535DA1">
        <w:rPr>
          <w:rFonts w:ascii="Arial" w:hAnsi="Arial" w:cs="Arial"/>
          <w:i/>
          <w:lang w:val="da-DK"/>
        </w:rPr>
        <w:t xml:space="preserve"> of </w:t>
      </w:r>
      <w:proofErr w:type="spellStart"/>
      <w:r w:rsidRPr="00535DA1">
        <w:rPr>
          <w:rFonts w:ascii="Arial" w:hAnsi="Arial" w:cs="Arial"/>
          <w:i/>
          <w:lang w:val="da-DK"/>
        </w:rPr>
        <w:t>that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hAnsi="Arial" w:cs="Arial"/>
          <w:i/>
          <w:lang w:val="da-DK"/>
        </w:rPr>
        <w:t>painting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hAnsi="Arial" w:cs="Arial"/>
          <w:i/>
          <w:lang w:val="da-DK"/>
        </w:rPr>
        <w:t>reminded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hAnsi="Arial" w:cs="Arial"/>
          <w:i/>
          <w:lang w:val="da-DK"/>
        </w:rPr>
        <w:t>me</w:t>
      </w:r>
      <w:proofErr w:type="spellEnd"/>
      <w:r w:rsidRPr="00535DA1">
        <w:rPr>
          <w:rFonts w:ascii="Arial" w:hAnsi="Arial" w:cs="Arial"/>
          <w:i/>
          <w:lang w:val="da-DK"/>
        </w:rPr>
        <w:t xml:space="preserve"> of the </w:t>
      </w:r>
      <w:proofErr w:type="spellStart"/>
      <w:r w:rsidRPr="00535DA1">
        <w:rPr>
          <w:rFonts w:ascii="Arial" w:hAnsi="Arial" w:cs="Arial"/>
          <w:i/>
          <w:lang w:val="da-DK"/>
        </w:rPr>
        <w:t>music</w:t>
      </w:r>
      <w:proofErr w:type="spellEnd"/>
      <w:r w:rsidRPr="00535DA1">
        <w:rPr>
          <w:rFonts w:ascii="Arial" w:hAnsi="Arial" w:cs="Arial"/>
          <w:i/>
          <w:lang w:val="da-DK"/>
        </w:rPr>
        <w:t xml:space="preserve"> and the </w:t>
      </w:r>
      <w:proofErr w:type="spellStart"/>
      <w:r w:rsidRPr="00535DA1">
        <w:rPr>
          <w:rFonts w:ascii="Arial" w:hAnsi="Arial" w:cs="Arial"/>
          <w:i/>
          <w:lang w:val="da-DK"/>
        </w:rPr>
        <w:t>mu</w:t>
      </w:r>
      <w:r w:rsidR="0099142A">
        <w:rPr>
          <w:rFonts w:ascii="Arial" w:hAnsi="Arial" w:cs="Arial"/>
          <w:i/>
          <w:lang w:val="da-DK"/>
        </w:rPr>
        <w:t>sic</w:t>
      </w:r>
      <w:proofErr w:type="spellEnd"/>
      <w:r w:rsidR="0099142A">
        <w:rPr>
          <w:rFonts w:ascii="Arial" w:hAnsi="Arial" w:cs="Arial"/>
          <w:i/>
          <w:lang w:val="da-DK"/>
        </w:rPr>
        <w:t xml:space="preserve"> </w:t>
      </w:r>
      <w:proofErr w:type="spellStart"/>
      <w:r w:rsidR="0099142A">
        <w:rPr>
          <w:rFonts w:ascii="Arial" w:hAnsi="Arial" w:cs="Arial"/>
          <w:i/>
          <w:lang w:val="da-DK"/>
        </w:rPr>
        <w:t>reminds</w:t>
      </w:r>
      <w:proofErr w:type="spellEnd"/>
      <w:r w:rsidR="0099142A">
        <w:rPr>
          <w:rFonts w:ascii="Arial" w:hAnsi="Arial" w:cs="Arial"/>
          <w:i/>
          <w:lang w:val="da-DK"/>
        </w:rPr>
        <w:t xml:space="preserve"> </w:t>
      </w:r>
      <w:proofErr w:type="spellStart"/>
      <w:r w:rsidR="0099142A">
        <w:rPr>
          <w:rFonts w:ascii="Arial" w:hAnsi="Arial" w:cs="Arial"/>
          <w:i/>
          <w:lang w:val="da-DK"/>
        </w:rPr>
        <w:t>me</w:t>
      </w:r>
      <w:proofErr w:type="spellEnd"/>
      <w:r w:rsidR="0099142A">
        <w:rPr>
          <w:rFonts w:ascii="Arial" w:hAnsi="Arial" w:cs="Arial"/>
          <w:i/>
          <w:lang w:val="da-DK"/>
        </w:rPr>
        <w:t xml:space="preserve"> of </w:t>
      </w:r>
      <w:proofErr w:type="spellStart"/>
      <w:r w:rsidR="0099142A">
        <w:rPr>
          <w:rFonts w:ascii="Arial" w:hAnsi="Arial" w:cs="Arial"/>
          <w:i/>
          <w:lang w:val="da-DK"/>
        </w:rPr>
        <w:t>those</w:t>
      </w:r>
      <w:proofErr w:type="spellEnd"/>
      <w:r w:rsidR="0099142A">
        <w:rPr>
          <w:rFonts w:ascii="Arial" w:hAnsi="Arial" w:cs="Arial"/>
          <w:i/>
          <w:lang w:val="da-DK"/>
        </w:rPr>
        <w:t xml:space="preserve"> </w:t>
      </w:r>
      <w:proofErr w:type="spellStart"/>
      <w:r w:rsidR="0099142A">
        <w:rPr>
          <w:rFonts w:ascii="Arial" w:hAnsi="Arial" w:cs="Arial"/>
          <w:i/>
          <w:lang w:val="da-DK"/>
        </w:rPr>
        <w:t>colors</w:t>
      </w:r>
      <w:proofErr w:type="spellEnd"/>
      <w:r w:rsidR="0099142A">
        <w:rPr>
          <w:rFonts w:ascii="Arial" w:hAnsi="Arial" w:cs="Arial"/>
          <w:i/>
          <w:lang w:val="da-DK"/>
        </w:rPr>
        <w:t xml:space="preserve">. </w:t>
      </w:r>
      <w:proofErr w:type="spellStart"/>
      <w:r w:rsidRPr="00535DA1">
        <w:rPr>
          <w:rFonts w:ascii="Arial" w:eastAsia="Calibri" w:hAnsi="Arial" w:cs="Arial"/>
          <w:i/>
          <w:lang w:val="da-DK"/>
        </w:rPr>
        <w:t>Then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I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looked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up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what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Liberma</w:t>
      </w:r>
      <w:bookmarkStart w:id="0" w:name="_GoBack"/>
      <w:bookmarkEnd w:id="0"/>
      <w:r w:rsidRPr="00535DA1">
        <w:rPr>
          <w:rFonts w:ascii="Arial" w:eastAsia="Calibri" w:hAnsi="Arial" w:cs="Arial"/>
          <w:i/>
          <w:lang w:val="da-DK"/>
        </w:rPr>
        <w:t>n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means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and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it</w:t>
      </w:r>
      <w:r w:rsidRPr="00535DA1">
        <w:rPr>
          <w:rFonts w:ascii="Arial" w:hAnsi="Arial" w:cs="Arial"/>
          <w:i/>
          <w:lang w:val="da-DK"/>
        </w:rPr>
        <w:t>’</w:t>
      </w:r>
      <w:r w:rsidRPr="00535DA1">
        <w:rPr>
          <w:rFonts w:ascii="Arial" w:eastAsia="Calibri" w:hAnsi="Arial" w:cs="Arial"/>
          <w:i/>
          <w:lang w:val="da-DK"/>
        </w:rPr>
        <w:t>s</w:t>
      </w:r>
      <w:proofErr w:type="spellEnd"/>
      <w:r w:rsidRPr="00535DA1">
        <w:rPr>
          <w:rFonts w:ascii="Arial" w:hAnsi="Arial" w:cs="Arial"/>
          <w:i/>
          <w:lang w:val="da-DK"/>
        </w:rPr>
        <w:t xml:space="preserve"> ‘</w:t>
      </w:r>
      <w:proofErr w:type="spellStart"/>
      <w:r w:rsidRPr="00535DA1">
        <w:rPr>
          <w:rFonts w:ascii="Arial" w:eastAsia="Calibri" w:hAnsi="Arial" w:cs="Arial"/>
          <w:i/>
          <w:lang w:val="da-DK"/>
        </w:rPr>
        <w:t>honorable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man</w:t>
      </w:r>
      <w:r w:rsidRPr="00535DA1">
        <w:rPr>
          <w:rFonts w:ascii="Arial" w:hAnsi="Arial" w:cs="Arial"/>
          <w:i/>
          <w:lang w:val="da-DK"/>
        </w:rPr>
        <w:t xml:space="preserve">’ </w:t>
      </w:r>
      <w:r w:rsidRPr="00535DA1">
        <w:rPr>
          <w:rFonts w:ascii="Arial" w:eastAsia="Calibri" w:hAnsi="Arial" w:cs="Arial"/>
          <w:i/>
          <w:lang w:val="da-DK"/>
        </w:rPr>
        <w:t>and</w:t>
      </w:r>
      <w:r w:rsidRPr="00535DA1">
        <w:rPr>
          <w:rFonts w:ascii="Arial" w:hAnsi="Arial" w:cs="Arial"/>
          <w:i/>
          <w:lang w:val="da-DK"/>
        </w:rPr>
        <w:t xml:space="preserve"> ‘</w:t>
      </w:r>
      <w:proofErr w:type="spellStart"/>
      <w:r w:rsidRPr="00535DA1">
        <w:rPr>
          <w:rFonts w:ascii="Arial" w:eastAsia="Calibri" w:hAnsi="Arial" w:cs="Arial"/>
          <w:i/>
          <w:lang w:val="da-DK"/>
        </w:rPr>
        <w:t>my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beloved</w:t>
      </w:r>
      <w:proofErr w:type="spellEnd"/>
      <w:r w:rsidRPr="00535DA1">
        <w:rPr>
          <w:rFonts w:ascii="Arial" w:hAnsi="Arial" w:cs="Arial"/>
          <w:i/>
          <w:lang w:val="da-DK"/>
        </w:rPr>
        <w:t xml:space="preserve">’ – </w:t>
      </w:r>
      <w:r w:rsidRPr="00535DA1">
        <w:rPr>
          <w:rFonts w:ascii="Arial" w:eastAsia="Calibri" w:hAnsi="Arial" w:cs="Arial"/>
          <w:i/>
          <w:lang w:val="da-DK"/>
        </w:rPr>
        <w:t>all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hAnsi="Arial" w:cs="Arial"/>
          <w:i/>
          <w:lang w:val="da-DK"/>
        </w:rPr>
        <w:t>these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hAnsi="Arial" w:cs="Arial"/>
          <w:i/>
          <w:lang w:val="da-DK"/>
        </w:rPr>
        <w:t>things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hAnsi="Arial" w:cs="Arial"/>
          <w:i/>
          <w:lang w:val="da-DK"/>
        </w:rPr>
        <w:t>that</w:t>
      </w:r>
      <w:proofErr w:type="spellEnd"/>
      <w:r w:rsidRPr="00535DA1">
        <w:rPr>
          <w:rFonts w:ascii="Arial" w:hAnsi="Arial" w:cs="Arial"/>
          <w:i/>
          <w:lang w:val="da-DK"/>
        </w:rPr>
        <w:t xml:space="preserve"> just felt right to </w:t>
      </w:r>
      <w:proofErr w:type="spellStart"/>
      <w:r w:rsidRPr="00535DA1">
        <w:rPr>
          <w:rFonts w:ascii="Arial" w:hAnsi="Arial" w:cs="Arial"/>
          <w:i/>
          <w:lang w:val="da-DK"/>
        </w:rPr>
        <w:t>me</w:t>
      </w:r>
      <w:proofErr w:type="spellEnd"/>
      <w:r w:rsidRPr="00535DA1">
        <w:rPr>
          <w:rFonts w:ascii="Arial" w:hAnsi="Arial" w:cs="Arial"/>
          <w:i/>
          <w:lang w:val="da-DK"/>
        </w:rPr>
        <w:t xml:space="preserve">. </w:t>
      </w:r>
      <w:proofErr w:type="spellStart"/>
      <w:r w:rsidRPr="00535DA1">
        <w:rPr>
          <w:rFonts w:ascii="Arial" w:hAnsi="Arial" w:cs="Arial"/>
          <w:i/>
          <w:lang w:val="da-DK"/>
        </w:rPr>
        <w:t>It’</w:t>
      </w:r>
      <w:r w:rsidRPr="00535DA1">
        <w:rPr>
          <w:rFonts w:ascii="Arial" w:eastAsia="Calibri" w:hAnsi="Arial" w:cs="Arial"/>
          <w:i/>
          <w:lang w:val="da-DK"/>
        </w:rPr>
        <w:t>s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a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strong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family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name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that</w:t>
      </w:r>
      <w:proofErr w:type="spellEnd"/>
      <w:r w:rsidRPr="00535DA1">
        <w:rPr>
          <w:rFonts w:ascii="Arial" w:hAnsi="Arial" w:cs="Arial"/>
          <w:i/>
          <w:lang w:val="da-DK"/>
        </w:rPr>
        <w:t xml:space="preserve">, </w:t>
      </w:r>
      <w:r w:rsidRPr="00535DA1">
        <w:rPr>
          <w:rFonts w:ascii="Arial" w:eastAsia="Calibri" w:hAnsi="Arial" w:cs="Arial"/>
          <w:i/>
          <w:lang w:val="da-DK"/>
        </w:rPr>
        <w:t>in</w:t>
      </w:r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a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weird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way</w:t>
      </w:r>
      <w:proofErr w:type="spellEnd"/>
      <w:r w:rsidRPr="00535DA1">
        <w:rPr>
          <w:rFonts w:ascii="Arial" w:hAnsi="Arial" w:cs="Arial"/>
          <w:i/>
          <w:lang w:val="da-DK"/>
        </w:rPr>
        <w:t xml:space="preserve">, </w:t>
      </w:r>
      <w:proofErr w:type="spellStart"/>
      <w:r w:rsidRPr="00535DA1">
        <w:rPr>
          <w:rFonts w:ascii="Arial" w:eastAsia="Calibri" w:hAnsi="Arial" w:cs="Arial"/>
          <w:i/>
          <w:lang w:val="da-DK"/>
        </w:rPr>
        <w:t>describes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the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music</w:t>
      </w:r>
      <w:proofErr w:type="spellEnd"/>
      <w:r w:rsidRPr="00535DA1">
        <w:rPr>
          <w:rFonts w:ascii="Arial" w:hAnsi="Arial" w:cs="Arial"/>
          <w:i/>
          <w:lang w:val="da-DK"/>
        </w:rPr>
        <w:t xml:space="preserve"> </w:t>
      </w:r>
      <w:r w:rsidRPr="00535DA1">
        <w:rPr>
          <w:rFonts w:ascii="Arial" w:eastAsia="Calibri" w:hAnsi="Arial" w:cs="Arial"/>
          <w:i/>
          <w:lang w:val="da-DK"/>
        </w:rPr>
        <w:t>to</w:t>
      </w:r>
      <w:r w:rsidRPr="00535DA1">
        <w:rPr>
          <w:rFonts w:ascii="Arial" w:hAnsi="Arial" w:cs="Arial"/>
          <w:i/>
          <w:lang w:val="da-DK"/>
        </w:rPr>
        <w:t xml:space="preserve"> </w:t>
      </w:r>
      <w:proofErr w:type="spellStart"/>
      <w:r w:rsidRPr="00535DA1">
        <w:rPr>
          <w:rFonts w:ascii="Arial" w:eastAsia="Calibri" w:hAnsi="Arial" w:cs="Arial"/>
          <w:i/>
          <w:lang w:val="da-DK"/>
        </w:rPr>
        <w:t>me</w:t>
      </w:r>
      <w:proofErr w:type="spellEnd"/>
      <w:r w:rsidRPr="00535DA1">
        <w:rPr>
          <w:rFonts w:ascii="Arial" w:hAnsi="Arial" w:cs="Arial"/>
          <w:lang w:val="da-DK"/>
        </w:rPr>
        <w:t>.”</w:t>
      </w:r>
    </w:p>
    <w:p w14:paraId="6466A4A3" w14:textId="4AF2AA0C" w:rsidR="007B75D8" w:rsidRPr="00535DA1" w:rsidRDefault="00535DA1" w:rsidP="007B75D8">
      <w:pPr>
        <w:rPr>
          <w:rFonts w:ascii="Arial" w:hAnsi="Arial" w:cs="Arial"/>
          <w:b/>
          <w:lang w:val="da-DK"/>
        </w:rPr>
      </w:pPr>
      <w:r w:rsidRPr="00535DA1">
        <w:rPr>
          <w:rFonts w:ascii="Arial" w:hAnsi="Arial" w:cs="Arial"/>
          <w:lang w:val="da-DK"/>
        </w:rPr>
        <w:br/>
      </w:r>
      <w:r w:rsidR="0099142A">
        <w:rPr>
          <w:rFonts w:ascii="Arial" w:hAnsi="Arial" w:cs="Arial"/>
          <w:b/>
          <w:lang w:val="da-DK"/>
        </w:rPr>
        <w:t>Stadig med k</w:t>
      </w:r>
      <w:r w:rsidRPr="00535DA1">
        <w:rPr>
          <w:rFonts w:ascii="Arial" w:hAnsi="Arial" w:cs="Arial"/>
          <w:b/>
          <w:lang w:val="da-DK"/>
        </w:rPr>
        <w:t>laveret som centrum</w:t>
      </w:r>
      <w:r w:rsidR="007B75D8" w:rsidRPr="00535DA1">
        <w:rPr>
          <w:rFonts w:ascii="Arial" w:hAnsi="Arial" w:cs="Arial"/>
          <w:b/>
          <w:lang w:val="da-DK"/>
        </w:rPr>
        <w:t> </w:t>
      </w:r>
    </w:p>
    <w:p w14:paraId="50C6FF18" w14:textId="5EA85269" w:rsidR="00535DA1" w:rsidRPr="00535DA1" w:rsidRDefault="00535DA1" w:rsidP="007B75D8">
      <w:pPr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lang w:val="da-DK"/>
        </w:rPr>
        <w:t>Sammen med produceren Steve Osborne begyndte sangerinden i 2013 at arbejde sig frem mod en ny lyd. Der blev fokuseret p</w:t>
      </w:r>
      <w:r w:rsidRPr="00535DA1">
        <w:rPr>
          <w:rFonts w:ascii="Arial" w:eastAsia="Calibri" w:hAnsi="Arial" w:cs="Arial"/>
          <w:lang w:val="da-DK"/>
        </w:rPr>
        <w:t>å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at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skabe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lagvise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instrumenteringer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som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minder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mere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om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Air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end</w:t>
      </w:r>
      <w:r w:rsidRPr="00535DA1">
        <w:rPr>
          <w:rFonts w:ascii="Arial" w:hAnsi="Arial" w:cs="Arial"/>
          <w:lang w:val="da-DK"/>
        </w:rPr>
        <w:t xml:space="preserve"> </w:t>
      </w:r>
      <w:r w:rsidR="0099142A">
        <w:rPr>
          <w:rFonts w:ascii="Arial" w:eastAsia="Calibri" w:hAnsi="Arial" w:cs="Arial"/>
          <w:lang w:val="da-DK"/>
        </w:rPr>
        <w:t>moderne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popproduktioner</w:t>
      </w:r>
      <w:r w:rsidRPr="00535DA1">
        <w:rPr>
          <w:rFonts w:ascii="Arial" w:hAnsi="Arial" w:cs="Arial"/>
          <w:lang w:val="da-DK"/>
        </w:rPr>
        <w:t xml:space="preserve">. </w:t>
      </w:r>
      <w:r w:rsidRPr="00535DA1">
        <w:rPr>
          <w:rFonts w:ascii="Arial" w:eastAsia="Calibri" w:hAnsi="Arial" w:cs="Arial"/>
          <w:lang w:val="da-DK"/>
        </w:rPr>
        <w:t>Det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nye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skift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i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lyd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høres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specielt</w:t>
      </w:r>
      <w:r w:rsidRPr="00535DA1">
        <w:rPr>
          <w:rFonts w:ascii="Arial" w:hAnsi="Arial" w:cs="Arial"/>
          <w:lang w:val="da-DK"/>
        </w:rPr>
        <w:t xml:space="preserve"> </w:t>
      </w:r>
      <w:r w:rsidRPr="00535DA1">
        <w:rPr>
          <w:rFonts w:ascii="Arial" w:eastAsia="Calibri" w:hAnsi="Arial" w:cs="Arial"/>
          <w:lang w:val="da-DK"/>
        </w:rPr>
        <w:t>på</w:t>
      </w:r>
      <w:r w:rsidRPr="00535DA1">
        <w:rPr>
          <w:rFonts w:ascii="Arial" w:hAnsi="Arial" w:cs="Arial"/>
          <w:lang w:val="da-DK"/>
        </w:rPr>
        <w:t xml:space="preserve"> ”</w:t>
      </w:r>
      <w:hyperlink r:id="rId6" w:history="1">
        <w:r w:rsidRPr="00535DA1">
          <w:rPr>
            <w:rStyle w:val="Llink"/>
            <w:rFonts w:ascii="Arial" w:hAnsi="Arial" w:cs="Arial"/>
            <w:lang w:val="da-DK"/>
          </w:rPr>
          <w:t xml:space="preserve">House of </w:t>
        </w:r>
        <w:proofErr w:type="spellStart"/>
        <w:r w:rsidRPr="00535DA1">
          <w:rPr>
            <w:rStyle w:val="Llink"/>
            <w:rFonts w:ascii="Arial" w:hAnsi="Arial" w:cs="Arial"/>
            <w:lang w:val="da-DK"/>
          </w:rPr>
          <w:t>Seven</w:t>
        </w:r>
        <w:proofErr w:type="spellEnd"/>
        <w:r w:rsidRPr="00535DA1">
          <w:rPr>
            <w:rStyle w:val="Llink"/>
            <w:rFonts w:ascii="Arial" w:hAnsi="Arial" w:cs="Arial"/>
            <w:lang w:val="da-DK"/>
          </w:rPr>
          <w:t xml:space="preserve"> </w:t>
        </w:r>
        <w:proofErr w:type="spellStart"/>
        <w:r w:rsidRPr="00535DA1">
          <w:rPr>
            <w:rStyle w:val="Llink"/>
            <w:rFonts w:ascii="Arial" w:hAnsi="Arial" w:cs="Arial"/>
            <w:lang w:val="da-DK"/>
          </w:rPr>
          <w:t>Swords</w:t>
        </w:r>
        <w:proofErr w:type="spellEnd"/>
      </w:hyperlink>
      <w:r w:rsidRPr="00535DA1">
        <w:rPr>
          <w:rFonts w:ascii="Arial" w:hAnsi="Arial" w:cs="Arial"/>
          <w:lang w:val="da-DK"/>
        </w:rPr>
        <w:t>” og ”</w:t>
      </w:r>
      <w:proofErr w:type="spellStart"/>
      <w:r w:rsidRPr="00535DA1">
        <w:rPr>
          <w:rFonts w:ascii="Arial" w:hAnsi="Arial" w:cs="Arial"/>
          <w:lang w:val="da-DK"/>
        </w:rPr>
        <w:t>Ascension</w:t>
      </w:r>
      <w:proofErr w:type="spellEnd"/>
      <w:r w:rsidRPr="00535DA1">
        <w:rPr>
          <w:rFonts w:ascii="Arial" w:hAnsi="Arial" w:cs="Arial"/>
          <w:lang w:val="da-DK"/>
        </w:rPr>
        <w:t xml:space="preserve">”, hvor det </w:t>
      </w:r>
      <w:proofErr w:type="spellStart"/>
      <w:r w:rsidRPr="00535DA1">
        <w:rPr>
          <w:rFonts w:ascii="Arial" w:hAnsi="Arial" w:cs="Arial"/>
          <w:lang w:val="da-DK"/>
        </w:rPr>
        <w:t>soniske</w:t>
      </w:r>
      <w:proofErr w:type="spellEnd"/>
      <w:r w:rsidRPr="00535DA1">
        <w:rPr>
          <w:rFonts w:ascii="Arial" w:hAnsi="Arial" w:cs="Arial"/>
          <w:lang w:val="da-DK"/>
        </w:rPr>
        <w:t xml:space="preserve"> lydlandskab pulserer med klaveret som centrum. </w:t>
      </w:r>
    </w:p>
    <w:p w14:paraId="7D351B8C" w14:textId="77777777" w:rsidR="00535DA1" w:rsidRPr="00535DA1" w:rsidRDefault="00535DA1" w:rsidP="007B75D8">
      <w:pPr>
        <w:rPr>
          <w:rFonts w:ascii="Arial" w:hAnsi="Arial" w:cs="Arial"/>
          <w:lang w:val="da-DK"/>
        </w:rPr>
      </w:pPr>
    </w:p>
    <w:p w14:paraId="796ED646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b/>
          <w:bCs/>
          <w:lang w:val="da-DK"/>
        </w:rPr>
        <w:t>Fakta om koncerten:</w:t>
      </w:r>
    </w:p>
    <w:p w14:paraId="2C1F248E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lang w:val="da-DK"/>
        </w:rPr>
        <w:t xml:space="preserve">Vanessa Carlton (US) </w:t>
      </w:r>
    </w:p>
    <w:p w14:paraId="41CA2F6E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lang w:val="da-DK"/>
        </w:rPr>
        <w:t>Tirsdag den 10. maj 2016 kl. 21:00</w:t>
      </w:r>
    </w:p>
    <w:p w14:paraId="048A729F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lang w:val="da-DK"/>
        </w:rPr>
        <w:t>Lille VEGA, Enghavevej 40, 1674 Kbh. V</w:t>
      </w:r>
    </w:p>
    <w:p w14:paraId="4E5BE134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lang w:val="da-DK"/>
        </w:rPr>
        <w:t>150 kr. + gebyr</w:t>
      </w:r>
    </w:p>
    <w:p w14:paraId="35DB5E82" w14:textId="77777777" w:rsidR="00535DA1" w:rsidRPr="00535DA1" w:rsidRDefault="00535DA1" w:rsidP="00535DA1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535DA1">
        <w:rPr>
          <w:rFonts w:ascii="Arial" w:hAnsi="Arial" w:cs="Arial"/>
          <w:lang w:val="da-DK"/>
        </w:rPr>
        <w:t xml:space="preserve">Forsalget starter i dag via </w:t>
      </w:r>
      <w:proofErr w:type="spellStart"/>
      <w:r w:rsidRPr="00535DA1">
        <w:rPr>
          <w:rFonts w:ascii="Arial" w:hAnsi="Arial" w:cs="Arial"/>
          <w:lang w:val="da-DK"/>
        </w:rPr>
        <w:t>VEGAs</w:t>
      </w:r>
      <w:proofErr w:type="spellEnd"/>
      <w:r w:rsidRPr="00535DA1">
        <w:rPr>
          <w:rFonts w:ascii="Arial" w:hAnsi="Arial" w:cs="Arial"/>
          <w:lang w:val="da-DK"/>
        </w:rPr>
        <w:t xml:space="preserve"> hjemmeside og Billetlugen. </w:t>
      </w:r>
    </w:p>
    <w:p w14:paraId="3BC57A2B" w14:textId="77777777" w:rsidR="00535DA1" w:rsidRPr="00535DA1" w:rsidRDefault="00535DA1" w:rsidP="007B75D8">
      <w:pPr>
        <w:rPr>
          <w:lang w:val="da-DK"/>
        </w:rPr>
      </w:pPr>
    </w:p>
    <w:p w14:paraId="21EC8E67" w14:textId="77777777" w:rsidR="007B75D8" w:rsidRPr="00535DA1" w:rsidRDefault="007B75D8" w:rsidP="007B75D8">
      <w:pPr>
        <w:rPr>
          <w:lang w:val="da-DK"/>
        </w:rPr>
      </w:pPr>
      <w:r w:rsidRPr="00535DA1">
        <w:rPr>
          <w:lang w:val="da-DK"/>
        </w:rPr>
        <w:t> </w:t>
      </w:r>
    </w:p>
    <w:p w14:paraId="0B1FC389" w14:textId="77777777" w:rsidR="00535DA1" w:rsidRPr="00535DA1" w:rsidRDefault="00535DA1">
      <w:pPr>
        <w:rPr>
          <w:lang w:val="da-DK"/>
        </w:rPr>
      </w:pPr>
    </w:p>
    <w:sectPr w:rsidR="00535DA1" w:rsidRPr="00535DA1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67205"/>
    <w:multiLevelType w:val="multilevel"/>
    <w:tmpl w:val="E96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D8"/>
    <w:rsid w:val="000977CA"/>
    <w:rsid w:val="001A15B6"/>
    <w:rsid w:val="00251382"/>
    <w:rsid w:val="00377B41"/>
    <w:rsid w:val="003A3233"/>
    <w:rsid w:val="00535DA1"/>
    <w:rsid w:val="00540BAD"/>
    <w:rsid w:val="00584951"/>
    <w:rsid w:val="0059036E"/>
    <w:rsid w:val="006B7530"/>
    <w:rsid w:val="00764C6E"/>
    <w:rsid w:val="007B75D8"/>
    <w:rsid w:val="00860914"/>
    <w:rsid w:val="008C0B77"/>
    <w:rsid w:val="00953CB4"/>
    <w:rsid w:val="0099142A"/>
    <w:rsid w:val="00A5330B"/>
    <w:rsid w:val="00B211E7"/>
    <w:rsid w:val="00B34AFB"/>
    <w:rsid w:val="00B859EB"/>
    <w:rsid w:val="00BD0533"/>
    <w:rsid w:val="00CC2A5F"/>
    <w:rsid w:val="00E57B90"/>
    <w:rsid w:val="00E907E0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AC7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5D8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customStyle="1" w:styleId="apple-converted-space">
    <w:name w:val="apple-converted-space"/>
    <w:basedOn w:val="Standardskrifttypeiafsnit"/>
    <w:rsid w:val="007B75D8"/>
  </w:style>
  <w:style w:type="character" w:styleId="Fremhv">
    <w:name w:val="Emphasis"/>
    <w:basedOn w:val="Standardskrifttypeiafsnit"/>
    <w:uiPriority w:val="20"/>
    <w:qFormat/>
    <w:rsid w:val="007B75D8"/>
    <w:rPr>
      <w:i/>
      <w:iCs/>
    </w:rPr>
  </w:style>
  <w:style w:type="character" w:styleId="Llink">
    <w:name w:val="Hyperlink"/>
    <w:basedOn w:val="Standardskrifttypeiafsnit"/>
    <w:uiPriority w:val="99"/>
    <w:unhideWhenUsed/>
    <w:rsid w:val="008C0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9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91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45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559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825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719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7540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19698">
                                      <w:blockQuote w:val="1"/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86004">
                                          <w:blockQuote w:val="1"/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52447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95042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8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125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3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716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8841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42217">
                                      <w:blockQuote w:val="1"/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1006">
                                          <w:blockQuote w:val="1"/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13273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Cwkej79U3ek" TargetMode="External"/><Relationship Id="rId6" Type="http://schemas.openxmlformats.org/officeDocument/2006/relationships/hyperlink" Target="https://www.youtube.com/watch?v=jIagfv0s-i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324</Words>
  <Characters>1981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2016-02-08T13:39:00Z</cp:lastPrinted>
  <dcterms:created xsi:type="dcterms:W3CDTF">2016-02-08T12:26:00Z</dcterms:created>
  <dcterms:modified xsi:type="dcterms:W3CDTF">2016-02-08T15:45:00Z</dcterms:modified>
</cp:coreProperties>
</file>